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9BD" w:rsidRPr="0017388E" w:rsidRDefault="004C49BD">
      <w:pPr>
        <w:pStyle w:val="Hemstlrubrik"/>
      </w:pPr>
      <w:r w:rsidRPr="0017388E">
        <w:t>Förslag till riksdagsbeslut</w:t>
      </w:r>
    </w:p>
    <w:p w:rsidR="004C49BD" w:rsidRPr="0017388E" w:rsidRDefault="004C49BD">
      <w:pPr>
        <w:pStyle w:val="Hemstlatt"/>
        <w:ind w:left="0"/>
      </w:pPr>
      <w:r w:rsidRPr="0017388E">
        <w:t>Riksdagen tillkännager för regeringen som sin mening vad som i motionen anförs om att genomföra en översyn av körkortsvalid</w:t>
      </w:r>
      <w:r w:rsidRPr="0017388E">
        <w:t>e</w:t>
      </w:r>
      <w:r w:rsidRPr="0017388E">
        <w:t>ringen.</w:t>
      </w:r>
    </w:p>
    <w:p w:rsidR="004C49BD" w:rsidRPr="0017388E" w:rsidRDefault="004C49BD">
      <w:pPr>
        <w:pStyle w:val="Rubrik1"/>
      </w:pPr>
      <w:r w:rsidRPr="0017388E">
        <w:t>Motivering</w:t>
      </w:r>
    </w:p>
    <w:p w:rsidR="004C49BD" w:rsidRPr="0017388E" w:rsidRDefault="004C49BD">
      <w:r w:rsidRPr="0017388E">
        <w:t>Idag finns goda möjligheter för andra EU-medborgare, samt även medborgare från några övriga länder utanför EU, att relativt skyndsamt få sina körkort godkända i Sverige. Dock gäller inte detta Ryssland och Ukraina – två länder som vi redan har ett nära och bra samarbete med, och där en stor del av de senaste årens invandring har sin bakgrund. För att underlätta integrationen av forna medborgare från Ryssland och Ukraina finns det skäl att överväga en förändrad körkortsvalidering – givetvis med beaktande av</w:t>
      </w:r>
      <w:r w:rsidRPr="0017388E">
        <w:t xml:space="preserve"> de kvalitetskrav som kan och ska ställas vid validering av körkort från andra länder. Regerin</w:t>
      </w:r>
      <w:r w:rsidRPr="0017388E">
        <w:t>g</w:t>
      </w:r>
      <w:r w:rsidRPr="0017388E">
        <w:t>en bör därför genomföra en översyn av gällande regler för körkortsvalidering.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388E">
        <w:trPr>
          <w:cantSplit/>
        </w:trPr>
        <w:tc>
          <w:tcPr>
            <w:tcW w:w="3046" w:type="dxa"/>
          </w:tcPr>
          <w:p w:rsidR="004C49BD" w:rsidRPr="0017388E" w:rsidRDefault="004C49BD">
            <w:pPr>
              <w:pStyle w:val="UnderskriftDatum"/>
              <w:spacing w:before="240"/>
            </w:pPr>
            <w:r w:rsidRPr="0017388E">
              <w:t>Stockholm den 26 oktober 2006</w:t>
            </w:r>
          </w:p>
        </w:tc>
        <w:tc>
          <w:tcPr>
            <w:tcW w:w="3047" w:type="dxa"/>
          </w:tcPr>
          <w:p w:rsidR="004C49BD" w:rsidRPr="0017388E" w:rsidRDefault="004C49BD">
            <w:pPr>
              <w:pStyle w:val="Underskrifter"/>
              <w:spacing w:before="240"/>
            </w:pPr>
          </w:p>
        </w:tc>
      </w:tr>
      <w:tr w:rsidR="00000000" w:rsidRPr="0017388E">
        <w:trPr>
          <w:cantSplit/>
        </w:trPr>
        <w:tc>
          <w:tcPr>
            <w:tcW w:w="3046" w:type="dxa"/>
          </w:tcPr>
          <w:p w:rsidR="004C49BD" w:rsidRPr="0017388E" w:rsidRDefault="004C49BD">
            <w:pPr>
              <w:pStyle w:val="Underskrifter"/>
            </w:pPr>
            <w:r w:rsidRPr="0017388E">
              <w:t>Tomas Eneroth (s)</w:t>
            </w:r>
          </w:p>
        </w:tc>
        <w:tc>
          <w:tcPr>
            <w:tcW w:w="3046" w:type="dxa"/>
          </w:tcPr>
          <w:p w:rsidR="004C49BD" w:rsidRPr="0017388E" w:rsidRDefault="004C49BD">
            <w:pPr>
              <w:pStyle w:val="Underskrifter"/>
            </w:pPr>
          </w:p>
        </w:tc>
      </w:tr>
    </w:tbl>
    <w:p w:rsidR="004C49BD" w:rsidRPr="0017388E" w:rsidRDefault="004C49BD">
      <w:pPr>
        <w:pStyle w:val="Normaltindrag"/>
      </w:pPr>
    </w:p>
    <w:sectPr w:rsidR="004C49BD" w:rsidRPr="001738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49BD" w:rsidRPr="0017388E" w:rsidRDefault="004C49BD">
      <w:r w:rsidRPr="0017388E">
        <w:separator/>
      </w:r>
    </w:p>
  </w:endnote>
  <w:endnote w:type="continuationSeparator" w:id="0">
    <w:p w:rsidR="004C49BD" w:rsidRPr="0017388E" w:rsidRDefault="004C49BD">
      <w:r w:rsidRPr="001738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9BD" w:rsidRPr="0017388E" w:rsidRDefault="0017388E">
    <w:pPr>
      <w:pStyle w:val="Sidfot"/>
    </w:pPr>
    <w:r w:rsidRPr="001738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7529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9BD" w:rsidRDefault="004C49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49BD" w:rsidRDefault="004C49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9BD" w:rsidRPr="0017388E" w:rsidRDefault="0017388E">
    <w:pPr>
      <w:pStyle w:val="Sidfot"/>
    </w:pPr>
    <w:r w:rsidRPr="001738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44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9BD" w:rsidRDefault="004C49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49BD" w:rsidRDefault="004C49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9BD" w:rsidRPr="0017388E" w:rsidRDefault="0017388E">
    <w:pPr>
      <w:pStyle w:val="Sidfot"/>
    </w:pPr>
    <w:r w:rsidRPr="001738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0505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9BD" w:rsidRDefault="004C49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49BD" w:rsidRDefault="004C49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49BD" w:rsidRPr="0017388E" w:rsidRDefault="004C49BD">
      <w:r w:rsidRPr="0017388E">
        <w:separator/>
      </w:r>
    </w:p>
  </w:footnote>
  <w:footnote w:type="continuationSeparator" w:id="0">
    <w:p w:rsidR="004C49BD" w:rsidRPr="0017388E" w:rsidRDefault="004C49BD">
      <w:r w:rsidRPr="001738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9BD" w:rsidRPr="0017388E" w:rsidRDefault="0017388E">
    <w:pPr>
      <w:pStyle w:val="Sidhuvud"/>
    </w:pPr>
    <w:r w:rsidRPr="001738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8727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9BD" w:rsidRDefault="004C49BD">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49BD" w:rsidRDefault="004C49BD">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9BD" w:rsidRPr="0017388E" w:rsidRDefault="0017388E">
    <w:pPr>
      <w:pStyle w:val="Sidhuvud"/>
    </w:pPr>
    <w:r w:rsidRPr="001738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34530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9BD" w:rsidRDefault="004C49BD">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49BD" w:rsidRDefault="004C49BD">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9BD" w:rsidRPr="0017388E" w:rsidRDefault="004C49BD">
    <w:pPr>
      <w:pStyle w:val="FSHNormal"/>
      <w:tabs>
        <w:tab w:val="right" w:pos="5840"/>
      </w:tabs>
    </w:pPr>
    <w:r w:rsidRPr="0017388E">
      <w:br/>
    </w:r>
    <w:r w:rsidRPr="0017388E">
      <w:fldChar w:fldCharType="begin" w:fldLock="1"/>
    </w:r>
    <w:r w:rsidRPr="0017388E">
      <w:instrText xml:space="preserve"> DOCPROPERTY</w:instrText>
    </w:r>
    <w:r w:rsidRPr="0017388E">
      <w:rPr>
        <w:sz w:val="18"/>
      </w:rPr>
      <w:instrText xml:space="preserve"> "YearUser" *\charformat </w:instrText>
    </w:r>
    <w:r w:rsidRPr="0017388E">
      <w:fldChar w:fldCharType="separate"/>
    </w:r>
    <w:r w:rsidRPr="0017388E">
      <w:t>2006/07</w:t>
    </w:r>
    <w:r w:rsidRPr="0017388E">
      <w:fldChar w:fldCharType="end"/>
    </w:r>
    <w:r w:rsidRPr="0017388E">
      <w:t xml:space="preserve"> </w:t>
    </w:r>
    <w:r w:rsidRPr="0017388E">
      <w:tab/>
      <w:t xml:space="preserve">mnr: </w:t>
    </w:r>
    <w:r w:rsidRPr="0017388E">
      <w:fldChar w:fldCharType="begin" w:fldLock="1"/>
    </w:r>
    <w:r w:rsidRPr="0017388E">
      <w:instrText xml:space="preserve"> DOCPROPERTY</w:instrText>
    </w:r>
    <w:r w:rsidRPr="0017388E">
      <w:rPr>
        <w:sz w:val="18"/>
      </w:rPr>
      <w:instrText xml:space="preserve"> "Motionsnummer" *\charformat </w:instrText>
    </w:r>
    <w:r w:rsidRPr="0017388E">
      <w:fldChar w:fldCharType="separate"/>
    </w:r>
    <w:r w:rsidRPr="0017388E">
      <w:t>T429</w:t>
    </w:r>
    <w:r w:rsidRPr="0017388E">
      <w:fldChar w:fldCharType="end"/>
    </w:r>
    <w:r w:rsidRPr="0017388E">
      <w:br/>
    </w:r>
    <w:r w:rsidRPr="0017388E">
      <w:fldChar w:fldCharType="begin" w:fldLock="1"/>
    </w:r>
    <w:r w:rsidRPr="0017388E">
      <w:instrText xml:space="preserve"> DOCPROPERTY</w:instrText>
    </w:r>
    <w:r w:rsidRPr="0017388E">
      <w:rPr>
        <w:sz w:val="18"/>
      </w:rPr>
      <w:instrText xml:space="preserve"> "Samling" *\charformat </w:instrText>
    </w:r>
    <w:r w:rsidRPr="0017388E">
      <w:fldChar w:fldCharType="end"/>
    </w:r>
    <w:r w:rsidRPr="0017388E">
      <w:tab/>
      <w:t xml:space="preserve">pnr: </w:t>
    </w:r>
    <w:r w:rsidRPr="0017388E">
      <w:fldChar w:fldCharType="begin" w:fldLock="1"/>
    </w:r>
    <w:r w:rsidRPr="0017388E">
      <w:instrText xml:space="preserve"> DOCPROPERTY</w:instrText>
    </w:r>
    <w:r w:rsidRPr="0017388E">
      <w:rPr>
        <w:sz w:val="18"/>
      </w:rPr>
      <w:instrText xml:space="preserve"> "Partinummer" *\charformat </w:instrText>
    </w:r>
    <w:r w:rsidRPr="0017388E">
      <w:fldChar w:fldCharType="separate"/>
    </w:r>
    <w:r w:rsidRPr="0017388E">
      <w:t>s66127</w:t>
    </w:r>
    <w:r w:rsidRPr="0017388E">
      <w:fldChar w:fldCharType="end"/>
    </w:r>
  </w:p>
  <w:p w:rsidR="004C49BD" w:rsidRPr="0017388E" w:rsidRDefault="004C49BD">
    <w:pPr>
      <w:pStyle w:val="FSHRub1"/>
    </w:pPr>
    <w:r w:rsidRPr="0017388E">
      <w:t>Motion till riksdagen</w:t>
    </w:r>
    <w:r w:rsidRPr="0017388E">
      <w:br/>
    </w:r>
    <w:r w:rsidRPr="0017388E">
      <w:fldChar w:fldCharType="begin" w:fldLock="1"/>
    </w:r>
    <w:r w:rsidRPr="0017388E">
      <w:instrText xml:space="preserve"> DOCPROPERTY "YearUser" *\charformat </w:instrText>
    </w:r>
    <w:r w:rsidRPr="0017388E">
      <w:fldChar w:fldCharType="separate"/>
    </w:r>
    <w:r w:rsidRPr="0017388E">
      <w:t>2006/07</w:t>
    </w:r>
    <w:r w:rsidRPr="0017388E">
      <w:fldChar w:fldCharType="end"/>
    </w:r>
    <w:r w:rsidRPr="0017388E">
      <w:t>:</w:t>
    </w:r>
    <w:r w:rsidRPr="0017388E">
      <w:fldChar w:fldCharType="begin" w:fldLock="1"/>
    </w:r>
    <w:r w:rsidRPr="0017388E">
      <w:instrText xml:space="preserve"> DOCPROPERTY "Motionsnummer" *\charformat </w:instrText>
    </w:r>
    <w:r w:rsidRPr="0017388E">
      <w:fldChar w:fldCharType="separate"/>
    </w:r>
    <w:r w:rsidRPr="0017388E">
      <w:t>T429</w:t>
    </w:r>
    <w:r w:rsidRPr="0017388E">
      <w:fldChar w:fldCharType="end"/>
    </w:r>
  </w:p>
  <w:p w:rsidR="004C49BD" w:rsidRPr="0017388E" w:rsidRDefault="004C49BD">
    <w:pPr>
      <w:pStyle w:val="FSHNormalS5"/>
    </w:pPr>
    <w:r w:rsidRPr="0017388E">
      <w:fldChar w:fldCharType="begin" w:fldLock="1"/>
    </w:r>
    <w:r w:rsidRPr="0017388E">
      <w:instrText xml:space="preserve"> DOCPROPERTY "MotionarText" *\charformat </w:instrText>
    </w:r>
    <w:r w:rsidRPr="0017388E">
      <w:fldChar w:fldCharType="separate"/>
    </w:r>
    <w:r w:rsidRPr="0017388E">
      <w:t>av Tomas Eneroth (s)</w:t>
    </w:r>
    <w:r w:rsidRPr="0017388E">
      <w:fldChar w:fldCharType="end"/>
    </w:r>
    <w:r w:rsidRPr="0017388E">
      <w:br/>
    </w:r>
    <w:r w:rsidRPr="0017388E">
      <w:fldChar w:fldCharType="begin" w:fldLock="1"/>
    </w:r>
    <w:r w:rsidRPr="0017388E">
      <w:instrText xml:space="preserve"> DOCPROPERTY "SvarFrasKort" *\charformat </w:instrText>
    </w:r>
    <w:r w:rsidRPr="0017388E">
      <w:fldChar w:fldCharType="end"/>
    </w:r>
  </w:p>
  <w:p w:rsidR="004C49BD" w:rsidRPr="0017388E" w:rsidRDefault="004C49BD">
    <w:pPr>
      <w:pStyle w:val="FSHTitel"/>
    </w:pPr>
    <w:r w:rsidRPr="0017388E">
      <w:fldChar w:fldCharType="begin" w:fldLock="1"/>
    </w:r>
    <w:r w:rsidRPr="0017388E">
      <w:instrText xml:space="preserve"> DOCPROPERTY</w:instrText>
    </w:r>
    <w:r w:rsidRPr="0017388E">
      <w:rPr>
        <w:sz w:val="18"/>
      </w:rPr>
      <w:instrText xml:space="preserve"> "RubrikSvar" *\charformat </w:instrText>
    </w:r>
    <w:r w:rsidRPr="0017388E">
      <w:fldChar w:fldCharType="separate"/>
    </w:r>
    <w:r w:rsidRPr="0017388E">
      <w:t>Körkortsvalidering</w:t>
    </w:r>
    <w:r w:rsidRPr="0017388E">
      <w:fldChar w:fldCharType="end"/>
    </w:r>
  </w:p>
  <w:p w:rsidR="004C49BD" w:rsidRPr="0017388E" w:rsidRDefault="004C49BD">
    <w:pPr>
      <w:pStyle w:val="Normal00"/>
    </w:pPr>
  </w:p>
  <w:p w:rsidR="004C49BD" w:rsidRPr="0017388E" w:rsidRDefault="004C49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4350966">
    <w:abstractNumId w:val="13"/>
  </w:num>
  <w:num w:numId="2" w16cid:durableId="221453752">
    <w:abstractNumId w:val="10"/>
  </w:num>
  <w:num w:numId="3" w16cid:durableId="1173422121">
    <w:abstractNumId w:val="11"/>
  </w:num>
  <w:num w:numId="4" w16cid:durableId="1394112636">
    <w:abstractNumId w:val="12"/>
  </w:num>
  <w:num w:numId="5" w16cid:durableId="1899389713">
    <w:abstractNumId w:val="8"/>
  </w:num>
  <w:num w:numId="6" w16cid:durableId="1340156078">
    <w:abstractNumId w:val="3"/>
  </w:num>
  <w:num w:numId="7" w16cid:durableId="1500193231">
    <w:abstractNumId w:val="2"/>
  </w:num>
  <w:num w:numId="8" w16cid:durableId="854614867">
    <w:abstractNumId w:val="1"/>
  </w:num>
  <w:num w:numId="9" w16cid:durableId="1084835373">
    <w:abstractNumId w:val="0"/>
  </w:num>
  <w:num w:numId="10" w16cid:durableId="1748727663">
    <w:abstractNumId w:val="9"/>
  </w:num>
  <w:num w:numId="11" w16cid:durableId="1081876871">
    <w:abstractNumId w:val="7"/>
  </w:num>
  <w:num w:numId="12" w16cid:durableId="1565027806">
    <w:abstractNumId w:val="6"/>
  </w:num>
  <w:num w:numId="13" w16cid:durableId="667712647">
    <w:abstractNumId w:val="5"/>
  </w:num>
  <w:num w:numId="14" w16cid:durableId="319818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42520C7-60F5-4483-8053-858F5CC61EA2}"/>
  </w:docVars>
  <w:rsids>
    <w:rsidRoot w:val="009F1B3D"/>
    <w:rsid w:val="0017388E"/>
    <w:rsid w:val="004C49BD"/>
    <w:rsid w:val="009F1B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2C6EA0-06EC-4DF2-90D2-CEB125B3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4168A"/>
    <w:pPr>
      <w:spacing w:before="125" w:line="250" w:lineRule="atLeast"/>
      <w:jc w:val="both"/>
    </w:pPr>
    <w:rPr>
      <w:sz w:val="19"/>
      <w:lang w:val="sv-SE" w:eastAsia="sv-SE"/>
    </w:rPr>
  </w:style>
  <w:style w:type="paragraph" w:styleId="Rubrik1">
    <w:name w:val="heading 1"/>
    <w:basedOn w:val="Normal"/>
    <w:next w:val="Normal"/>
    <w:qFormat/>
    <w:rsid w:val="0034168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4168A"/>
    <w:pPr>
      <w:spacing w:before="500" w:line="250" w:lineRule="exact"/>
      <w:outlineLvl w:val="1"/>
    </w:pPr>
    <w:rPr>
      <w:sz w:val="27"/>
    </w:rPr>
  </w:style>
  <w:style w:type="paragraph" w:styleId="Rubrik3">
    <w:name w:val="heading 3"/>
    <w:aliases w:val="Mellanrubrik"/>
    <w:basedOn w:val="Rubrik2"/>
    <w:next w:val="Normal"/>
    <w:qFormat/>
    <w:rsid w:val="0034168A"/>
    <w:pPr>
      <w:spacing w:before="250" w:after="0"/>
      <w:outlineLvl w:val="2"/>
    </w:pPr>
    <w:rPr>
      <w:b/>
      <w:sz w:val="21"/>
    </w:rPr>
  </w:style>
  <w:style w:type="paragraph" w:styleId="Rubrik4">
    <w:name w:val="heading 4"/>
    <w:aliases w:val="KursivRubrik"/>
    <w:basedOn w:val="Rubrik3"/>
    <w:next w:val="Normal"/>
    <w:qFormat/>
    <w:rsid w:val="0034168A"/>
    <w:pPr>
      <w:outlineLvl w:val="3"/>
    </w:pPr>
    <w:rPr>
      <w:b w:val="0"/>
      <w:i/>
    </w:rPr>
  </w:style>
  <w:style w:type="paragraph" w:styleId="Rubrik5">
    <w:name w:val="heading 5"/>
    <w:aliases w:val="PackadFetRubrik,PackadKursivRubrik"/>
    <w:basedOn w:val="Rubrik4"/>
    <w:next w:val="Normal"/>
    <w:qFormat/>
    <w:rsid w:val="0034168A"/>
    <w:pPr>
      <w:spacing w:before="125"/>
      <w:outlineLvl w:val="4"/>
    </w:pPr>
    <w:rPr>
      <w:i w:val="0"/>
      <w:sz w:val="19"/>
    </w:rPr>
  </w:style>
  <w:style w:type="paragraph" w:styleId="Rubrik6">
    <w:name w:val="heading 6"/>
    <w:basedOn w:val="Rubrik5"/>
    <w:next w:val="Normal"/>
    <w:qFormat/>
    <w:rsid w:val="0034168A"/>
    <w:pPr>
      <w:spacing w:before="50" w:line="200" w:lineRule="exact"/>
      <w:outlineLvl w:val="5"/>
    </w:pPr>
    <w:rPr>
      <w:caps/>
      <w:sz w:val="14"/>
    </w:rPr>
  </w:style>
  <w:style w:type="paragraph" w:styleId="Rubrik7">
    <w:name w:val="heading 7"/>
    <w:basedOn w:val="Rubrik6"/>
    <w:next w:val="Normal"/>
    <w:qFormat/>
    <w:rsid w:val="0034168A"/>
    <w:pPr>
      <w:spacing w:before="0"/>
      <w:outlineLvl w:val="6"/>
    </w:pPr>
  </w:style>
  <w:style w:type="paragraph" w:styleId="Rubrik8">
    <w:name w:val="heading 8"/>
    <w:basedOn w:val="Rubrik7"/>
    <w:next w:val="Normal"/>
    <w:qFormat/>
    <w:rsid w:val="0034168A"/>
    <w:pPr>
      <w:outlineLvl w:val="7"/>
    </w:pPr>
  </w:style>
  <w:style w:type="paragraph" w:styleId="Rubrik9">
    <w:name w:val="heading 9"/>
    <w:basedOn w:val="Rubrik8"/>
    <w:next w:val="Normal"/>
    <w:qFormat/>
    <w:rsid w:val="0034168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4168A"/>
    <w:pPr>
      <w:spacing w:before="0"/>
      <w:ind w:firstLine="227"/>
    </w:pPr>
  </w:style>
  <w:style w:type="paragraph" w:styleId="Citat">
    <w:name w:val="Quote"/>
    <w:basedOn w:val="Normal"/>
    <w:next w:val="Normal"/>
    <w:qFormat/>
    <w:rsid w:val="0034168A"/>
    <w:pPr>
      <w:spacing w:line="200" w:lineRule="exact"/>
      <w:ind w:left="340"/>
    </w:pPr>
  </w:style>
  <w:style w:type="paragraph" w:customStyle="1" w:styleId="Citatindrag">
    <w:name w:val="Citat_indrag"/>
    <w:aliases w:val="Packad"/>
    <w:basedOn w:val="Citat"/>
    <w:rsid w:val="0034168A"/>
    <w:pPr>
      <w:spacing w:before="0"/>
      <w:ind w:firstLine="227"/>
    </w:pPr>
  </w:style>
  <w:style w:type="paragraph" w:customStyle="1" w:styleId="FSHNormal">
    <w:name w:val="FSH_Normal"/>
    <w:semiHidden/>
    <w:rsid w:val="0034168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4168A"/>
    <w:pPr>
      <w:spacing w:line="240" w:lineRule="auto"/>
    </w:pPr>
  </w:style>
  <w:style w:type="paragraph" w:customStyle="1" w:styleId="FSHNormalS5">
    <w:name w:val="FSH_NormalS5"/>
    <w:basedOn w:val="FSHNormal"/>
    <w:next w:val="FSHNormal"/>
    <w:semiHidden/>
    <w:rsid w:val="0034168A"/>
    <w:pPr>
      <w:keepNext/>
      <w:keepLines/>
      <w:widowControl/>
      <w:spacing w:before="230" w:after="520" w:line="250" w:lineRule="exact"/>
    </w:pPr>
    <w:rPr>
      <w:b/>
      <w:sz w:val="27"/>
    </w:rPr>
  </w:style>
  <w:style w:type="paragraph" w:customStyle="1" w:styleId="FSHNormL">
    <w:name w:val="FSH_NormLÖ"/>
    <w:basedOn w:val="FSHNormal"/>
    <w:next w:val="FSHNormal"/>
    <w:semiHidden/>
    <w:rsid w:val="0034168A"/>
    <w:pPr>
      <w:pBdr>
        <w:top w:val="single" w:sz="12" w:space="1" w:color="auto"/>
      </w:pBdr>
    </w:pPr>
  </w:style>
  <w:style w:type="paragraph" w:customStyle="1" w:styleId="FSHRub1">
    <w:name w:val="FSH_Rub1"/>
    <w:aliases w:val="Rubrik1_S5,Huvudrubrik"/>
    <w:basedOn w:val="FSHNormal"/>
    <w:next w:val="FSHNormal"/>
    <w:semiHidden/>
    <w:rsid w:val="0034168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4168A"/>
    <w:pPr>
      <w:spacing w:before="240" w:after="80" w:line="360" w:lineRule="exact"/>
    </w:pPr>
    <w:rPr>
      <w:sz w:val="36"/>
    </w:rPr>
  </w:style>
  <w:style w:type="paragraph" w:customStyle="1" w:styleId="FSHTitel">
    <w:name w:val="FSH_Titel"/>
    <w:aliases w:val="Dokumentrubrik"/>
    <w:basedOn w:val="FSHRub1"/>
    <w:next w:val="FSHNormal"/>
    <w:semiHidden/>
    <w:rsid w:val="0034168A"/>
    <w:pPr>
      <w:pBdr>
        <w:bottom w:val="single" w:sz="4" w:space="3" w:color="auto"/>
      </w:pBdr>
      <w:spacing w:before="0" w:after="80" w:line="400" w:lineRule="exact"/>
    </w:pPr>
    <w:rPr>
      <w:sz w:val="40"/>
    </w:rPr>
  </w:style>
  <w:style w:type="paragraph" w:customStyle="1" w:styleId="Hemstlrubrik">
    <w:name w:val="Hemstl_rubrik"/>
    <w:basedOn w:val="Rubrik1"/>
    <w:next w:val="Normal"/>
    <w:rsid w:val="0034168A"/>
    <w:pPr>
      <w:spacing w:after="250"/>
    </w:pPr>
  </w:style>
  <w:style w:type="paragraph" w:customStyle="1" w:styleId="Autokorrigering">
    <w:name w:val="Autokorrigering"/>
    <w:rsid w:val="0034168A"/>
    <w:rPr>
      <w:sz w:val="24"/>
      <w:szCs w:val="24"/>
      <w:lang w:val="sv-SE" w:eastAsia="sv-SE"/>
    </w:rPr>
  </w:style>
  <w:style w:type="paragraph" w:customStyle="1" w:styleId="Yrkandehnv">
    <w:name w:val="Yrkandehänv"/>
    <w:semiHidden/>
    <w:rsid w:val="0034168A"/>
    <w:pPr>
      <w:keepNext/>
      <w:keepLines/>
      <w:suppressAutoHyphens/>
    </w:pPr>
    <w:rPr>
      <w:noProof/>
      <w:sz w:val="16"/>
      <w:lang w:val="sv-SE" w:eastAsia="sv-SE"/>
    </w:rPr>
  </w:style>
  <w:style w:type="paragraph" w:customStyle="1" w:styleId="KantRubrikS5H">
    <w:name w:val="KantRubrikS5H"/>
    <w:semiHidden/>
    <w:rsid w:val="0034168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4168A"/>
    <w:pPr>
      <w:spacing w:line="200" w:lineRule="exact"/>
    </w:pPr>
  </w:style>
  <w:style w:type="paragraph" w:customStyle="1" w:styleId="KantRubrikS5V">
    <w:name w:val="KantRubrikS5V"/>
    <w:basedOn w:val="KantRubrikS5H"/>
    <w:semiHidden/>
    <w:rsid w:val="0034168A"/>
    <w:pPr>
      <w:tabs>
        <w:tab w:val="right" w:pos="1814"/>
        <w:tab w:val="left" w:pos="1899"/>
      </w:tabs>
      <w:ind w:right="0"/>
      <w:jc w:val="left"/>
    </w:pPr>
  </w:style>
  <w:style w:type="paragraph" w:customStyle="1" w:styleId="KantRubrikS5Vrad2">
    <w:name w:val="KantRubrikS5Vrad2"/>
    <w:basedOn w:val="KantRubrikS5V"/>
    <w:semiHidden/>
    <w:rsid w:val="0034168A"/>
    <w:pPr>
      <w:tabs>
        <w:tab w:val="clear" w:pos="1814"/>
        <w:tab w:val="clear" w:pos="1899"/>
        <w:tab w:val="right" w:pos="1418"/>
        <w:tab w:val="left" w:pos="1503"/>
      </w:tabs>
    </w:pPr>
  </w:style>
  <w:style w:type="paragraph" w:customStyle="1" w:styleId="Lagtext">
    <w:name w:val="Lagtext"/>
    <w:basedOn w:val="Lagtextrubrik"/>
    <w:next w:val="Lagtextindrag"/>
    <w:rsid w:val="0034168A"/>
    <w:pPr>
      <w:spacing w:before="0"/>
    </w:pPr>
    <w:rPr>
      <w:sz w:val="19"/>
    </w:rPr>
  </w:style>
  <w:style w:type="paragraph" w:customStyle="1" w:styleId="Lagtextrubrik">
    <w:name w:val="Lagtext_rubrik"/>
    <w:basedOn w:val="Normal"/>
    <w:next w:val="Normal"/>
    <w:rsid w:val="0034168A"/>
    <w:pPr>
      <w:suppressAutoHyphens/>
      <w:spacing w:line="220" w:lineRule="exact"/>
    </w:pPr>
    <w:rPr>
      <w:i/>
      <w:sz w:val="21"/>
    </w:rPr>
  </w:style>
  <w:style w:type="paragraph" w:customStyle="1" w:styleId="Lagtextindrag">
    <w:name w:val="Lagtext_indrag"/>
    <w:basedOn w:val="Lagtext"/>
    <w:rsid w:val="0034168A"/>
    <w:pPr>
      <w:ind w:firstLine="170"/>
    </w:pPr>
  </w:style>
  <w:style w:type="paragraph" w:customStyle="1" w:styleId="NormalA4fot">
    <w:name w:val="Normal_A4fot"/>
    <w:basedOn w:val="Normal"/>
    <w:semiHidden/>
    <w:rsid w:val="0034168A"/>
    <w:pPr>
      <w:spacing w:before="240" w:line="240" w:lineRule="auto"/>
      <w:jc w:val="center"/>
    </w:pPr>
  </w:style>
  <w:style w:type="paragraph" w:customStyle="1" w:styleId="NormalA4sidnr">
    <w:name w:val="Normal_A4sidnr"/>
    <w:basedOn w:val="Normal"/>
    <w:semiHidden/>
    <w:rsid w:val="0034168A"/>
    <w:pPr>
      <w:spacing w:after="240"/>
      <w:jc w:val="center"/>
    </w:pPr>
  </w:style>
  <w:style w:type="paragraph" w:customStyle="1" w:styleId="NormalS5sidnrH">
    <w:name w:val="Normal_S5sidnrH"/>
    <w:basedOn w:val="Normal"/>
    <w:semiHidden/>
    <w:rsid w:val="0034168A"/>
    <w:pPr>
      <w:spacing w:before="0" w:line="240" w:lineRule="auto"/>
      <w:ind w:right="57"/>
      <w:jc w:val="right"/>
    </w:pPr>
  </w:style>
  <w:style w:type="paragraph" w:customStyle="1" w:styleId="NormalS5sidnrV">
    <w:name w:val="Normal_S5sidnrV"/>
    <w:basedOn w:val="NormalS5sidnrH"/>
    <w:semiHidden/>
    <w:rsid w:val="0034168A"/>
    <w:pPr>
      <w:tabs>
        <w:tab w:val="right" w:pos="1814"/>
        <w:tab w:val="left" w:pos="1899"/>
      </w:tabs>
      <w:ind w:right="0"/>
      <w:jc w:val="left"/>
    </w:pPr>
  </w:style>
  <w:style w:type="paragraph" w:customStyle="1" w:styleId="Normal00">
    <w:name w:val="Normal00"/>
    <w:basedOn w:val="Normal"/>
    <w:semiHidden/>
    <w:rsid w:val="0034168A"/>
    <w:pPr>
      <w:spacing w:before="0" w:line="240" w:lineRule="auto"/>
      <w:jc w:val="left"/>
    </w:pPr>
  </w:style>
  <w:style w:type="paragraph" w:customStyle="1" w:styleId="PunktlistaBomb">
    <w:name w:val="Punktlista_Bomb"/>
    <w:aliases w:val="Bomb"/>
    <w:basedOn w:val="Normal"/>
    <w:rsid w:val="0034168A"/>
    <w:pPr>
      <w:numPr>
        <w:numId w:val="2"/>
      </w:numPr>
    </w:pPr>
  </w:style>
  <w:style w:type="paragraph" w:customStyle="1" w:styleId="PunktlistaNummer">
    <w:name w:val="Punktlista_Nummer"/>
    <w:aliases w:val="Nummerlista"/>
    <w:basedOn w:val="Normal"/>
    <w:rsid w:val="0034168A"/>
    <w:pPr>
      <w:numPr>
        <w:numId w:val="3"/>
      </w:numPr>
    </w:pPr>
  </w:style>
  <w:style w:type="paragraph" w:customStyle="1" w:styleId="PunktlistaTankstreck">
    <w:name w:val="Punktlista_Tankstreck"/>
    <w:aliases w:val="Tankstreck"/>
    <w:basedOn w:val="Normal"/>
    <w:rsid w:val="0034168A"/>
    <w:pPr>
      <w:numPr>
        <w:numId w:val="4"/>
      </w:numPr>
    </w:pPr>
  </w:style>
  <w:style w:type="paragraph" w:customStyle="1" w:styleId="RubrikSammanf">
    <w:name w:val="RubrikSammanf"/>
    <w:basedOn w:val="Rubrik1"/>
    <w:next w:val="Normal"/>
    <w:rsid w:val="0034168A"/>
  </w:style>
  <w:style w:type="paragraph" w:customStyle="1" w:styleId="RubrikInnehllsf">
    <w:name w:val="RubrikInnehållsf"/>
    <w:basedOn w:val="RubrikSammanf"/>
    <w:next w:val="Normal"/>
    <w:rsid w:val="0034168A"/>
  </w:style>
  <w:style w:type="paragraph" w:customStyle="1" w:styleId="Tabellochbildrubrik">
    <w:name w:val="Tabell och bildrubrik"/>
    <w:basedOn w:val="Normal"/>
    <w:next w:val="Normal"/>
    <w:rsid w:val="0034168A"/>
    <w:pPr>
      <w:suppressAutoHyphens/>
      <w:spacing w:before="300" w:line="200" w:lineRule="exact"/>
      <w:jc w:val="left"/>
    </w:pPr>
    <w:rPr>
      <w:caps/>
      <w:sz w:val="14"/>
    </w:rPr>
  </w:style>
  <w:style w:type="paragraph" w:customStyle="1" w:styleId="Underskrifter">
    <w:name w:val="Underskrifter"/>
    <w:basedOn w:val="Normal"/>
    <w:rsid w:val="0034168A"/>
    <w:pPr>
      <w:keepNext/>
      <w:keepLines/>
      <w:suppressAutoHyphens/>
      <w:spacing w:before="0" w:after="40" w:line="250" w:lineRule="exact"/>
    </w:pPr>
    <w:rPr>
      <w:i/>
    </w:rPr>
  </w:style>
  <w:style w:type="paragraph" w:customStyle="1" w:styleId="UnderskriftDatum">
    <w:name w:val="UnderskriftDatum"/>
    <w:basedOn w:val="Underskrifter"/>
    <w:next w:val="Underskrifter"/>
    <w:rsid w:val="0034168A"/>
    <w:pPr>
      <w:spacing w:before="250" w:after="125"/>
    </w:pPr>
    <w:rPr>
      <w:i w:val="0"/>
    </w:rPr>
  </w:style>
  <w:style w:type="paragraph" w:styleId="Sidhuvud">
    <w:name w:val="header"/>
    <w:basedOn w:val="Normal"/>
    <w:semiHidden/>
    <w:rsid w:val="0034168A"/>
    <w:pPr>
      <w:tabs>
        <w:tab w:val="center" w:pos="4536"/>
        <w:tab w:val="right" w:pos="9072"/>
      </w:tabs>
    </w:pPr>
  </w:style>
  <w:style w:type="paragraph" w:styleId="Sidfot">
    <w:name w:val="footer"/>
    <w:basedOn w:val="Normal"/>
    <w:semiHidden/>
    <w:rsid w:val="0034168A"/>
    <w:pPr>
      <w:tabs>
        <w:tab w:val="center" w:pos="4536"/>
        <w:tab w:val="right" w:pos="9072"/>
      </w:tabs>
    </w:pPr>
  </w:style>
  <w:style w:type="paragraph" w:styleId="Innehll1">
    <w:name w:val="toc 1"/>
    <w:basedOn w:val="Normal"/>
    <w:next w:val="Innehll2"/>
    <w:semiHidden/>
    <w:rsid w:val="0034168A"/>
    <w:pPr>
      <w:tabs>
        <w:tab w:val="right" w:leader="dot" w:pos="5953"/>
      </w:tabs>
      <w:suppressAutoHyphens/>
      <w:spacing w:before="0"/>
      <w:ind w:right="567"/>
      <w:jc w:val="left"/>
    </w:pPr>
  </w:style>
  <w:style w:type="paragraph" w:styleId="Innehll2">
    <w:name w:val="toc 2"/>
    <w:basedOn w:val="Innehll1"/>
    <w:next w:val="Innehll3"/>
    <w:semiHidden/>
    <w:rsid w:val="0034168A"/>
    <w:pPr>
      <w:ind w:left="284"/>
    </w:pPr>
  </w:style>
  <w:style w:type="paragraph" w:styleId="Innehll3">
    <w:name w:val="toc 3"/>
    <w:basedOn w:val="Innehll2"/>
    <w:next w:val="Innehll4"/>
    <w:semiHidden/>
    <w:rsid w:val="0034168A"/>
    <w:pPr>
      <w:ind w:left="567"/>
    </w:pPr>
  </w:style>
  <w:style w:type="paragraph" w:styleId="Innehll4">
    <w:name w:val="toc 4"/>
    <w:basedOn w:val="Innehll3"/>
    <w:next w:val="Normal"/>
    <w:semiHidden/>
    <w:rsid w:val="0034168A"/>
  </w:style>
  <w:style w:type="paragraph" w:customStyle="1" w:styleId="Hemstlatt">
    <w:name w:val="Hemstl_att"/>
    <w:aliases w:val="HemstPunkt,HemstPunktFlera,HemställansPunkt,Förslagstext"/>
    <w:basedOn w:val="Normal"/>
    <w:next w:val="Normal"/>
    <w:rsid w:val="0034168A"/>
    <w:pPr>
      <w:keepLines/>
      <w:spacing w:before="0"/>
      <w:ind w:left="340"/>
    </w:pPr>
  </w:style>
  <w:style w:type="paragraph" w:styleId="Datum">
    <w:name w:val="Date"/>
    <w:basedOn w:val="Normal"/>
    <w:next w:val="Normal"/>
    <w:semiHidden/>
    <w:rsid w:val="0034168A"/>
  </w:style>
  <w:style w:type="character" w:styleId="Hyperlnk">
    <w:name w:val="Hyperlink"/>
    <w:basedOn w:val="Standardstycketeckensnitt"/>
    <w:semiHidden/>
    <w:rsid w:val="0034168A"/>
    <w:rPr>
      <w:color w:val="0000FF"/>
      <w:u w:val="single"/>
    </w:rPr>
  </w:style>
  <w:style w:type="paragraph" w:styleId="Indragetstycke">
    <w:name w:val="Block Text"/>
    <w:basedOn w:val="Normal"/>
    <w:semiHidden/>
    <w:rsid w:val="0034168A"/>
    <w:pPr>
      <w:spacing w:after="120"/>
      <w:ind w:left="1440" w:right="1440"/>
    </w:pPr>
  </w:style>
  <w:style w:type="paragraph" w:styleId="Innehll5">
    <w:name w:val="toc 5"/>
    <w:basedOn w:val="Innehll4"/>
    <w:next w:val="Normal"/>
    <w:semiHidden/>
    <w:rsid w:val="0034168A"/>
  </w:style>
  <w:style w:type="paragraph" w:styleId="Lista">
    <w:name w:val="List"/>
    <w:basedOn w:val="Normal"/>
    <w:semiHidden/>
    <w:rsid w:val="0034168A"/>
    <w:pPr>
      <w:ind w:left="283" w:hanging="283"/>
    </w:pPr>
  </w:style>
  <w:style w:type="paragraph" w:styleId="Normalwebb">
    <w:name w:val="Normal (Web)"/>
    <w:basedOn w:val="Normal"/>
    <w:semiHidden/>
    <w:rsid w:val="0034168A"/>
    <w:rPr>
      <w:szCs w:val="24"/>
    </w:rPr>
  </w:style>
  <w:style w:type="paragraph" w:styleId="Numreradlista">
    <w:name w:val="List Number"/>
    <w:basedOn w:val="Normal"/>
    <w:semiHidden/>
    <w:rsid w:val="0034168A"/>
    <w:pPr>
      <w:numPr>
        <w:numId w:val="5"/>
      </w:numPr>
    </w:pPr>
  </w:style>
  <w:style w:type="paragraph" w:styleId="Punktlista">
    <w:name w:val="List Bullet"/>
    <w:basedOn w:val="Normal"/>
    <w:semiHidden/>
    <w:rsid w:val="0034168A"/>
    <w:pPr>
      <w:numPr>
        <w:numId w:val="10"/>
      </w:numPr>
    </w:pPr>
  </w:style>
  <w:style w:type="character" w:styleId="Radnummer">
    <w:name w:val="line number"/>
    <w:basedOn w:val="Standardstycketeckensnitt"/>
    <w:semiHidden/>
    <w:rsid w:val="0034168A"/>
  </w:style>
  <w:style w:type="character" w:styleId="Sidnummer">
    <w:name w:val="page number"/>
    <w:basedOn w:val="Standardstycketeckensnitt"/>
    <w:semiHidden/>
    <w:rsid w:val="0034168A"/>
  </w:style>
  <w:style w:type="paragraph" w:styleId="Signatur">
    <w:name w:val="Signature"/>
    <w:basedOn w:val="Normal"/>
    <w:semiHidden/>
    <w:rsid w:val="0034168A"/>
    <w:pPr>
      <w:ind w:left="4252"/>
    </w:pPr>
  </w:style>
  <w:style w:type="paragraph" w:styleId="Underrubrik">
    <w:name w:val="Subtitle"/>
    <w:basedOn w:val="Normal"/>
    <w:qFormat/>
    <w:rsid w:val="0034168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771</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2007-02-06T10:36:00Z</cp:lastPrinted>
  <dcterms:created xsi:type="dcterms:W3CDTF">2025-12-17T02:14:00Z</dcterms:created>
  <dcterms:modified xsi:type="dcterms:W3CDTF">2025-12-17T02:14:00Z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Körkortsvalidering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Körkortsvalidering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20062007000000000115000661270069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20062007000000000115000661270069</vt:lpwstr>
  </property>
  <property fmtid="{D5CDD505-2E9C-101B-9397-08002B2CF9AE}" pid="50" name="nummer">
    <vt:lpwstr>429</vt:lpwstr>
  </property>
  <property fmtid="{D5CDD505-2E9C-101B-9397-08002B2CF9AE}" pid="51" name="utskottsbeteckning">
    <vt:lpwstr>T</vt:lpwstr>
  </property>
  <property fmtid="{D5CDD505-2E9C-101B-9397-08002B2CF9AE}" pid="52" name="GlobalUID">
    <vt:lpwstr>{F4D5462F-6D9D-4642-B74D-F5CE2EE876F1}</vt:lpwstr>
  </property>
  <property fmtid="{D5CDD505-2E9C-101B-9397-08002B2CF9AE}" pid="53" name="Överföringar">
    <vt:i4>0</vt:i4>
  </property>
  <property fmtid="{D5CDD505-2E9C-101B-9397-08002B2CF9AE}" pid="54" name="Checksum">
    <vt:lpwstr>*0002897249906*</vt:lpwstr>
  </property>
  <property fmtid="{D5CDD505-2E9C-101B-9397-08002B2CF9AE}" pid="55" name="skuggnummer">
    <vt:lpwstr>2209</vt:lpwstr>
  </property>
  <property fmtid="{D5CDD505-2E9C-101B-9397-08002B2CF9AE}" pid="56" name="urixVersion">
    <vt:lpwstr>3.1.4.4</vt:lpwstr>
  </property>
  <property fmtid="{D5CDD505-2E9C-101B-9397-08002B2CF9AE}" pid="57" name="urixOrigin">
    <vt:lpwstr>070215 16:30:17.198</vt:lpwstr>
  </property>
  <property fmtid="{D5CDD505-2E9C-101B-9397-08002B2CF9AE}" pid="58" name="urixGuid">
    <vt:lpwstr>{2AF9881B-DB3D-402E-A0DB-9812DF8435BB}</vt:lpwstr>
  </property>
</Properties>
</file>