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394" w:rsidRPr="00862394" w:rsidRDefault="00862394">
      <w:pPr>
        <w:pStyle w:val="Frslagsrubrik"/>
      </w:pPr>
      <w:r w:rsidRPr="00862394">
        <w:t>Förslag till riksdagsbeslut</w:t>
      </w:r>
    </w:p>
    <w:p w:rsidR="00862394" w:rsidRPr="00862394" w:rsidRDefault="00862394">
      <w:pPr>
        <w:pStyle w:val="Hemstlatt"/>
      </w:pPr>
      <w:r w:rsidRPr="00862394">
        <w:t xml:space="preserve">Riksdagen tillkännager för regeringen som sin mening vad som anförs i motionen om </w:t>
      </w:r>
      <w:r w:rsidRPr="00862394">
        <w:rPr>
          <w:color w:val="000000"/>
        </w:rPr>
        <w:t>behovet av en utredning kring märkning och registrering av katter.</w:t>
      </w:r>
    </w:p>
    <w:p w:rsidR="00862394" w:rsidRPr="00862394" w:rsidRDefault="00862394">
      <w:pPr>
        <w:pStyle w:val="Rubrik1"/>
      </w:pPr>
      <w:r w:rsidRPr="00862394">
        <w:t>Motivering</w:t>
      </w:r>
    </w:p>
    <w:p w:rsidR="00862394" w:rsidRPr="00862394" w:rsidRDefault="00862394">
      <w:r w:rsidRPr="00862394">
        <w:t>I Sverige idag finns över 100 000 katter som är övergivna och som aldrig haft ett hem eller på annat sätt far illa. Katten har av tradition haft ett lågt ekon</w:t>
      </w:r>
      <w:r w:rsidRPr="00862394">
        <w:t>o</w:t>
      </w:r>
      <w:r w:rsidRPr="00862394">
        <w:t>miskt värde, vilket gör att den av alltför många behandlas som en ”slit-och-släng-vara” som man gör sig av med när man inte längre är intresserad av den. Så kallade sommarkatter, katter man skaffar som semesterförströelse och som sedan lämnas vind för våg när semestern är slut, är djurplågeri då en katt inte klarar sig på egen hand. Dessa katter far mycket illa, blir förvildade och får ett eländigt liv. Många katter går vilse och blir svåra att föra tillbaka till ägaren då de kan ha rört sig över stora omr</w:t>
      </w:r>
      <w:r w:rsidRPr="00862394">
        <w:t>åden.</w:t>
      </w:r>
    </w:p>
    <w:p w:rsidR="00862394" w:rsidRPr="00862394" w:rsidRDefault="00862394">
      <w:pPr>
        <w:pStyle w:val="Normaltindrag"/>
      </w:pPr>
      <w:r w:rsidRPr="00862394">
        <w:rPr>
          <w:spacing w:val="-2"/>
        </w:rPr>
        <w:t>Vi har i Sverige ett antal organisationer som tar hand om övergivna och/eller</w:t>
      </w:r>
      <w:r w:rsidRPr="00862394">
        <w:t xml:space="preserve"> misshandlade katter. Resurserna för denna verksamhet är i huvudsak up</w:t>
      </w:r>
      <w:r w:rsidRPr="00862394">
        <w:t>p</w:t>
      </w:r>
      <w:r w:rsidRPr="00862394">
        <w:t>byggda av gåvomedel och ideell verksamhet. Resurserna är därför alltför knappa och täcker inte de stora behov som finns. Kattens värde och status måste uppvärderas. Katter har rätt att leva ett tryggt och bra liv.</w:t>
      </w:r>
    </w:p>
    <w:p w:rsidR="00862394" w:rsidRPr="00862394" w:rsidRDefault="00862394">
      <w:pPr>
        <w:pStyle w:val="Normaltindrag"/>
      </w:pPr>
      <w:r w:rsidRPr="00862394">
        <w:t>Lagstiftning om obligatorisk märkning och registrering av alla katter är en långsiktig lösning på problemet. En bortsprungen eller övergiven katt kan då spåras till sin ägare.</w:t>
      </w:r>
    </w:p>
    <w:p w:rsidR="00862394" w:rsidRPr="00862394" w:rsidRDefault="00862394">
      <w:pPr>
        <w:pStyle w:val="Normaltindrag"/>
      </w:pPr>
      <w:r w:rsidRPr="00862394">
        <w:t>Det finns en lag om märkning av hundar. Då bör det i konsekvensens namn även finnas en lag om märkning och registrering av katter. När den nuvarande regeringen behandlade propositionen om lagen om registrering av hundar och katter lyftes frågan om märkning och registrering av katter helt sonika bort ur propositionen. Det visar att man inte alls har uppfattat probl</w:t>
      </w:r>
      <w:r w:rsidRPr="00862394">
        <w:t>e</w:t>
      </w:r>
      <w:r w:rsidRPr="00862394">
        <w:lastRenderedPageBreak/>
        <w:t>met med övergivna eller bortsprungna katter. Katten hör tillsammans med hunden till Sveriges vanligaste sällskapsdjur och ska visas samma respekt.</w:t>
      </w:r>
    </w:p>
    <w:p w:rsidR="00862394" w:rsidRPr="00862394" w:rsidRDefault="00862394">
      <w:pPr>
        <w:pStyle w:val="Normaltindrag"/>
      </w:pPr>
      <w:r w:rsidRPr="00862394">
        <w:t>Det är en stor brist att ett välfärdsland som Sverige inte har en tillräcklig lagstiftning för ett av våra vanligaste husdjur. Därför bör regeringen utreda behovet av märkning och registrering av katter.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394">
        <w:trPr>
          <w:cantSplit/>
        </w:trPr>
        <w:tc>
          <w:tcPr>
            <w:tcW w:w="3046" w:type="dxa"/>
          </w:tcPr>
          <w:p w:rsidR="00862394" w:rsidRPr="00862394" w:rsidRDefault="00862394">
            <w:pPr>
              <w:pStyle w:val="UnderskriftDatum"/>
              <w:spacing w:before="240"/>
            </w:pPr>
            <w:r w:rsidRPr="00862394">
              <w:t>Stockholm den 20 oktober 2010</w:t>
            </w:r>
          </w:p>
        </w:tc>
        <w:tc>
          <w:tcPr>
            <w:tcW w:w="3047" w:type="dxa"/>
          </w:tcPr>
          <w:p w:rsidR="00862394" w:rsidRPr="00862394" w:rsidRDefault="00862394">
            <w:pPr>
              <w:pStyle w:val="Underskrifter"/>
              <w:spacing w:before="240"/>
            </w:pPr>
          </w:p>
        </w:tc>
      </w:tr>
      <w:tr w:rsidR="00000000" w:rsidRPr="00862394">
        <w:trPr>
          <w:cantSplit/>
        </w:trPr>
        <w:tc>
          <w:tcPr>
            <w:tcW w:w="3046" w:type="dxa"/>
          </w:tcPr>
          <w:p w:rsidR="00862394" w:rsidRPr="00862394" w:rsidRDefault="00862394">
            <w:pPr>
              <w:pStyle w:val="Underskrifter"/>
            </w:pPr>
            <w:r w:rsidRPr="00862394">
              <w:t>Åsa Lindestam (S)</w:t>
            </w:r>
          </w:p>
        </w:tc>
        <w:tc>
          <w:tcPr>
            <w:tcW w:w="3046" w:type="dxa"/>
          </w:tcPr>
          <w:p w:rsidR="00862394" w:rsidRPr="00862394" w:rsidRDefault="00862394">
            <w:pPr>
              <w:pStyle w:val="Underskrifter"/>
            </w:pPr>
            <w:r w:rsidRPr="00862394">
              <w:t>Elin Lundgren (S)</w:t>
            </w:r>
          </w:p>
        </w:tc>
      </w:tr>
    </w:tbl>
    <w:p w:rsidR="00862394" w:rsidRPr="00862394" w:rsidRDefault="00862394">
      <w:pPr>
        <w:pStyle w:val="Normaltindrag"/>
      </w:pPr>
    </w:p>
    <w:sectPr w:rsidR="00000000" w:rsidRPr="008623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394" w:rsidRPr="00862394" w:rsidRDefault="00862394">
      <w:r w:rsidRPr="00862394">
        <w:separator/>
      </w:r>
    </w:p>
  </w:endnote>
  <w:endnote w:type="continuationSeparator" w:id="0">
    <w:p w:rsidR="00862394" w:rsidRPr="00862394" w:rsidRDefault="00862394">
      <w:r w:rsidRPr="00862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94" w:rsidRPr="00862394" w:rsidRDefault="00862394">
    <w:pPr>
      <w:pStyle w:val="Sidfot"/>
    </w:pPr>
    <w:r w:rsidRPr="00862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55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94" w:rsidRDefault="008623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2394" w:rsidRDefault="008623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94" w:rsidRPr="00862394" w:rsidRDefault="00862394">
    <w:pPr>
      <w:pStyle w:val="Sidfot"/>
    </w:pPr>
    <w:r w:rsidRPr="00862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191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94" w:rsidRDefault="008623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2394" w:rsidRDefault="008623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94" w:rsidRPr="00862394" w:rsidRDefault="00862394">
    <w:pPr>
      <w:pStyle w:val="Sidfot"/>
    </w:pPr>
    <w:r w:rsidRPr="00862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885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94" w:rsidRDefault="008623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2394" w:rsidRDefault="008623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394" w:rsidRPr="00862394" w:rsidRDefault="00862394">
      <w:r w:rsidRPr="00862394">
        <w:separator/>
      </w:r>
    </w:p>
  </w:footnote>
  <w:footnote w:type="continuationSeparator" w:id="0">
    <w:p w:rsidR="00862394" w:rsidRPr="00862394" w:rsidRDefault="00862394">
      <w:r w:rsidRPr="00862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94" w:rsidRPr="00862394" w:rsidRDefault="00862394">
    <w:pPr>
      <w:pStyle w:val="Sidhuvud"/>
    </w:pPr>
    <w:r w:rsidRPr="00862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726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94" w:rsidRDefault="008623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2394" w:rsidRDefault="008623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94" w:rsidRPr="00862394" w:rsidRDefault="00862394">
    <w:pPr>
      <w:pStyle w:val="Sidhuvud"/>
    </w:pPr>
    <w:r w:rsidRPr="00862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7875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394" w:rsidRDefault="008623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2394" w:rsidRDefault="008623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394" w:rsidRPr="00862394" w:rsidRDefault="00862394">
    <w:pPr>
      <w:pStyle w:val="FSHNormal"/>
      <w:tabs>
        <w:tab w:val="right" w:pos="5840"/>
      </w:tabs>
    </w:pPr>
    <w:r w:rsidRPr="00862394">
      <w:br/>
    </w:r>
    <w:r w:rsidRPr="00862394">
      <w:fldChar w:fldCharType="begin" w:fldLock="1"/>
    </w:r>
    <w:r w:rsidRPr="00862394">
      <w:instrText xml:space="preserve"> DOCPROPERTY</w:instrText>
    </w:r>
    <w:r w:rsidRPr="00862394">
      <w:rPr>
        <w:sz w:val="18"/>
      </w:rPr>
      <w:instrText xml:space="preserve"> "YearUser" *\charformat </w:instrText>
    </w:r>
    <w:r w:rsidRPr="00862394">
      <w:fldChar w:fldCharType="separate"/>
    </w:r>
    <w:r w:rsidRPr="00862394">
      <w:t>2010/11</w:t>
    </w:r>
    <w:r w:rsidRPr="00862394">
      <w:fldChar w:fldCharType="end"/>
    </w:r>
    <w:r w:rsidRPr="00862394">
      <w:t xml:space="preserve"> </w:t>
    </w:r>
    <w:r w:rsidRPr="00862394">
      <w:tab/>
      <w:t xml:space="preserve">mnr: </w:t>
    </w:r>
    <w:r w:rsidRPr="00862394">
      <w:fldChar w:fldCharType="begin" w:fldLock="1"/>
    </w:r>
    <w:r w:rsidRPr="00862394">
      <w:instrText xml:space="preserve"> DOCPROPERTY</w:instrText>
    </w:r>
    <w:r w:rsidRPr="00862394">
      <w:rPr>
        <w:sz w:val="18"/>
      </w:rPr>
      <w:instrText xml:space="preserve"> "Motionsnummer" *\charformat </w:instrText>
    </w:r>
    <w:r w:rsidRPr="00862394">
      <w:fldChar w:fldCharType="separate"/>
    </w:r>
    <w:r w:rsidRPr="00862394">
      <w:t>MJ281</w:t>
    </w:r>
    <w:r w:rsidRPr="00862394">
      <w:fldChar w:fldCharType="end"/>
    </w:r>
    <w:r w:rsidRPr="00862394">
      <w:br/>
    </w:r>
    <w:r w:rsidRPr="00862394">
      <w:fldChar w:fldCharType="begin" w:fldLock="1"/>
    </w:r>
    <w:r w:rsidRPr="00862394">
      <w:instrText xml:space="preserve"> DOCPROPERTY</w:instrText>
    </w:r>
    <w:r w:rsidRPr="00862394">
      <w:rPr>
        <w:sz w:val="18"/>
      </w:rPr>
      <w:instrText xml:space="preserve"> "Samling" *\charformat </w:instrText>
    </w:r>
    <w:r w:rsidRPr="00862394">
      <w:fldChar w:fldCharType="end"/>
    </w:r>
    <w:r w:rsidRPr="00862394">
      <w:tab/>
      <w:t xml:space="preserve">pnr: </w:t>
    </w:r>
    <w:r w:rsidRPr="00862394">
      <w:fldChar w:fldCharType="begin" w:fldLock="1"/>
    </w:r>
    <w:r w:rsidRPr="00862394">
      <w:instrText xml:space="preserve"> DOCPROPERTY</w:instrText>
    </w:r>
    <w:r w:rsidRPr="00862394">
      <w:rPr>
        <w:sz w:val="18"/>
      </w:rPr>
      <w:instrText xml:space="preserve"> "Partinummer" *\charformat </w:instrText>
    </w:r>
    <w:r w:rsidRPr="00862394">
      <w:fldChar w:fldCharType="separate"/>
    </w:r>
    <w:r w:rsidRPr="00862394">
      <w:t>S28014</w:t>
    </w:r>
    <w:r w:rsidRPr="00862394">
      <w:fldChar w:fldCharType="end"/>
    </w:r>
  </w:p>
  <w:p w:rsidR="00862394" w:rsidRPr="00862394" w:rsidRDefault="00862394">
    <w:pPr>
      <w:pStyle w:val="FSHRub1"/>
    </w:pPr>
    <w:r w:rsidRPr="00862394">
      <w:t>Motion till riksdagen</w:t>
    </w:r>
    <w:r w:rsidRPr="00862394">
      <w:br/>
    </w:r>
    <w:r w:rsidRPr="00862394">
      <w:fldChar w:fldCharType="begin" w:fldLock="1"/>
    </w:r>
    <w:r w:rsidRPr="00862394">
      <w:instrText xml:space="preserve"> DOCPROPERTY "YearUser" *\charformat </w:instrText>
    </w:r>
    <w:r w:rsidRPr="00862394">
      <w:fldChar w:fldCharType="separate"/>
    </w:r>
    <w:r w:rsidRPr="00862394">
      <w:t>2010/11</w:t>
    </w:r>
    <w:r w:rsidRPr="00862394">
      <w:fldChar w:fldCharType="end"/>
    </w:r>
    <w:r w:rsidRPr="00862394">
      <w:t>:</w:t>
    </w:r>
    <w:r w:rsidRPr="00862394">
      <w:fldChar w:fldCharType="begin" w:fldLock="1"/>
    </w:r>
    <w:r w:rsidRPr="00862394">
      <w:instrText xml:space="preserve"> DOCPROPERTY "Motionsnummer" *\charformat </w:instrText>
    </w:r>
    <w:r w:rsidRPr="00862394">
      <w:fldChar w:fldCharType="separate"/>
    </w:r>
    <w:r w:rsidRPr="00862394">
      <w:t>MJ281</w:t>
    </w:r>
    <w:r w:rsidRPr="00862394">
      <w:fldChar w:fldCharType="end"/>
    </w:r>
  </w:p>
  <w:p w:rsidR="00862394" w:rsidRPr="00862394" w:rsidRDefault="00862394">
    <w:pPr>
      <w:pStyle w:val="FSHNormalS5"/>
    </w:pPr>
    <w:r w:rsidRPr="00862394">
      <w:fldChar w:fldCharType="begin" w:fldLock="1"/>
    </w:r>
    <w:r w:rsidRPr="00862394">
      <w:instrText xml:space="preserve"> DOCPROPERTY "MotionarText" *\charformat </w:instrText>
    </w:r>
    <w:r w:rsidRPr="00862394">
      <w:fldChar w:fldCharType="separate"/>
    </w:r>
    <w:r w:rsidRPr="00862394">
      <w:t>av Åsa Lindestam och Elin Lundgren (S)</w:t>
    </w:r>
    <w:r w:rsidRPr="00862394">
      <w:fldChar w:fldCharType="end"/>
    </w:r>
    <w:r w:rsidRPr="00862394">
      <w:br/>
    </w:r>
    <w:r w:rsidRPr="00862394">
      <w:fldChar w:fldCharType="begin" w:fldLock="1"/>
    </w:r>
    <w:r w:rsidRPr="00862394">
      <w:instrText xml:space="preserve"> DOCPROPERTY "SvarFrasKort" *\charformat </w:instrText>
    </w:r>
    <w:r w:rsidRPr="00862394">
      <w:fldChar w:fldCharType="end"/>
    </w:r>
  </w:p>
  <w:p w:rsidR="00862394" w:rsidRPr="00862394" w:rsidRDefault="00862394">
    <w:pPr>
      <w:pStyle w:val="FSHTitel"/>
    </w:pPr>
    <w:r w:rsidRPr="00862394">
      <w:fldChar w:fldCharType="begin" w:fldLock="1"/>
    </w:r>
    <w:r w:rsidRPr="00862394">
      <w:instrText xml:space="preserve"> DOCPROPERTY</w:instrText>
    </w:r>
    <w:r w:rsidRPr="00862394">
      <w:rPr>
        <w:sz w:val="18"/>
      </w:rPr>
      <w:instrText xml:space="preserve"> "RubrikSvar" *\charformat </w:instrText>
    </w:r>
    <w:r w:rsidRPr="00862394">
      <w:fldChar w:fldCharType="separate"/>
    </w:r>
    <w:r w:rsidRPr="00862394">
      <w:t>Lag om märkning och registrering av katter</w:t>
    </w:r>
    <w:r w:rsidRPr="00862394">
      <w:fldChar w:fldCharType="end"/>
    </w:r>
  </w:p>
  <w:p w:rsidR="00862394" w:rsidRPr="00862394" w:rsidRDefault="00862394">
    <w:pPr>
      <w:pStyle w:val="Normal00"/>
    </w:pPr>
  </w:p>
  <w:p w:rsidR="00862394" w:rsidRPr="00862394" w:rsidRDefault="008623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8047604">
    <w:abstractNumId w:val="3"/>
  </w:num>
  <w:num w:numId="2" w16cid:durableId="944506396">
    <w:abstractNumId w:val="2"/>
  </w:num>
  <w:num w:numId="3" w16cid:durableId="2100061024">
    <w:abstractNumId w:val="1"/>
  </w:num>
  <w:num w:numId="4" w16cid:durableId="944574313">
    <w:abstractNumId w:val="0"/>
  </w:num>
  <w:num w:numId="5" w16cid:durableId="1932275490">
    <w:abstractNumId w:val="7"/>
  </w:num>
  <w:num w:numId="6" w16cid:durableId="1524200199">
    <w:abstractNumId w:val="6"/>
  </w:num>
  <w:num w:numId="7" w16cid:durableId="841967657">
    <w:abstractNumId w:val="5"/>
  </w:num>
  <w:num w:numId="8" w16cid:durableId="702708820">
    <w:abstractNumId w:val="4"/>
  </w:num>
  <w:num w:numId="9" w16cid:durableId="1794060621">
    <w:abstractNumId w:val="8"/>
  </w:num>
  <w:num w:numId="10" w16cid:durableId="405998180">
    <w:abstractNumId w:val="9"/>
  </w:num>
  <w:num w:numId="11" w16cid:durableId="1036124810">
    <w:abstractNumId w:val="10"/>
  </w:num>
  <w:num w:numId="12" w16cid:durableId="80417489">
    <w:abstractNumId w:val="13"/>
  </w:num>
  <w:num w:numId="13" w16cid:durableId="120269078">
    <w:abstractNumId w:val="15"/>
  </w:num>
  <w:num w:numId="14" w16cid:durableId="1658267682">
    <w:abstractNumId w:val="16"/>
  </w:num>
  <w:num w:numId="15" w16cid:durableId="1230379559">
    <w:abstractNumId w:val="11"/>
  </w:num>
  <w:num w:numId="16" w16cid:durableId="248347507">
    <w:abstractNumId w:val="18"/>
  </w:num>
  <w:num w:numId="17" w16cid:durableId="1038117005">
    <w:abstractNumId w:val="17"/>
  </w:num>
  <w:num w:numId="18" w16cid:durableId="1228154356">
    <w:abstractNumId w:val="14"/>
  </w:num>
  <w:num w:numId="19" w16cid:durableId="1233930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B28A7519-312F-4479-8A3C-FC85B8F29128},{A563D376-AD18-451F-A4BB-12249EBBE54F}"/>
  </w:docVars>
  <w:rsids>
    <w:rsidRoot w:val="00B743FD"/>
    <w:rsid w:val="00862394"/>
    <w:rsid w:val="00B743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F3D95C-F78A-47A8-A8FA-9379B097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1838</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s28014</vt:lpstr>
    </vt:vector>
  </TitlesOfParts>
  <Company>Riksdagen</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s28014</dc:title>
  <dc:subject>s28014</dc:subject>
  <dc:creator>Riksdagen</dc:creator>
  <cp:keywords>Riksdagen</cp:keywords>
  <dc:description>Versal/gemen i partibeteckning. Gemen i tryck för 0910, versal för 1011 och nyare</dc:description>
  <cp:lastModifiedBy>Lars Brink</cp:lastModifiedBy>
  <cp:revision>2</cp:revision>
  <cp:lastPrinted>2011-01-21T13:01:00Z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 om märkning och registrering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märkning och registrering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Elin Lundgren (S)</vt:lpwstr>
  </property>
  <property fmtid="{D5CDD505-2E9C-101B-9397-08002B2CF9AE}" pid="26" name="MotionarLista">
    <vt:lpwstr>Lindestam, Åsa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20102011000000000115000280140069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20102011000000000115000280140069</vt:lpwstr>
  </property>
  <property fmtid="{D5CDD505-2E9C-101B-9397-08002B2CF9AE}" pid="50" name="nummer">
    <vt:lpwstr>281</vt:lpwstr>
  </property>
  <property fmtid="{D5CDD505-2E9C-101B-9397-08002B2CF9AE}" pid="51" name="utskottsbeteckning">
    <vt:lpwstr>MJ</vt:lpwstr>
  </property>
  <property fmtid="{D5CDD505-2E9C-101B-9397-08002B2CF9AE}" pid="52" name="GlobalUID">
    <vt:lpwstr>{F23C132F-4F69-4EA7-BEF7-4829271193CF}</vt:lpwstr>
  </property>
  <property fmtid="{D5CDD505-2E9C-101B-9397-08002B2CF9AE}" pid="53" name="Överföringar">
    <vt:i4>0</vt:i4>
  </property>
  <property fmtid="{D5CDD505-2E9C-101B-9397-08002B2CF9AE}" pid="54" name="Checksum">
    <vt:lpwstr>*1003052074066*</vt:lpwstr>
  </property>
  <property fmtid="{D5CDD505-2E9C-101B-9397-08002B2CF9AE}" pid="55" name="skuggnummer">
    <vt:lpwstr>980</vt:lpwstr>
  </property>
  <property fmtid="{D5CDD505-2E9C-101B-9397-08002B2CF9AE}" pid="56" name="urixVersion">
    <vt:lpwstr>4.3.2.0</vt:lpwstr>
  </property>
  <property fmtid="{D5CDD505-2E9C-101B-9397-08002B2CF9AE}" pid="57" name="urixOrigin">
    <vt:lpwstr>110121 14:01:52.310</vt:lpwstr>
  </property>
  <property fmtid="{D5CDD505-2E9C-101B-9397-08002B2CF9AE}" pid="58" name="urixGuid">
    <vt:lpwstr>{84173266-4AE3-4804-B1BA-FA109E16DD9B}</vt:lpwstr>
  </property>
</Properties>
</file>