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F94" w:rsidRPr="00727BF2" w:rsidRDefault="00A25F94">
      <w:pPr>
        <w:pStyle w:val="Frslagsrubrik"/>
      </w:pPr>
      <w:r w:rsidRPr="00727BF2">
        <w:t>Förslag till riksdagsbeslut</w:t>
      </w:r>
    </w:p>
    <w:p w:rsidR="00A25F94" w:rsidRPr="00727BF2" w:rsidRDefault="00A25F94">
      <w:pPr>
        <w:pStyle w:val="Hemstlatt"/>
      </w:pPr>
      <w:r w:rsidRPr="00727BF2">
        <w:t>Riksdagen tillkännager för regeringen som sin mening vad som anförs i motionen om bättre styrning av gymnasieutbildningarna mot kommande behov av arbetskraft på arbetsmarknaden.</w:t>
      </w:r>
    </w:p>
    <w:p w:rsidR="00A25F94" w:rsidRPr="00727BF2" w:rsidRDefault="00A25F94">
      <w:pPr>
        <w:pStyle w:val="Rubrik1"/>
      </w:pPr>
      <w:r w:rsidRPr="00727BF2">
        <w:t>Motivering</w:t>
      </w:r>
    </w:p>
    <w:p w:rsidR="00A25F94" w:rsidRPr="00727BF2" w:rsidRDefault="00A25F94">
      <w:pPr>
        <w:autoSpaceDE w:val="0"/>
        <w:autoSpaceDN w:val="0"/>
        <w:adjustRightInd w:val="0"/>
        <w:spacing w:before="120" w:after="120"/>
        <w:rPr>
          <w:color w:val="000000"/>
          <w:szCs w:val="18"/>
        </w:rPr>
      </w:pPr>
      <w:r w:rsidRPr="00727BF2">
        <w:rPr>
          <w:color w:val="000000"/>
          <w:szCs w:val="24"/>
        </w:rPr>
        <w:t>Idag finns det en uppsjö av aktörer utöver kommuner som anordnar gymn</w:t>
      </w:r>
      <w:r w:rsidRPr="00727BF2">
        <w:rPr>
          <w:color w:val="000000"/>
          <w:szCs w:val="24"/>
        </w:rPr>
        <w:t>a</w:t>
      </w:r>
      <w:r w:rsidRPr="00727BF2">
        <w:rPr>
          <w:color w:val="000000"/>
          <w:szCs w:val="24"/>
        </w:rPr>
        <w:t>sieutbildning. Detta sker med finansiering av skattemedel, men det finns in</w:t>
      </w:r>
      <w:r w:rsidRPr="00727BF2">
        <w:rPr>
          <w:color w:val="000000"/>
          <w:szCs w:val="24"/>
        </w:rPr>
        <w:t>g</w:t>
      </w:r>
      <w:r w:rsidRPr="00727BF2">
        <w:rPr>
          <w:color w:val="000000"/>
          <w:szCs w:val="24"/>
        </w:rPr>
        <w:t>en styrning av dessa utbildningar utifrån arbetsmarknadens behov. Arbet</w:t>
      </w:r>
      <w:r w:rsidRPr="00727BF2">
        <w:rPr>
          <w:color w:val="000000"/>
          <w:szCs w:val="24"/>
        </w:rPr>
        <w:t>s</w:t>
      </w:r>
      <w:r w:rsidRPr="00727BF2">
        <w:rPr>
          <w:color w:val="000000"/>
          <w:szCs w:val="24"/>
        </w:rPr>
        <w:t xml:space="preserve">marknadsutsikter efter utbildningen är inte det primära som utbildningarna marknadsförs med, utan eleverna lockas till utbildning med bärbara datorer, attraktiva utlandsresor med mera. Alla prognoser pekar på att det kommer att saknas arbetskraft i Sverige inom vissa branscher de kommande decennierna. Därför är det viktigt att vi tar ansvar och styr upp det så </w:t>
      </w:r>
      <w:r w:rsidRPr="00727BF2">
        <w:rPr>
          <w:color w:val="000000"/>
          <w:szCs w:val="24"/>
        </w:rPr>
        <w:t>att både ungdomar och samhället har större nytta av gymnasieutbildningarna. Regeringen bör utreda möjligheten att uppnå en bättre styrning mot det kommande behovet av arbetskraft på arbetsmarknaden</w:t>
      </w:r>
      <w:r w:rsidRPr="00727BF2">
        <w:rPr>
          <w:color w:val="000000"/>
          <w:szCs w:val="18"/>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7BF2">
        <w:trPr>
          <w:cantSplit/>
        </w:trPr>
        <w:tc>
          <w:tcPr>
            <w:tcW w:w="3046" w:type="dxa"/>
          </w:tcPr>
          <w:p w:rsidR="00A25F94" w:rsidRPr="00727BF2" w:rsidRDefault="00A25F94">
            <w:pPr>
              <w:pStyle w:val="UnderskriftDatum"/>
              <w:spacing w:before="240"/>
            </w:pPr>
            <w:r w:rsidRPr="00727BF2">
              <w:t>Stockholm den 20 oktober 2010</w:t>
            </w:r>
          </w:p>
        </w:tc>
        <w:tc>
          <w:tcPr>
            <w:tcW w:w="3047" w:type="dxa"/>
          </w:tcPr>
          <w:p w:rsidR="00A25F94" w:rsidRPr="00727BF2" w:rsidRDefault="00A25F94">
            <w:pPr>
              <w:pStyle w:val="Underskrifter"/>
              <w:spacing w:before="240"/>
            </w:pPr>
          </w:p>
        </w:tc>
      </w:tr>
      <w:tr w:rsidR="00000000" w:rsidRPr="00727BF2">
        <w:trPr>
          <w:cantSplit/>
        </w:trPr>
        <w:tc>
          <w:tcPr>
            <w:tcW w:w="3046" w:type="dxa"/>
          </w:tcPr>
          <w:p w:rsidR="00A25F94" w:rsidRPr="00727BF2" w:rsidRDefault="00A25F94">
            <w:pPr>
              <w:pStyle w:val="Underskrifter"/>
            </w:pPr>
            <w:r w:rsidRPr="00727BF2">
              <w:t>Jasenko Omanovic (S)</w:t>
            </w:r>
          </w:p>
        </w:tc>
        <w:tc>
          <w:tcPr>
            <w:tcW w:w="3046" w:type="dxa"/>
          </w:tcPr>
          <w:p w:rsidR="00A25F94" w:rsidRPr="00727BF2" w:rsidRDefault="00A25F94">
            <w:pPr>
              <w:pStyle w:val="Underskrifter"/>
            </w:pPr>
            <w:r w:rsidRPr="00727BF2">
              <w:t>Ingemar Nilsson (S)</w:t>
            </w:r>
          </w:p>
        </w:tc>
      </w:tr>
    </w:tbl>
    <w:p w:rsidR="00A25F94" w:rsidRPr="00727BF2" w:rsidRDefault="00A25F94">
      <w:pPr>
        <w:pStyle w:val="Normaltindrag"/>
      </w:pPr>
    </w:p>
    <w:sectPr w:rsidR="00A25F94" w:rsidRPr="00727B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F94" w:rsidRPr="00727BF2" w:rsidRDefault="00A25F94">
      <w:r w:rsidRPr="00727BF2">
        <w:separator/>
      </w:r>
    </w:p>
  </w:endnote>
  <w:endnote w:type="continuationSeparator" w:id="0">
    <w:p w:rsidR="00A25F94" w:rsidRPr="00727BF2" w:rsidRDefault="00A25F94">
      <w:r w:rsidRPr="00727B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727BF2">
    <w:pPr>
      <w:pStyle w:val="Sidfot"/>
    </w:pPr>
    <w:r w:rsidRPr="00727B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0287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94" w:rsidRDefault="00A25F9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F94" w:rsidRDefault="00A25F9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727BF2">
    <w:pPr>
      <w:pStyle w:val="Sidfot"/>
    </w:pPr>
    <w:r w:rsidRPr="00727B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276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94" w:rsidRDefault="00A25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F94" w:rsidRDefault="00A25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727BF2">
    <w:pPr>
      <w:pStyle w:val="Sidfot"/>
    </w:pPr>
    <w:r w:rsidRPr="00727B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5258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94" w:rsidRDefault="00A25F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F94" w:rsidRDefault="00A25F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F94" w:rsidRPr="00727BF2" w:rsidRDefault="00A25F94">
      <w:r w:rsidRPr="00727BF2">
        <w:separator/>
      </w:r>
    </w:p>
  </w:footnote>
  <w:footnote w:type="continuationSeparator" w:id="0">
    <w:p w:rsidR="00A25F94" w:rsidRPr="00727BF2" w:rsidRDefault="00A25F94">
      <w:r w:rsidRPr="00727B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727BF2">
    <w:pPr>
      <w:pStyle w:val="Sidhuvud"/>
    </w:pPr>
    <w:r w:rsidRPr="00727B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8339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94" w:rsidRDefault="00A25F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F94" w:rsidRDefault="00A25F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727BF2">
    <w:pPr>
      <w:pStyle w:val="Sidhuvud"/>
    </w:pPr>
    <w:r w:rsidRPr="00727B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9115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F94" w:rsidRDefault="00A25F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F94" w:rsidRDefault="00A25F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F94" w:rsidRPr="00727BF2" w:rsidRDefault="00A25F94">
    <w:pPr>
      <w:pStyle w:val="FSHNormal"/>
      <w:tabs>
        <w:tab w:val="right" w:pos="5840"/>
      </w:tabs>
    </w:pPr>
    <w:r w:rsidRPr="00727BF2">
      <w:br/>
    </w:r>
    <w:r w:rsidRPr="00727BF2">
      <w:fldChar w:fldCharType="begin" w:fldLock="1"/>
    </w:r>
    <w:r w:rsidRPr="00727BF2">
      <w:instrText xml:space="preserve"> DOCPROPERTY</w:instrText>
    </w:r>
    <w:r w:rsidRPr="00727BF2">
      <w:rPr>
        <w:sz w:val="18"/>
      </w:rPr>
      <w:instrText xml:space="preserve"> "YearUser" *\charformat </w:instrText>
    </w:r>
    <w:r w:rsidRPr="00727BF2">
      <w:fldChar w:fldCharType="separate"/>
    </w:r>
    <w:r w:rsidRPr="00727BF2">
      <w:t>2010/11</w:t>
    </w:r>
    <w:r w:rsidRPr="00727BF2">
      <w:fldChar w:fldCharType="end"/>
    </w:r>
    <w:r w:rsidRPr="00727BF2">
      <w:t xml:space="preserve"> </w:t>
    </w:r>
    <w:r w:rsidRPr="00727BF2">
      <w:tab/>
      <w:t xml:space="preserve">mnr: </w:t>
    </w:r>
    <w:r w:rsidRPr="00727BF2">
      <w:fldChar w:fldCharType="begin" w:fldLock="1"/>
    </w:r>
    <w:r w:rsidRPr="00727BF2">
      <w:instrText xml:space="preserve"> DOCPROPERTY</w:instrText>
    </w:r>
    <w:r w:rsidRPr="00727BF2">
      <w:rPr>
        <w:sz w:val="18"/>
      </w:rPr>
      <w:instrText xml:space="preserve"> "Motionsnummer" *\charformat </w:instrText>
    </w:r>
    <w:r w:rsidRPr="00727BF2">
      <w:fldChar w:fldCharType="separate"/>
    </w:r>
    <w:r w:rsidRPr="00727BF2">
      <w:t>Ub356</w:t>
    </w:r>
    <w:r w:rsidRPr="00727BF2">
      <w:fldChar w:fldCharType="end"/>
    </w:r>
    <w:r w:rsidRPr="00727BF2">
      <w:br/>
    </w:r>
    <w:r w:rsidRPr="00727BF2">
      <w:fldChar w:fldCharType="begin" w:fldLock="1"/>
    </w:r>
    <w:r w:rsidRPr="00727BF2">
      <w:instrText xml:space="preserve"> DOCPROPERTY</w:instrText>
    </w:r>
    <w:r w:rsidRPr="00727BF2">
      <w:rPr>
        <w:sz w:val="18"/>
      </w:rPr>
      <w:instrText xml:space="preserve"> "Samling" *\charformat </w:instrText>
    </w:r>
    <w:r w:rsidRPr="00727BF2">
      <w:fldChar w:fldCharType="end"/>
    </w:r>
    <w:r w:rsidRPr="00727BF2">
      <w:tab/>
      <w:t xml:space="preserve">pnr: </w:t>
    </w:r>
    <w:r w:rsidRPr="00727BF2">
      <w:fldChar w:fldCharType="begin" w:fldLock="1"/>
    </w:r>
    <w:r w:rsidRPr="00727BF2">
      <w:instrText xml:space="preserve"> DOCPROPERTY</w:instrText>
    </w:r>
    <w:r w:rsidRPr="00727BF2">
      <w:rPr>
        <w:sz w:val="18"/>
      </w:rPr>
      <w:instrText xml:space="preserve"> "Partinummer" *\charformat </w:instrText>
    </w:r>
    <w:r w:rsidRPr="00727BF2">
      <w:fldChar w:fldCharType="separate"/>
    </w:r>
    <w:r w:rsidRPr="00727BF2">
      <w:t>S42031</w:t>
    </w:r>
    <w:r w:rsidRPr="00727BF2">
      <w:fldChar w:fldCharType="end"/>
    </w:r>
  </w:p>
  <w:p w:rsidR="00A25F94" w:rsidRPr="00727BF2" w:rsidRDefault="00A25F94">
    <w:pPr>
      <w:pStyle w:val="FSHRub1"/>
    </w:pPr>
    <w:r w:rsidRPr="00727BF2">
      <w:t>Motion till riksdagen</w:t>
    </w:r>
    <w:r w:rsidRPr="00727BF2">
      <w:br/>
    </w:r>
    <w:r w:rsidRPr="00727BF2">
      <w:fldChar w:fldCharType="begin" w:fldLock="1"/>
    </w:r>
    <w:r w:rsidRPr="00727BF2">
      <w:instrText xml:space="preserve"> DOCPROPERTY "YearUser" *\charformat </w:instrText>
    </w:r>
    <w:r w:rsidRPr="00727BF2">
      <w:fldChar w:fldCharType="separate"/>
    </w:r>
    <w:r w:rsidRPr="00727BF2">
      <w:t>2010/11</w:t>
    </w:r>
    <w:r w:rsidRPr="00727BF2">
      <w:fldChar w:fldCharType="end"/>
    </w:r>
    <w:r w:rsidRPr="00727BF2">
      <w:t>:</w:t>
    </w:r>
    <w:r w:rsidRPr="00727BF2">
      <w:fldChar w:fldCharType="begin" w:fldLock="1"/>
    </w:r>
    <w:r w:rsidRPr="00727BF2">
      <w:instrText xml:space="preserve"> DOCPROPERTY "Motionsnummer" *\charformat </w:instrText>
    </w:r>
    <w:r w:rsidRPr="00727BF2">
      <w:fldChar w:fldCharType="separate"/>
    </w:r>
    <w:r w:rsidRPr="00727BF2">
      <w:t>Ub356</w:t>
    </w:r>
    <w:r w:rsidRPr="00727BF2">
      <w:fldChar w:fldCharType="end"/>
    </w:r>
  </w:p>
  <w:p w:rsidR="00A25F94" w:rsidRPr="00727BF2" w:rsidRDefault="00A25F94">
    <w:pPr>
      <w:pStyle w:val="FSHNormalS5"/>
    </w:pPr>
    <w:r w:rsidRPr="00727BF2">
      <w:fldChar w:fldCharType="begin" w:fldLock="1"/>
    </w:r>
    <w:r w:rsidRPr="00727BF2">
      <w:instrText xml:space="preserve"> DOCPROPERTY "MotionarText" *\charformat </w:instrText>
    </w:r>
    <w:r w:rsidRPr="00727BF2">
      <w:fldChar w:fldCharType="separate"/>
    </w:r>
    <w:r w:rsidRPr="00727BF2">
      <w:t>av Jasenko Omanovic och Ingemar Nilsson (S)</w:t>
    </w:r>
    <w:r w:rsidRPr="00727BF2">
      <w:fldChar w:fldCharType="end"/>
    </w:r>
    <w:r w:rsidRPr="00727BF2">
      <w:br/>
    </w:r>
    <w:r w:rsidRPr="00727BF2">
      <w:fldChar w:fldCharType="begin" w:fldLock="1"/>
    </w:r>
    <w:r w:rsidRPr="00727BF2">
      <w:instrText xml:space="preserve"> DOCPROPERTY "SvarFrasKort" *\charformat </w:instrText>
    </w:r>
    <w:r w:rsidRPr="00727BF2">
      <w:fldChar w:fldCharType="end"/>
    </w:r>
  </w:p>
  <w:p w:rsidR="00A25F94" w:rsidRPr="00727BF2" w:rsidRDefault="00A25F94">
    <w:pPr>
      <w:pStyle w:val="FSHTitel"/>
    </w:pPr>
    <w:r w:rsidRPr="00727BF2">
      <w:fldChar w:fldCharType="begin" w:fldLock="1"/>
    </w:r>
    <w:r w:rsidRPr="00727BF2">
      <w:instrText xml:space="preserve"> DOCPROPERTY</w:instrText>
    </w:r>
    <w:r w:rsidRPr="00727BF2">
      <w:rPr>
        <w:sz w:val="18"/>
      </w:rPr>
      <w:instrText xml:space="preserve"> "RubrikSvar" *\charformat </w:instrText>
    </w:r>
    <w:r w:rsidRPr="00727BF2">
      <w:fldChar w:fldCharType="separate"/>
    </w:r>
    <w:r w:rsidRPr="00727BF2">
      <w:t>Gymnasieutbildning och arbetsmarknadsbehov</w:t>
    </w:r>
    <w:r w:rsidRPr="00727BF2">
      <w:fldChar w:fldCharType="end"/>
    </w:r>
  </w:p>
  <w:p w:rsidR="00A25F94" w:rsidRPr="00727BF2" w:rsidRDefault="00A25F94">
    <w:pPr>
      <w:pStyle w:val="Normal00"/>
    </w:pPr>
  </w:p>
  <w:p w:rsidR="00A25F94" w:rsidRPr="00727BF2" w:rsidRDefault="00A25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10729359">
    <w:abstractNumId w:val="3"/>
  </w:num>
  <w:num w:numId="2" w16cid:durableId="1824739731">
    <w:abstractNumId w:val="2"/>
  </w:num>
  <w:num w:numId="3" w16cid:durableId="1113288749">
    <w:abstractNumId w:val="1"/>
  </w:num>
  <w:num w:numId="4" w16cid:durableId="733892389">
    <w:abstractNumId w:val="0"/>
  </w:num>
  <w:num w:numId="5" w16cid:durableId="254483034">
    <w:abstractNumId w:val="7"/>
  </w:num>
  <w:num w:numId="6" w16cid:durableId="572668955">
    <w:abstractNumId w:val="6"/>
  </w:num>
  <w:num w:numId="7" w16cid:durableId="421685906">
    <w:abstractNumId w:val="5"/>
  </w:num>
  <w:num w:numId="8" w16cid:durableId="867910047">
    <w:abstractNumId w:val="4"/>
  </w:num>
  <w:num w:numId="9" w16cid:durableId="1142039330">
    <w:abstractNumId w:val="8"/>
  </w:num>
  <w:num w:numId="10" w16cid:durableId="2070951967">
    <w:abstractNumId w:val="9"/>
  </w:num>
  <w:num w:numId="11" w16cid:durableId="884365992">
    <w:abstractNumId w:val="10"/>
  </w:num>
  <w:num w:numId="12" w16cid:durableId="647249546">
    <w:abstractNumId w:val="13"/>
  </w:num>
  <w:num w:numId="13" w16cid:durableId="2141222892">
    <w:abstractNumId w:val="15"/>
  </w:num>
  <w:num w:numId="14" w16cid:durableId="1947888276">
    <w:abstractNumId w:val="16"/>
  </w:num>
  <w:num w:numId="15" w16cid:durableId="39087323">
    <w:abstractNumId w:val="11"/>
  </w:num>
  <w:num w:numId="16" w16cid:durableId="1283196767">
    <w:abstractNumId w:val="18"/>
  </w:num>
  <w:num w:numId="17" w16cid:durableId="2132939467">
    <w:abstractNumId w:val="17"/>
  </w:num>
  <w:num w:numId="18" w16cid:durableId="983896296">
    <w:abstractNumId w:val="14"/>
  </w:num>
  <w:num w:numId="19" w16cid:durableId="1366297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8A9B0722-5D95-4752-8653-C3D9C7EE09E0},{1D963EC1-580B-4CFE-8CAB-FB67D61C9B39}"/>
  </w:docVars>
  <w:rsids>
    <w:rsidRoot w:val="0027746F"/>
    <w:rsid w:val="0027746F"/>
    <w:rsid w:val="00727BF2"/>
    <w:rsid w:val="00A25F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219E72-95B6-4259-A5D8-C8F3D2B4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923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s42031</vt:lpstr>
    </vt:vector>
  </TitlesOfParts>
  <Company>Riksdagen</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s42031</dc:title>
  <dc:subject>s42031</dc:subject>
  <dc:creator>Riksdagen</dc:creator>
  <cp:keywords>Riksdagen</cp:keywords>
  <dc:description>Versal/gemen i partibeteckning. Gemen i tryck för 0910, versal för 1011 och nyare</dc:description>
  <cp:lastModifiedBy>Lars Brink</cp:lastModifiedBy>
  <cp:revision>2</cp:revision>
  <cp:lastPrinted>2010-11-27T07:36:00Z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Gymnasieutbildning och arbetsmarknadsbehov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Gymnasieutbildning och arbetsmarknadsbehov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Ingemar Nilsson (S)</vt:lpwstr>
  </property>
  <property fmtid="{D5CDD505-2E9C-101B-9397-08002B2CF9AE}" pid="26" name="MotionarLista">
    <vt:lpwstr>Omanovic, Jasenko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20102011000000000115000420310069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20102011000000000115000420310069</vt:lpwstr>
  </property>
  <property fmtid="{D5CDD505-2E9C-101B-9397-08002B2CF9AE}" pid="50" name="nummer">
    <vt:lpwstr>356</vt:lpwstr>
  </property>
  <property fmtid="{D5CDD505-2E9C-101B-9397-08002B2CF9AE}" pid="51" name="utskottsbeteckning">
    <vt:lpwstr>Ub</vt:lpwstr>
  </property>
  <property fmtid="{D5CDD505-2E9C-101B-9397-08002B2CF9AE}" pid="52" name="GlobalUID">
    <vt:lpwstr>{3F217EED-596D-44C4-B979-36C1296FED12}</vt:lpwstr>
  </property>
  <property fmtid="{D5CDD505-2E9C-101B-9397-08002B2CF9AE}" pid="53" name="Överföringar">
    <vt:i4>0</vt:i4>
  </property>
  <property fmtid="{D5CDD505-2E9C-101B-9397-08002B2CF9AE}" pid="54" name="Checksum">
    <vt:lpwstr>*0014862452457*</vt:lpwstr>
  </property>
  <property fmtid="{D5CDD505-2E9C-101B-9397-08002B2CF9AE}" pid="55" name="skuggnummer">
    <vt:lpwstr>1612</vt:lpwstr>
  </property>
  <property fmtid="{D5CDD505-2E9C-101B-9397-08002B2CF9AE}" pid="56" name="urixVersion">
    <vt:lpwstr>4.1.1.7</vt:lpwstr>
  </property>
  <property fmtid="{D5CDD505-2E9C-101B-9397-08002B2CF9AE}" pid="57" name="urixOrigin">
    <vt:lpwstr>101127 08:36:44.456</vt:lpwstr>
  </property>
  <property fmtid="{D5CDD505-2E9C-101B-9397-08002B2CF9AE}" pid="58" name="urixGuid">
    <vt:lpwstr>{D86466A8-FD6F-41E5-B76A-08B700138E20}</vt:lpwstr>
  </property>
</Properties>
</file>