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5421" w:rsidRPr="00965421" w:rsidRDefault="00965421">
      <w:pPr>
        <w:pStyle w:val="Frslagsrubrik"/>
      </w:pPr>
      <w:r w:rsidRPr="00965421">
        <w:t>Förslag till riksdagsbeslut</w:t>
      </w:r>
    </w:p>
    <w:p w:rsidR="00965421" w:rsidRPr="00965421" w:rsidRDefault="00965421">
      <w:pPr>
        <w:pStyle w:val="Hemstlatt"/>
      </w:pPr>
      <w:r w:rsidRPr="00965421">
        <w:t>Riksdagen tillkännager för regeringen som sin mening vad som anförs i motionen om kultursponsring.</w:t>
      </w:r>
    </w:p>
    <w:p w:rsidR="00965421" w:rsidRPr="00965421" w:rsidRDefault="00965421">
      <w:pPr>
        <w:pStyle w:val="Rubrik1"/>
      </w:pPr>
      <w:r w:rsidRPr="00965421">
        <w:t>Motivering</w:t>
      </w:r>
    </w:p>
    <w:p w:rsidR="00965421" w:rsidRPr="00965421" w:rsidRDefault="00965421">
      <w:r w:rsidRPr="00965421">
        <w:t>Kulturlivet är en viktig del av livskvalitet i moderna storstäder. Som exempel kan nämnas att det aktiva kulturlivet har ansetts vara en viktig bidragande faktor till tillväxten i medelstora städer, såsom Manchester och Barcelona. Dessa städer anses vara mycket attraktiva för företagsetableringar.</w:t>
      </w:r>
    </w:p>
    <w:p w:rsidR="00965421" w:rsidRPr="00965421" w:rsidRDefault="00965421">
      <w:pPr>
        <w:pStyle w:val="Normaltindrag"/>
      </w:pPr>
      <w:r w:rsidRPr="00965421">
        <w:t>För att få ett mer kulturinriktat företagsklimat och ett mer företagsinriktat kulturklimat behöver former utvecklas för samarbete mellan företag och ku</w:t>
      </w:r>
      <w:r w:rsidRPr="00965421">
        <w:t>l</w:t>
      </w:r>
      <w:r w:rsidRPr="00965421">
        <w:t>turinstitutioner. Detta rör sig inte bara om avdragsrätt utan också om att ett utrymme skapas för att samarbete skall kunna utvecklas på en trovärdig och hållbar grund. Sponsringsmöjligheterna behövs inte bara för fria grupper och fristående institutioner utan också för aktiviteterna på de stora nationella ku</w:t>
      </w:r>
      <w:r w:rsidRPr="00965421">
        <w:t>l</w:t>
      </w:r>
      <w:r w:rsidRPr="00965421">
        <w:t>turinstitutionerna.  Det är naturligtvis inte utan problem att blanda offentlig och privat verksamhet. Möjligheterna till utformning av sponsring behöver därför belysas för att få ett ökat utrymme för</w:t>
      </w:r>
      <w:r w:rsidRPr="00965421">
        <w:t xml:space="preserve"> samarbeten.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5421">
        <w:trPr>
          <w:cantSplit/>
        </w:trPr>
        <w:tc>
          <w:tcPr>
            <w:tcW w:w="3046" w:type="dxa"/>
          </w:tcPr>
          <w:p w:rsidR="00965421" w:rsidRPr="00965421" w:rsidRDefault="00965421">
            <w:pPr>
              <w:pStyle w:val="UnderskriftDatum"/>
              <w:spacing w:before="240"/>
            </w:pPr>
            <w:r w:rsidRPr="00965421">
              <w:t>Stockholm den 1 oktober 2009</w:t>
            </w:r>
          </w:p>
        </w:tc>
        <w:tc>
          <w:tcPr>
            <w:tcW w:w="3047" w:type="dxa"/>
          </w:tcPr>
          <w:p w:rsidR="00965421" w:rsidRPr="00965421" w:rsidRDefault="00965421">
            <w:pPr>
              <w:pStyle w:val="Underskrifter"/>
              <w:spacing w:before="240"/>
            </w:pPr>
          </w:p>
        </w:tc>
      </w:tr>
      <w:tr w:rsidR="00000000" w:rsidRPr="00965421">
        <w:trPr>
          <w:cantSplit/>
        </w:trPr>
        <w:tc>
          <w:tcPr>
            <w:tcW w:w="3046" w:type="dxa"/>
          </w:tcPr>
          <w:p w:rsidR="00965421" w:rsidRPr="00965421" w:rsidRDefault="00965421">
            <w:pPr>
              <w:pStyle w:val="Underskrifter"/>
            </w:pPr>
            <w:r w:rsidRPr="00965421">
              <w:t>Anna Lilliehöök (m)</w:t>
            </w:r>
          </w:p>
        </w:tc>
        <w:tc>
          <w:tcPr>
            <w:tcW w:w="3046" w:type="dxa"/>
          </w:tcPr>
          <w:p w:rsidR="00965421" w:rsidRPr="00965421" w:rsidRDefault="00965421">
            <w:pPr>
              <w:pStyle w:val="Underskrifter"/>
            </w:pPr>
          </w:p>
        </w:tc>
      </w:tr>
    </w:tbl>
    <w:p w:rsidR="00965421" w:rsidRPr="00965421" w:rsidRDefault="00965421">
      <w:pPr>
        <w:pStyle w:val="Normaltindrag"/>
      </w:pPr>
    </w:p>
    <w:sectPr w:rsidR="00000000" w:rsidRPr="009654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5421" w:rsidRPr="00965421" w:rsidRDefault="00965421">
      <w:r w:rsidRPr="00965421">
        <w:separator/>
      </w:r>
    </w:p>
  </w:endnote>
  <w:endnote w:type="continuationSeparator" w:id="0">
    <w:p w:rsidR="00965421" w:rsidRPr="00965421" w:rsidRDefault="00965421">
      <w:r w:rsidRPr="009654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421" w:rsidRPr="00965421" w:rsidRDefault="00965421">
    <w:pPr>
      <w:pStyle w:val="Sidfot"/>
    </w:pPr>
    <w:r w:rsidRPr="009654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35164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421" w:rsidRDefault="0096542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5421" w:rsidRDefault="0096542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421" w:rsidRPr="00965421" w:rsidRDefault="00965421">
    <w:pPr>
      <w:pStyle w:val="Sidfot"/>
    </w:pPr>
    <w:r w:rsidRPr="009654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21767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421" w:rsidRDefault="009654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5421" w:rsidRDefault="009654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421" w:rsidRPr="00965421" w:rsidRDefault="00965421">
    <w:pPr>
      <w:pStyle w:val="Sidfot"/>
    </w:pPr>
    <w:r w:rsidRPr="009654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49615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421" w:rsidRDefault="009654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5421" w:rsidRDefault="009654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5421" w:rsidRPr="00965421" w:rsidRDefault="00965421">
      <w:r w:rsidRPr="00965421">
        <w:separator/>
      </w:r>
    </w:p>
  </w:footnote>
  <w:footnote w:type="continuationSeparator" w:id="0">
    <w:p w:rsidR="00965421" w:rsidRPr="00965421" w:rsidRDefault="00965421">
      <w:r w:rsidRPr="009654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421" w:rsidRPr="00965421" w:rsidRDefault="00965421">
    <w:pPr>
      <w:pStyle w:val="Sidhuvud"/>
    </w:pPr>
    <w:r w:rsidRPr="009654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5670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421" w:rsidRDefault="0096542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5421" w:rsidRDefault="0096542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421" w:rsidRPr="00965421" w:rsidRDefault="00965421">
    <w:pPr>
      <w:pStyle w:val="Sidhuvud"/>
    </w:pPr>
    <w:r w:rsidRPr="009654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10741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421" w:rsidRDefault="0096542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5421" w:rsidRDefault="0096542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5421" w:rsidRPr="00965421" w:rsidRDefault="00965421">
    <w:pPr>
      <w:pStyle w:val="FSHNormal"/>
      <w:tabs>
        <w:tab w:val="right" w:pos="5840"/>
      </w:tabs>
    </w:pPr>
    <w:r w:rsidRPr="00965421">
      <w:br/>
    </w:r>
    <w:r w:rsidRPr="00965421">
      <w:fldChar w:fldCharType="begin" w:fldLock="1"/>
    </w:r>
    <w:r w:rsidRPr="00965421">
      <w:instrText xml:space="preserve"> DOCPROPERTY</w:instrText>
    </w:r>
    <w:r w:rsidRPr="00965421">
      <w:rPr>
        <w:sz w:val="18"/>
      </w:rPr>
      <w:instrText xml:space="preserve"> "YearUser" *\charformat </w:instrText>
    </w:r>
    <w:r w:rsidRPr="00965421">
      <w:fldChar w:fldCharType="separate"/>
    </w:r>
    <w:r w:rsidRPr="00965421">
      <w:t>2009/10</w:t>
    </w:r>
    <w:r w:rsidRPr="00965421">
      <w:fldChar w:fldCharType="end"/>
    </w:r>
    <w:r w:rsidRPr="00965421">
      <w:t xml:space="preserve"> </w:t>
    </w:r>
    <w:r w:rsidRPr="00965421">
      <w:tab/>
      <w:t xml:space="preserve">mnr: </w:t>
    </w:r>
    <w:r w:rsidRPr="00965421">
      <w:fldChar w:fldCharType="begin" w:fldLock="1"/>
    </w:r>
    <w:r w:rsidRPr="00965421">
      <w:instrText xml:space="preserve"> DOCPROPERTY</w:instrText>
    </w:r>
    <w:r w:rsidRPr="00965421">
      <w:rPr>
        <w:sz w:val="18"/>
      </w:rPr>
      <w:instrText xml:space="preserve"> "Motionsnummer" *\charformat </w:instrText>
    </w:r>
    <w:r w:rsidRPr="00965421">
      <w:fldChar w:fldCharType="separate"/>
    </w:r>
    <w:r w:rsidRPr="00965421">
      <w:t>Sk422</w:t>
    </w:r>
    <w:r w:rsidRPr="00965421">
      <w:fldChar w:fldCharType="end"/>
    </w:r>
    <w:r w:rsidRPr="00965421">
      <w:br/>
    </w:r>
    <w:r w:rsidRPr="00965421">
      <w:fldChar w:fldCharType="begin" w:fldLock="1"/>
    </w:r>
    <w:r w:rsidRPr="00965421">
      <w:instrText xml:space="preserve"> DOCPROPERTY</w:instrText>
    </w:r>
    <w:r w:rsidRPr="00965421">
      <w:rPr>
        <w:sz w:val="18"/>
      </w:rPr>
      <w:instrText xml:space="preserve"> "Samling" *\charformat </w:instrText>
    </w:r>
    <w:r w:rsidRPr="00965421">
      <w:fldChar w:fldCharType="end"/>
    </w:r>
    <w:r w:rsidRPr="00965421">
      <w:tab/>
      <w:t xml:space="preserve">pnr: </w:t>
    </w:r>
    <w:r w:rsidRPr="00965421">
      <w:fldChar w:fldCharType="begin" w:fldLock="1"/>
    </w:r>
    <w:r w:rsidRPr="00965421">
      <w:instrText xml:space="preserve"> DOCPROPERTY</w:instrText>
    </w:r>
    <w:r w:rsidRPr="00965421">
      <w:rPr>
        <w:sz w:val="18"/>
      </w:rPr>
      <w:instrText xml:space="preserve"> "Partinummer" *\charformat </w:instrText>
    </w:r>
    <w:r w:rsidRPr="00965421">
      <w:fldChar w:fldCharType="separate"/>
    </w:r>
    <w:r w:rsidRPr="00965421">
      <w:t>m1892</w:t>
    </w:r>
    <w:r w:rsidRPr="00965421">
      <w:fldChar w:fldCharType="end"/>
    </w:r>
  </w:p>
  <w:p w:rsidR="00965421" w:rsidRPr="00965421" w:rsidRDefault="00965421">
    <w:pPr>
      <w:pStyle w:val="FSHRub1"/>
    </w:pPr>
    <w:r w:rsidRPr="00965421">
      <w:t>Motion till riksdagen</w:t>
    </w:r>
    <w:r w:rsidRPr="00965421">
      <w:br/>
    </w:r>
    <w:r w:rsidRPr="00965421">
      <w:fldChar w:fldCharType="begin" w:fldLock="1"/>
    </w:r>
    <w:r w:rsidRPr="00965421">
      <w:instrText xml:space="preserve"> DOCPROPERTY "YearUser" *\charformat </w:instrText>
    </w:r>
    <w:r w:rsidRPr="00965421">
      <w:fldChar w:fldCharType="separate"/>
    </w:r>
    <w:r w:rsidRPr="00965421">
      <w:t>2009/10</w:t>
    </w:r>
    <w:r w:rsidRPr="00965421">
      <w:fldChar w:fldCharType="end"/>
    </w:r>
    <w:r w:rsidRPr="00965421">
      <w:t>:</w:t>
    </w:r>
    <w:r w:rsidRPr="00965421">
      <w:fldChar w:fldCharType="begin" w:fldLock="1"/>
    </w:r>
    <w:r w:rsidRPr="00965421">
      <w:instrText xml:space="preserve"> DOCPROPERTY "Motionsnummer" *\charformat </w:instrText>
    </w:r>
    <w:r w:rsidRPr="00965421">
      <w:fldChar w:fldCharType="separate"/>
    </w:r>
    <w:r w:rsidRPr="00965421">
      <w:t>Sk422</w:t>
    </w:r>
    <w:r w:rsidRPr="00965421">
      <w:fldChar w:fldCharType="end"/>
    </w:r>
  </w:p>
  <w:p w:rsidR="00965421" w:rsidRPr="00965421" w:rsidRDefault="00965421">
    <w:pPr>
      <w:pStyle w:val="FSHNormalS5"/>
    </w:pPr>
    <w:r w:rsidRPr="00965421">
      <w:fldChar w:fldCharType="begin" w:fldLock="1"/>
    </w:r>
    <w:r w:rsidRPr="00965421">
      <w:instrText xml:space="preserve"> DOCPROPERTY "MotionarText" *\charformat </w:instrText>
    </w:r>
    <w:r w:rsidRPr="00965421">
      <w:fldChar w:fldCharType="separate"/>
    </w:r>
    <w:r w:rsidRPr="00965421">
      <w:t>av Anna Lilliehöök (m)</w:t>
    </w:r>
    <w:r w:rsidRPr="00965421">
      <w:fldChar w:fldCharType="end"/>
    </w:r>
    <w:r w:rsidRPr="00965421">
      <w:br/>
    </w:r>
    <w:r w:rsidRPr="00965421">
      <w:fldChar w:fldCharType="begin" w:fldLock="1"/>
    </w:r>
    <w:r w:rsidRPr="00965421">
      <w:instrText xml:space="preserve"> DOCPROPERTY "SvarFrasKort" *\charformat </w:instrText>
    </w:r>
    <w:r w:rsidRPr="00965421">
      <w:fldChar w:fldCharType="end"/>
    </w:r>
  </w:p>
  <w:p w:rsidR="00965421" w:rsidRPr="00965421" w:rsidRDefault="00965421">
    <w:pPr>
      <w:pStyle w:val="FSHTitel"/>
    </w:pPr>
    <w:r w:rsidRPr="00965421">
      <w:fldChar w:fldCharType="begin" w:fldLock="1"/>
    </w:r>
    <w:r w:rsidRPr="00965421">
      <w:instrText xml:space="preserve"> DOCPROPERTY</w:instrText>
    </w:r>
    <w:r w:rsidRPr="00965421">
      <w:rPr>
        <w:sz w:val="18"/>
      </w:rPr>
      <w:instrText xml:space="preserve"> "RubrikSvar" *\charformat </w:instrText>
    </w:r>
    <w:r w:rsidRPr="00965421">
      <w:fldChar w:fldCharType="separate"/>
    </w:r>
    <w:r w:rsidRPr="00965421">
      <w:t>Kultursponsring</w:t>
    </w:r>
    <w:r w:rsidRPr="00965421">
      <w:fldChar w:fldCharType="end"/>
    </w:r>
  </w:p>
  <w:p w:rsidR="00965421" w:rsidRPr="00965421" w:rsidRDefault="00965421">
    <w:pPr>
      <w:pStyle w:val="Normal00"/>
    </w:pPr>
  </w:p>
  <w:p w:rsidR="00965421" w:rsidRPr="00965421" w:rsidRDefault="009654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42484372">
    <w:abstractNumId w:val="8"/>
  </w:num>
  <w:num w:numId="2" w16cid:durableId="241329951">
    <w:abstractNumId w:val="9"/>
  </w:num>
  <w:num w:numId="3" w16cid:durableId="1578586942">
    <w:abstractNumId w:val="8"/>
  </w:num>
  <w:num w:numId="4" w16cid:durableId="1074816180">
    <w:abstractNumId w:val="9"/>
  </w:num>
  <w:num w:numId="5" w16cid:durableId="750929799">
    <w:abstractNumId w:val="13"/>
  </w:num>
  <w:num w:numId="6" w16cid:durableId="1331326154">
    <w:abstractNumId w:val="10"/>
  </w:num>
  <w:num w:numId="7" w16cid:durableId="1422793653">
    <w:abstractNumId w:val="11"/>
  </w:num>
  <w:num w:numId="8" w16cid:durableId="684358267">
    <w:abstractNumId w:val="12"/>
  </w:num>
  <w:num w:numId="9" w16cid:durableId="248121437">
    <w:abstractNumId w:val="8"/>
  </w:num>
  <w:num w:numId="10" w16cid:durableId="372732410">
    <w:abstractNumId w:val="3"/>
  </w:num>
  <w:num w:numId="11" w16cid:durableId="1602838734">
    <w:abstractNumId w:val="2"/>
  </w:num>
  <w:num w:numId="12" w16cid:durableId="137693047">
    <w:abstractNumId w:val="1"/>
  </w:num>
  <w:num w:numId="13" w16cid:durableId="579338307">
    <w:abstractNumId w:val="0"/>
  </w:num>
  <w:num w:numId="14" w16cid:durableId="1146043783">
    <w:abstractNumId w:val="9"/>
  </w:num>
  <w:num w:numId="15" w16cid:durableId="573705806">
    <w:abstractNumId w:val="7"/>
  </w:num>
  <w:num w:numId="16" w16cid:durableId="113911670">
    <w:abstractNumId w:val="6"/>
  </w:num>
  <w:num w:numId="17" w16cid:durableId="590621066">
    <w:abstractNumId w:val="5"/>
  </w:num>
  <w:num w:numId="18" w16cid:durableId="1162549450">
    <w:abstractNumId w:val="4"/>
  </w:num>
  <w:num w:numId="19" w16cid:durableId="1126043470">
    <w:abstractNumId w:val="11"/>
  </w:num>
  <w:num w:numId="20" w16cid:durableId="1478646566">
    <w:abstractNumId w:val="10"/>
  </w:num>
  <w:num w:numId="21" w16cid:durableId="3940086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D8822AC5-B1B8-404F-B02A-72439589EE45}"/>
  </w:docVars>
  <w:rsids>
    <w:rsidRoot w:val="00FA4577"/>
    <w:rsid w:val="00965421"/>
    <w:rsid w:val="00FA45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51CED36-1ADC-4F31-B275-0804A01B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1005</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m1892</vt:lpstr>
    </vt:vector>
  </TitlesOfParts>
  <Company>Riksdagen</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m1892</dc:title>
  <dc:subject>m1892</dc:subject>
  <dc:creator>Riksdagen</dc:creator>
  <cp:keywords>Riksdagen</cp:keywords>
  <dc:description>Nya formatmallshantering för förslag+urix bakåtkomp+könamn</dc:description>
  <cp:lastModifiedBy>Lars Brink</cp:lastModifiedBy>
  <cp:revision>2</cp:revision>
  <cp:lastPrinted>2010-01-12T12:36:00Z</cp:lastPrinted>
  <dcterms:created xsi:type="dcterms:W3CDTF">2025-12-17T21:13:00Z</dcterms:created>
  <dcterms:modified xsi:type="dcterms:W3CDTF">2025-12-17T21:13:00Z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Kultursponsring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Kultursponsring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Lilliehöök (m)</vt:lpwstr>
  </property>
  <property fmtid="{D5CDD505-2E9C-101B-9397-08002B2CF9AE}" pid="26" name="MotionarLista">
    <vt:lpwstr>Lilliehöök,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Lilliehöök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christopher.lagerqvist@riksdagen.se</vt:lpwstr>
  </property>
  <property fmtid="{D5CDD505-2E9C-101B-9397-08002B2CF9AE}" pid="45" name="ReservUID">
    <vt:lpwstr>cr0328aa</vt:lpwstr>
  </property>
  <property fmtid="{D5CDD505-2E9C-101B-9397-08002B2CF9AE}" pid="46" name="MotionID">
    <vt:lpwstr>20092010000000000109000018920069</vt:lpwstr>
  </property>
  <property fmtid="{D5CDD505-2E9C-101B-9397-08002B2CF9AE}" pid="47" name="datum">
    <vt:lpwstr>091001</vt:lpwstr>
  </property>
  <property fmtid="{D5CDD505-2E9C-101B-9397-08002B2CF9AE}" pid="48" name="avsändar-e-post">
    <vt:lpwstr>christopher.lagerqvist@riksdagen.se</vt:lpwstr>
  </property>
  <property fmtid="{D5CDD505-2E9C-101B-9397-08002B2CF9AE}" pid="49" name="id">
    <vt:lpwstr>20092010000000000109000018920069</vt:lpwstr>
  </property>
  <property fmtid="{D5CDD505-2E9C-101B-9397-08002B2CF9AE}" pid="50" name="nummer">
    <vt:lpwstr>422</vt:lpwstr>
  </property>
  <property fmtid="{D5CDD505-2E9C-101B-9397-08002B2CF9AE}" pid="51" name="utskottsbeteckning">
    <vt:lpwstr>Sk</vt:lpwstr>
  </property>
  <property fmtid="{D5CDD505-2E9C-101B-9397-08002B2CF9AE}" pid="52" name="GlobalUID">
    <vt:lpwstr>{AD652D07-7F89-417E-BA89-B87238C55D4C}</vt:lpwstr>
  </property>
  <property fmtid="{D5CDD505-2E9C-101B-9397-08002B2CF9AE}" pid="53" name="Överföringar">
    <vt:i4>0</vt:i4>
  </property>
  <property fmtid="{D5CDD505-2E9C-101B-9397-08002B2CF9AE}" pid="54" name="Checksum">
    <vt:lpwstr>*1008097369924*</vt:lpwstr>
  </property>
  <property fmtid="{D5CDD505-2E9C-101B-9397-08002B2CF9AE}" pid="55" name="skuggnummer">
    <vt:lpwstr>2166</vt:lpwstr>
  </property>
  <property fmtid="{D5CDD505-2E9C-101B-9397-08002B2CF9AE}" pid="56" name="urixVersion">
    <vt:lpwstr>4.0.0.9</vt:lpwstr>
  </property>
  <property fmtid="{D5CDD505-2E9C-101B-9397-08002B2CF9AE}" pid="57" name="urixOrigin">
    <vt:lpwstr>100112 13:37:04.418</vt:lpwstr>
  </property>
  <property fmtid="{D5CDD505-2E9C-101B-9397-08002B2CF9AE}" pid="58" name="urixGuid">
    <vt:lpwstr>{A8873FD4-62FE-4A1C-8302-9791EFA8EA42}</vt:lpwstr>
  </property>
</Properties>
</file>