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BB7BF" w14:textId="77777777" w:rsidR="00AA5669" w:rsidRDefault="00AA5669" w:rsidP="00472EBA">
      <w:pPr>
        <w:pStyle w:val="Rubrik"/>
      </w:pPr>
      <w:bookmarkStart w:id="0" w:name="_GoBack"/>
      <w:bookmarkEnd w:id="0"/>
      <w:r>
        <w:t>Svar på fråga 201</w:t>
      </w:r>
      <w:r w:rsidR="00916E60">
        <w:t>7</w:t>
      </w:r>
      <w:r>
        <w:t>/1</w:t>
      </w:r>
      <w:r w:rsidR="00916E60">
        <w:t>8</w:t>
      </w:r>
      <w:r>
        <w:t>:</w:t>
      </w:r>
      <w:r w:rsidR="00E03C7F">
        <w:t>241</w:t>
      </w:r>
      <w:r w:rsidR="00CB6818">
        <w:t xml:space="preserve"> av </w:t>
      </w:r>
      <w:r w:rsidR="00E03C7F">
        <w:t>Thomas Finnborg</w:t>
      </w:r>
      <w:r>
        <w:t xml:space="preserve"> (M) </w:t>
      </w:r>
      <w:r w:rsidR="00E03C7F">
        <w:t>Tung trafik och polisen</w:t>
      </w:r>
    </w:p>
    <w:p w14:paraId="755BB7C0" w14:textId="77777777" w:rsidR="00AA5669" w:rsidRPr="00412653" w:rsidRDefault="00E03C7F" w:rsidP="00412653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412653">
        <w:rPr>
          <w:lang w:eastAsia="sv-SE"/>
        </w:rPr>
        <w:t>Thomas Finnborg</w:t>
      </w:r>
      <w:r w:rsidR="002706FF" w:rsidRPr="00412653">
        <w:rPr>
          <w:lang w:eastAsia="sv-SE"/>
        </w:rPr>
        <w:t xml:space="preserve"> </w:t>
      </w:r>
      <w:r w:rsidR="00EF294A" w:rsidRPr="00412653">
        <w:rPr>
          <w:lang w:eastAsia="sv-SE"/>
        </w:rPr>
        <w:t>har</w:t>
      </w:r>
      <w:r w:rsidR="00AA5669" w:rsidRPr="00412653">
        <w:rPr>
          <w:lang w:eastAsia="sv-SE"/>
        </w:rPr>
        <w:t xml:space="preserve"> frågat </w:t>
      </w:r>
      <w:r w:rsidR="002C5DF3" w:rsidRPr="00412653">
        <w:rPr>
          <w:lang w:eastAsia="sv-SE"/>
        </w:rPr>
        <w:t xml:space="preserve">mig </w:t>
      </w:r>
      <w:r w:rsidR="00916E60" w:rsidRPr="00412653">
        <w:rPr>
          <w:lang w:eastAsia="sv-SE"/>
        </w:rPr>
        <w:t>v</w:t>
      </w:r>
      <w:r w:rsidR="00916E60" w:rsidRPr="00412653">
        <w:t xml:space="preserve">ilka åtgärder jag </w:t>
      </w:r>
      <w:r w:rsidR="00412653" w:rsidRPr="00412653">
        <w:rPr>
          <w:rFonts w:cs="TimesNewRomanPSMT"/>
        </w:rPr>
        <w:t>avser att vidta för att upprätthålla trafiksäkerheten på våra v</w:t>
      </w:r>
      <w:r w:rsidR="00CB6818">
        <w:rPr>
          <w:rFonts w:cs="TimesNewRomanPSMT"/>
        </w:rPr>
        <w:t>ägar när det gäller tung trafik.</w:t>
      </w:r>
    </w:p>
    <w:p w14:paraId="755BB7C1" w14:textId="77777777" w:rsidR="00412653" w:rsidRDefault="00412653" w:rsidP="004126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14:paraId="755BB7C2" w14:textId="77777777" w:rsidR="00440A9C" w:rsidRDefault="00412653" w:rsidP="00440A9C">
      <w:pPr>
        <w:pStyle w:val="Brdtext"/>
      </w:pPr>
      <w:r w:rsidRPr="00BC6211">
        <w:t xml:space="preserve">Trafiksäkerhetsarbetet är en självklar och viktig del av Polismyndighetens verksamhet. </w:t>
      </w:r>
      <w:r w:rsidR="001A4E26" w:rsidRPr="00432BAE">
        <w:t xml:space="preserve">Målet är först och främst att bidra till en minskning av antalet döda och skadade i trafiken och att skapa trygghet för trafikanterna. </w:t>
      </w:r>
      <w:r w:rsidR="00440A9C" w:rsidRPr="00432BAE">
        <w:t>En ökad trygghet på våra vägar är dock inte enbart en polisiär fråga utan kräver förebyggande insatser från hela samhället.</w:t>
      </w:r>
    </w:p>
    <w:p w14:paraId="755BB7C3" w14:textId="41A0AC0D" w:rsidR="00440A9C" w:rsidRDefault="00F94D95" w:rsidP="00412653">
      <w:pPr>
        <w:pStyle w:val="Brdtext"/>
      </w:pPr>
      <w:r>
        <w:t>Polismyndighetens k</w:t>
      </w:r>
      <w:r w:rsidR="00412653" w:rsidRPr="005177DF">
        <w:t xml:space="preserve">ontroller av den tunga yrkestrafiken är ett betydelsefullt verktyg för att upprätthålla en god trafiksäkerhet, sund konkurrens inom åkerinäringen </w:t>
      </w:r>
      <w:r w:rsidR="00412653" w:rsidRPr="00D02315">
        <w:t xml:space="preserve">och </w:t>
      </w:r>
      <w:r w:rsidR="00412653" w:rsidRPr="005177DF">
        <w:t xml:space="preserve">en god social situation för förarna. Kontrollerna är </w:t>
      </w:r>
      <w:r w:rsidR="00412653">
        <w:t xml:space="preserve">också </w:t>
      </w:r>
      <w:r w:rsidR="00412653" w:rsidRPr="005177DF">
        <w:t xml:space="preserve">en </w:t>
      </w:r>
      <w:r w:rsidR="00412653">
        <w:t>viktig komponent i</w:t>
      </w:r>
      <w:r w:rsidR="00412653" w:rsidRPr="005177DF">
        <w:t xml:space="preserve"> Polismyndighetens arbete för att förhindra, förebygga och motverka brott.</w:t>
      </w:r>
      <w:r w:rsidR="00D02315" w:rsidRPr="00D02315">
        <w:t xml:space="preserve"> </w:t>
      </w:r>
      <w:r w:rsidR="00412653">
        <w:t xml:space="preserve">Vid en kontroll av ett fordonsekipage strävar polisen efter att göra den så fullständig som möjligt utifrån rådande omständigheter. Utöver </w:t>
      </w:r>
      <w:r w:rsidR="00412653" w:rsidRPr="009806DA">
        <w:t xml:space="preserve">kontroll </w:t>
      </w:r>
      <w:r w:rsidR="00412653">
        <w:t xml:space="preserve">av </w:t>
      </w:r>
      <w:r w:rsidR="00412653" w:rsidRPr="009806DA">
        <w:t xml:space="preserve">nykterhet, bälte och körkort </w:t>
      </w:r>
      <w:r w:rsidR="00412653">
        <w:t>inspekteras</w:t>
      </w:r>
      <w:r w:rsidR="00412653" w:rsidRPr="009806DA">
        <w:t xml:space="preserve"> även </w:t>
      </w:r>
      <w:r w:rsidR="00412653">
        <w:t xml:space="preserve">kör- och </w:t>
      </w:r>
      <w:r w:rsidR="00412653" w:rsidRPr="00EA0ED8">
        <w:t>vilotider, farligt gods</w:t>
      </w:r>
      <w:r w:rsidR="00412653">
        <w:t>, lastsäkring, fordonets vikt samt tillstånd.</w:t>
      </w:r>
      <w:r w:rsidR="00412653" w:rsidRPr="00EA0ED8">
        <w:t xml:space="preserve"> </w:t>
      </w:r>
    </w:p>
    <w:p w14:paraId="755BB7C4" w14:textId="308F7844" w:rsidR="00412653" w:rsidRDefault="00412653" w:rsidP="00412653">
      <w:pPr>
        <w:pStyle w:val="Brdtext"/>
      </w:pPr>
      <w:r>
        <w:t>Enligt Polismyndighetens trafiksäkerhetsstrategi</w:t>
      </w:r>
      <w:r w:rsidR="00B414CB">
        <w:t xml:space="preserve"> är yrkestrafiken </w:t>
      </w:r>
      <w:r w:rsidR="007979AF">
        <w:t>ett av fyra fokusområden</w:t>
      </w:r>
      <w:r w:rsidR="00B414CB">
        <w:t>.</w:t>
      </w:r>
      <w:r>
        <w:t xml:space="preserve"> Vad gäller </w:t>
      </w:r>
      <w:r w:rsidRPr="00EA0ED8">
        <w:t xml:space="preserve">den tunga yrkestrafiken utförs </w:t>
      </w:r>
      <w:r>
        <w:t xml:space="preserve">kontrollerna </w:t>
      </w:r>
      <w:r w:rsidRPr="00EA0ED8">
        <w:t xml:space="preserve">av </w:t>
      </w:r>
      <w:r>
        <w:t xml:space="preserve">särskilt </w:t>
      </w:r>
      <w:r w:rsidRPr="00EA0ED8">
        <w:t>utbildade trafikpoliser och bilinspektörer</w:t>
      </w:r>
      <w:r w:rsidR="00440A9C">
        <w:t>, som finns i alla polisregioner,</w:t>
      </w:r>
      <w:r w:rsidRPr="00EA0ED8">
        <w:t xml:space="preserve"> eftersom de regelverk som tillämpas är komplicerade och kräver </w:t>
      </w:r>
      <w:r>
        <w:t>specialistkompetens</w:t>
      </w:r>
      <w:r w:rsidRPr="00EA0ED8">
        <w:t xml:space="preserve">. </w:t>
      </w:r>
    </w:p>
    <w:p w14:paraId="755BB7C6" w14:textId="697F794A" w:rsidR="00592E1F" w:rsidRPr="00432BAE" w:rsidRDefault="00F94D95" w:rsidP="00592E1F">
      <w:pPr>
        <w:pStyle w:val="Brdtext"/>
      </w:pPr>
      <w:r>
        <w:rPr>
          <w:rFonts w:ascii="Garamond" w:hAnsi="Garamond"/>
          <w:lang w:eastAsia="sv-SE"/>
        </w:rPr>
        <w:t xml:space="preserve">För att förbättra förutsättningarna för polisen har regeringen bland annat föreslagit historiskt stora resurstillskott till Polismyndigheten för de kommande tre åren. </w:t>
      </w:r>
      <w:r w:rsidR="00592E1F" w:rsidRPr="00432BAE">
        <w:t xml:space="preserve">Av budgetpropositionen för 2017 framgår att </w:t>
      </w:r>
      <w:r w:rsidR="00592E1F" w:rsidRPr="00432BAE">
        <w:lastRenderedPageBreak/>
        <w:t xml:space="preserve">Polismyndigheten </w:t>
      </w:r>
      <w:r>
        <w:t xml:space="preserve">dessutom </w:t>
      </w:r>
      <w:r w:rsidR="00592E1F" w:rsidRPr="00432BAE">
        <w:t>tillförs medel för att bland annat</w:t>
      </w:r>
      <w:r w:rsidR="00592E1F" w:rsidRPr="00432BAE">
        <w:rPr>
          <w:rFonts w:cs="OriginalGaramondBTRoman"/>
        </w:rPr>
        <w:t xml:space="preserve"> förbättra insatserna när det gäller kontroller av cabotagetransporter och flygande inspektioner av nyttofordon. </w:t>
      </w:r>
      <w:r w:rsidR="00592E1F" w:rsidRPr="00432BAE">
        <w:t>I enlighet med uppdrag i regleringsbrevet till Polismyndigheten ska de åtgärder som vidtas i dessa avseenden redovisas i årsredovisningen till och med 2020. I kravet på återrapportering ingår att föra ett resonemang kring vilka effekter åtgärderna bedöms ha lett till eller bedöms komma att leda till.</w:t>
      </w:r>
    </w:p>
    <w:p w14:paraId="3AF5D2EC" w14:textId="4F0F8FFA" w:rsidR="00B414CB" w:rsidRDefault="00592E1F" w:rsidP="00B414CB">
      <w:pPr>
        <w:pStyle w:val="Brdtext"/>
      </w:pPr>
      <w:r w:rsidRPr="00432BAE">
        <w:rPr>
          <w:rFonts w:cs="OriginalGaramondBTRoman"/>
        </w:rPr>
        <w:t>D</w:t>
      </w:r>
      <w:r w:rsidRPr="00432BAE">
        <w:t>et är emellertid Polismyndighetens ansvar att avgöra hur den samlade resursen ska användas och att säkerställa att kompetensförsörjningen är väl avvägd i förhållande till verksamhetens behov.</w:t>
      </w:r>
      <w:r w:rsidR="0039367D">
        <w:t xml:space="preserve"> </w:t>
      </w:r>
      <w:r w:rsidR="00F94D95">
        <w:t>Ansvaret omfattar</w:t>
      </w:r>
      <w:r w:rsidR="0039367D">
        <w:t xml:space="preserve"> även </w:t>
      </w:r>
      <w:r w:rsidR="00440A9C">
        <w:t xml:space="preserve">inköp av utrustning </w:t>
      </w:r>
      <w:r w:rsidR="00F94D95">
        <w:t xml:space="preserve">och andra åtgärder som vidtas </w:t>
      </w:r>
      <w:r w:rsidR="00440A9C">
        <w:t>för att effektivisera och förenkla arbetet.</w:t>
      </w:r>
      <w:r w:rsidR="00B414CB" w:rsidRPr="00B414CB">
        <w:t xml:space="preserve"> </w:t>
      </w:r>
      <w:r w:rsidR="00B414CB" w:rsidRPr="00EA0ED8">
        <w:t>Utvecklings</w:t>
      </w:r>
      <w:r w:rsidR="00B414CB">
        <w:softHyphen/>
      </w:r>
      <w:r w:rsidR="00B414CB" w:rsidRPr="00EA0ED8">
        <w:t>centrum Mitt</w:t>
      </w:r>
      <w:r w:rsidR="00B414CB">
        <w:t xml:space="preserve">, vid den Nationella operativa avdelningen, </w:t>
      </w:r>
      <w:r w:rsidR="00B414CB" w:rsidRPr="00EA0ED8">
        <w:t xml:space="preserve">har </w:t>
      </w:r>
      <w:r w:rsidR="00B414CB">
        <w:t xml:space="preserve">ett </w:t>
      </w:r>
      <w:r w:rsidR="00B414CB" w:rsidRPr="00EA0ED8">
        <w:t>nationellt processansvar för trafik</w:t>
      </w:r>
      <w:r w:rsidR="00B414CB">
        <w:t xml:space="preserve">frågorna inom Polismyndigheten. Detta omfattar bland annat </w:t>
      </w:r>
      <w:r w:rsidR="00B414CB" w:rsidRPr="00EA0ED8">
        <w:t>strategisk utvec</w:t>
      </w:r>
      <w:r w:rsidR="00B414CB">
        <w:t xml:space="preserve">kling av metoder och utrustning. </w:t>
      </w:r>
    </w:p>
    <w:p w14:paraId="755BB7C8" w14:textId="2AB25A46" w:rsidR="00440A9C" w:rsidRDefault="00592E1F" w:rsidP="00440A9C">
      <w:pPr>
        <w:pStyle w:val="Brdtext"/>
      </w:pPr>
      <w:r w:rsidRPr="001A4BEE">
        <w:t xml:space="preserve">Jag </w:t>
      </w:r>
      <w:r>
        <w:t xml:space="preserve">kommer </w:t>
      </w:r>
      <w:r w:rsidR="009E4836">
        <w:t xml:space="preserve">fortsätta </w:t>
      </w:r>
      <w:r>
        <w:t>a</w:t>
      </w:r>
      <w:r w:rsidRPr="001A4BEE">
        <w:t xml:space="preserve">tt följa </w:t>
      </w:r>
      <w:r>
        <w:t xml:space="preserve">hur Polismyndigheten använder sina resursförstärkningar och hur </w:t>
      </w:r>
      <w:r w:rsidR="009E4836">
        <w:t xml:space="preserve">myndigheten </w:t>
      </w:r>
      <w:r w:rsidRPr="001A4BEE">
        <w:t>arbet</w:t>
      </w:r>
      <w:r>
        <w:t>ar</w:t>
      </w:r>
      <w:r w:rsidRPr="001A4BEE">
        <w:t xml:space="preserve"> för att säkerställa att intentionerna med </w:t>
      </w:r>
      <w:r>
        <w:t>uppdragen</w:t>
      </w:r>
      <w:r w:rsidRPr="001A4BEE">
        <w:t xml:space="preserve"> infrias.</w:t>
      </w:r>
      <w:r w:rsidRPr="00432BAE">
        <w:br/>
      </w:r>
    </w:p>
    <w:p w14:paraId="755BB7C9" w14:textId="77777777" w:rsidR="00B46039" w:rsidRPr="00916E60" w:rsidRDefault="00440A9C" w:rsidP="00916E60">
      <w:pPr>
        <w:pStyle w:val="Brdtext"/>
      </w:pPr>
      <w:r>
        <w:t>S</w:t>
      </w:r>
      <w:r w:rsidR="002C5DF3" w:rsidRPr="00916E60">
        <w:t xml:space="preserve">tockholm den </w:t>
      </w:r>
      <w:r w:rsidR="0039367D">
        <w:t xml:space="preserve">22 november </w:t>
      </w:r>
      <w:r w:rsidR="00AA5669" w:rsidRPr="00916E60">
        <w:t>2017</w:t>
      </w:r>
    </w:p>
    <w:p w14:paraId="755BB7CA" w14:textId="77777777" w:rsidR="00B31BFB" w:rsidRPr="00916E60" w:rsidRDefault="002706FF" w:rsidP="00916E60">
      <w:pPr>
        <w:pStyle w:val="Brdtext"/>
      </w:pPr>
      <w:r w:rsidRPr="00916E60">
        <w:br/>
        <w:t>Morgan Johansson</w:t>
      </w:r>
    </w:p>
    <w:sectPr w:rsidR="00B31BFB" w:rsidRPr="00916E60" w:rsidSect="00AA5669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5BB7CD" w14:textId="77777777" w:rsidR="00C93334" w:rsidRDefault="00C93334" w:rsidP="00A87A54">
      <w:pPr>
        <w:spacing w:after="0" w:line="240" w:lineRule="auto"/>
      </w:pPr>
      <w:r>
        <w:separator/>
      </w:r>
    </w:p>
  </w:endnote>
  <w:endnote w:type="continuationSeparator" w:id="0">
    <w:p w14:paraId="755BB7CE" w14:textId="77777777" w:rsidR="00C93334" w:rsidRDefault="00C9333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riginalGaramondBT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16E60" w:rsidRPr="00347E11" w14:paraId="755BB7D0" w14:textId="77777777" w:rsidTr="00916E60">
      <w:trPr>
        <w:trHeight w:val="227"/>
        <w:jc w:val="right"/>
      </w:trPr>
      <w:tc>
        <w:tcPr>
          <w:tcW w:w="708" w:type="dxa"/>
          <w:vAlign w:val="bottom"/>
        </w:tcPr>
        <w:p w14:paraId="755BB7CF" w14:textId="77777777" w:rsidR="00916E60" w:rsidRPr="00B62610" w:rsidRDefault="00916E60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B7D9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B7D9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916E60" w:rsidRPr="00347E11" w14:paraId="755BB7D2" w14:textId="77777777" w:rsidTr="00916E60">
      <w:trPr>
        <w:trHeight w:val="850"/>
        <w:jc w:val="right"/>
      </w:trPr>
      <w:tc>
        <w:tcPr>
          <w:tcW w:w="708" w:type="dxa"/>
          <w:vAlign w:val="bottom"/>
        </w:tcPr>
        <w:p w14:paraId="755BB7D1" w14:textId="77777777" w:rsidR="00916E60" w:rsidRPr="00347E11" w:rsidRDefault="00916E60" w:rsidP="005606BC">
          <w:pPr>
            <w:pStyle w:val="Sidfot"/>
            <w:spacing w:line="276" w:lineRule="auto"/>
            <w:jc w:val="right"/>
          </w:pPr>
        </w:p>
      </w:tc>
    </w:tr>
  </w:tbl>
  <w:p w14:paraId="755BB7D3" w14:textId="77777777" w:rsidR="00916E60" w:rsidRPr="005606BC" w:rsidRDefault="00916E60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916E60" w:rsidRPr="00347E11" w14:paraId="755BB7E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55BB7E9" w14:textId="77777777" w:rsidR="00916E60" w:rsidRPr="00347E11" w:rsidRDefault="00916E60" w:rsidP="00347E11">
          <w:pPr>
            <w:pStyle w:val="Sidfot"/>
            <w:rPr>
              <w:sz w:val="8"/>
            </w:rPr>
          </w:pPr>
        </w:p>
      </w:tc>
    </w:tr>
    <w:tr w:rsidR="00916E60" w:rsidRPr="00EE3C0F" w14:paraId="755BB7ED" w14:textId="77777777" w:rsidTr="00C26068">
      <w:trPr>
        <w:trHeight w:val="227"/>
      </w:trPr>
      <w:tc>
        <w:tcPr>
          <w:tcW w:w="4074" w:type="dxa"/>
        </w:tcPr>
        <w:p w14:paraId="755BB7EB" w14:textId="77777777" w:rsidR="00916E60" w:rsidRPr="00F53AEA" w:rsidRDefault="00916E60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55BB7EC" w14:textId="77777777" w:rsidR="00916E60" w:rsidRPr="00F53AEA" w:rsidRDefault="00916E60" w:rsidP="00F53AEA">
          <w:pPr>
            <w:pStyle w:val="Sidfot"/>
            <w:spacing w:line="276" w:lineRule="auto"/>
          </w:pPr>
        </w:p>
      </w:tc>
    </w:tr>
  </w:tbl>
  <w:p w14:paraId="755BB7EE" w14:textId="77777777" w:rsidR="00916E60" w:rsidRPr="00EE3C0F" w:rsidRDefault="00916E60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5BB7CB" w14:textId="77777777" w:rsidR="00C93334" w:rsidRDefault="00C93334" w:rsidP="00A87A54">
      <w:pPr>
        <w:spacing w:after="0" w:line="240" w:lineRule="auto"/>
      </w:pPr>
      <w:r>
        <w:separator/>
      </w:r>
    </w:p>
  </w:footnote>
  <w:footnote w:type="continuationSeparator" w:id="0">
    <w:p w14:paraId="755BB7CC" w14:textId="77777777" w:rsidR="00C93334" w:rsidRDefault="00C9333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16E60" w14:paraId="755BB7D7" w14:textId="77777777" w:rsidTr="00C93EBA">
      <w:trPr>
        <w:trHeight w:val="227"/>
      </w:trPr>
      <w:tc>
        <w:tcPr>
          <w:tcW w:w="5534" w:type="dxa"/>
        </w:tcPr>
        <w:p w14:paraId="755BB7D4" w14:textId="77777777" w:rsidR="00916E60" w:rsidRPr="007D73AB" w:rsidRDefault="00916E60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44125878805540049ACD4356DEE12D71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755BB7D5" w14:textId="77777777" w:rsidR="00916E60" w:rsidRPr="007D73AB" w:rsidRDefault="00916E60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755BB7D6" w14:textId="77777777" w:rsidR="00916E60" w:rsidRDefault="00916E60" w:rsidP="00916E60">
          <w:pPr>
            <w:pStyle w:val="Sidhuvud"/>
          </w:pPr>
        </w:p>
      </w:tc>
    </w:tr>
    <w:tr w:rsidR="00916E60" w14:paraId="755BB7E2" w14:textId="77777777" w:rsidTr="00C93EBA">
      <w:trPr>
        <w:trHeight w:val="1928"/>
      </w:trPr>
      <w:tc>
        <w:tcPr>
          <w:tcW w:w="5534" w:type="dxa"/>
        </w:tcPr>
        <w:p w14:paraId="755BB7D8" w14:textId="77777777" w:rsidR="00916E60" w:rsidRPr="00340DE0" w:rsidRDefault="00916E60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755BB7EF" wp14:editId="755BB7F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32C73716169545768538FE21599D2D0B"/>
            </w:placeholder>
            <w:showingPlcHdr/>
            <w:dataBinding w:prefixMappings="xmlns:ns0='http://lp/documentinfo/RK' " w:xpath="/ns0:DocumentInfo[1]/ns0:BaseInfo[1]/ns0:DocTypeShowName[1]" w:storeItemID="{97236398-911A-43CB-93E8-ECAAA0E10B20}"/>
            <w:text/>
          </w:sdtPr>
          <w:sdtEndPr/>
          <w:sdtContent>
            <w:p w14:paraId="755BB7D9" w14:textId="77777777" w:rsidR="00916E60" w:rsidRPr="00710A6C" w:rsidRDefault="00916E60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755BB7DA" w14:textId="77777777" w:rsidR="00916E60" w:rsidRDefault="00916E60" w:rsidP="00EE3C0F">
          <w:pPr>
            <w:pStyle w:val="Sidhuvud"/>
          </w:pPr>
        </w:p>
        <w:p w14:paraId="755BB7DB" w14:textId="77777777" w:rsidR="00916E60" w:rsidRDefault="00916E60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142C96C718E548BBB93BBF6C8B9EB83A"/>
            </w:placeholder>
            <w:showingPlcHdr/>
            <w:dataBinding w:prefixMappings="xmlns:ns0='http://lp/documentinfo/RK' " w:xpath="/ns0:DocumentInfo[1]/ns0:BaseInfo[1]/ns0:HeaderDate[1]" w:storeItemID="{97236398-911A-43CB-93E8-ECAAA0E10B20}"/>
            <w:date w:fullDate="2017-05-09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755BB7DC" w14:textId="77777777" w:rsidR="00916E60" w:rsidRDefault="00916E60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CD709AB2E9A6443FA444A5585404F365"/>
            </w:placeholder>
            <w:dataBinding w:prefixMappings="xmlns:ns0='http://lp/documentinfo/RK' " w:xpath="/ns0:DocumentInfo[1]/ns0:BaseInfo[1]/ns0:Dnr[1]" w:storeItemID="{97236398-911A-43CB-93E8-ECAAA0E10B20}"/>
            <w:text/>
          </w:sdtPr>
          <w:sdtEndPr/>
          <w:sdtContent>
            <w:p w14:paraId="755BB7DD" w14:textId="77777777" w:rsidR="00916E60" w:rsidRDefault="00916E60" w:rsidP="00EE3C0F">
              <w:pPr>
                <w:pStyle w:val="Sidhuvud"/>
              </w:pPr>
              <w:r w:rsidRPr="00975663">
                <w:t>Ju2017/</w:t>
              </w:r>
              <w:r w:rsidR="00F37546">
                <w:t>08677</w:t>
              </w:r>
              <w:r w:rsidRPr="00975663">
                <w:t>/POL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BA826E26F3D94B0C9A4A31C75C3DEFBF"/>
            </w:placeholder>
            <w:showingPlcHdr/>
            <w:dataBinding w:prefixMappings="xmlns:ns0='http://lp/documentinfo/RK' " w:xpath="/ns0:DocumentInfo[1]/ns0:BaseInfo[1]/ns0:DocNumber[1]" w:storeItemID="{97236398-911A-43CB-93E8-ECAAA0E10B20}"/>
            <w:text/>
          </w:sdtPr>
          <w:sdtEndPr/>
          <w:sdtContent>
            <w:p w14:paraId="755BB7DE" w14:textId="77777777" w:rsidR="00916E60" w:rsidRDefault="00916E6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55BB7DF" w14:textId="77777777" w:rsidR="00916E60" w:rsidRDefault="00916E60" w:rsidP="00EE3C0F">
          <w:pPr>
            <w:pStyle w:val="Sidhuvud"/>
          </w:pPr>
        </w:p>
      </w:tc>
      <w:tc>
        <w:tcPr>
          <w:tcW w:w="1134" w:type="dxa"/>
        </w:tcPr>
        <w:p w14:paraId="755BB7E0" w14:textId="77777777" w:rsidR="00916E60" w:rsidRDefault="00916E60" w:rsidP="0094502D">
          <w:pPr>
            <w:pStyle w:val="Sidhuvud"/>
          </w:pPr>
        </w:p>
        <w:p w14:paraId="755BB7E1" w14:textId="77777777" w:rsidR="00916E60" w:rsidRPr="0094502D" w:rsidRDefault="00916E60" w:rsidP="00EC71A6">
          <w:pPr>
            <w:pStyle w:val="Sidhuvud"/>
          </w:pPr>
        </w:p>
      </w:tc>
    </w:tr>
    <w:tr w:rsidR="00916E60" w14:paraId="755BB7E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0C0D1D5EF1E4469CB7BB00143D043EE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55BB7E3" w14:textId="77777777" w:rsidR="00916E60" w:rsidRDefault="00916E60" w:rsidP="00340DE0">
              <w:pPr>
                <w:pStyle w:val="Sidhuvud"/>
                <w:rPr>
                  <w:b/>
                </w:rPr>
              </w:pPr>
              <w:r w:rsidRPr="00AA5669">
                <w:rPr>
                  <w:b/>
                </w:rPr>
                <w:t>Justitiedepartementet</w:t>
              </w:r>
            </w:p>
            <w:p w14:paraId="755BB7E4" w14:textId="77777777" w:rsidR="00916E60" w:rsidRPr="00340DE0" w:rsidRDefault="00916E60" w:rsidP="002706FF">
              <w:pPr>
                <w:pStyle w:val="Sidhuvud"/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D895AC0817E044909D218B883C076AED"/>
          </w:placeholder>
          <w:dataBinding w:prefixMappings="xmlns:ns0='http://lp/documentinfo/RK' " w:xpath="/ns0:DocumentInfo[1]/ns0:BaseInfo[1]/ns0:Recipient[1]" w:storeItemID="{97236398-911A-43CB-93E8-ECAAA0E10B20}"/>
          <w:text w:multiLine="1"/>
        </w:sdtPr>
        <w:sdtEndPr/>
        <w:sdtContent>
          <w:tc>
            <w:tcPr>
              <w:tcW w:w="3170" w:type="dxa"/>
            </w:tcPr>
            <w:p w14:paraId="755BB7E5" w14:textId="77777777" w:rsidR="00916E60" w:rsidRDefault="00916E60" w:rsidP="00AA566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55BB7E6" w14:textId="77777777" w:rsidR="00916E60" w:rsidRDefault="00916E60" w:rsidP="003E6020">
          <w:pPr>
            <w:pStyle w:val="Sidhuvud"/>
          </w:pPr>
        </w:p>
      </w:tc>
    </w:tr>
  </w:tbl>
  <w:p w14:paraId="755BB7E8" w14:textId="77777777" w:rsidR="00916E60" w:rsidRDefault="00916E60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270B8F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4EC9E4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FB8B1E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944FA5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ttachedTemplate r:id="rId1"/>
  <w:trackRevisions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69"/>
    <w:rsid w:val="00000290"/>
    <w:rsid w:val="00002E6B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1E95"/>
    <w:rsid w:val="000365DE"/>
    <w:rsid w:val="0003679E"/>
    <w:rsid w:val="00041EDC"/>
    <w:rsid w:val="00043039"/>
    <w:rsid w:val="0005297B"/>
    <w:rsid w:val="00053CAA"/>
    <w:rsid w:val="00057FE0"/>
    <w:rsid w:val="000620FD"/>
    <w:rsid w:val="00063DCB"/>
    <w:rsid w:val="00066BC9"/>
    <w:rsid w:val="0007033C"/>
    <w:rsid w:val="00073B75"/>
    <w:rsid w:val="000757FC"/>
    <w:rsid w:val="00081267"/>
    <w:rsid w:val="00083BD8"/>
    <w:rsid w:val="000862E0"/>
    <w:rsid w:val="000873C3"/>
    <w:rsid w:val="00093408"/>
    <w:rsid w:val="0009435C"/>
    <w:rsid w:val="000A456A"/>
    <w:rsid w:val="000C21FF"/>
    <w:rsid w:val="000C61D1"/>
    <w:rsid w:val="000D1CED"/>
    <w:rsid w:val="000D31A9"/>
    <w:rsid w:val="000E02C6"/>
    <w:rsid w:val="000E12D9"/>
    <w:rsid w:val="000E491F"/>
    <w:rsid w:val="000E638A"/>
    <w:rsid w:val="000F00B8"/>
    <w:rsid w:val="000F2084"/>
    <w:rsid w:val="000F6462"/>
    <w:rsid w:val="0011413E"/>
    <w:rsid w:val="0012033A"/>
    <w:rsid w:val="00121002"/>
    <w:rsid w:val="00126E6B"/>
    <w:rsid w:val="00130EC3"/>
    <w:rsid w:val="00136D15"/>
    <w:rsid w:val="00137236"/>
    <w:rsid w:val="001428E2"/>
    <w:rsid w:val="0016651D"/>
    <w:rsid w:val="00170CE4"/>
    <w:rsid w:val="0017300E"/>
    <w:rsid w:val="00173126"/>
    <w:rsid w:val="00176A26"/>
    <w:rsid w:val="0019127B"/>
    <w:rsid w:val="00192350"/>
    <w:rsid w:val="00192E34"/>
    <w:rsid w:val="00194CFE"/>
    <w:rsid w:val="00195567"/>
    <w:rsid w:val="00196F77"/>
    <w:rsid w:val="00197A8A"/>
    <w:rsid w:val="001A2A61"/>
    <w:rsid w:val="001A4E26"/>
    <w:rsid w:val="001A7D11"/>
    <w:rsid w:val="001B4824"/>
    <w:rsid w:val="001C4980"/>
    <w:rsid w:val="001C5DC9"/>
    <w:rsid w:val="001C71A9"/>
    <w:rsid w:val="001E1A13"/>
    <w:rsid w:val="001E72EE"/>
    <w:rsid w:val="001F0629"/>
    <w:rsid w:val="001F0736"/>
    <w:rsid w:val="001F4302"/>
    <w:rsid w:val="001F50BE"/>
    <w:rsid w:val="001F525B"/>
    <w:rsid w:val="001F6BBE"/>
    <w:rsid w:val="002006EB"/>
    <w:rsid w:val="00204079"/>
    <w:rsid w:val="002102FD"/>
    <w:rsid w:val="00211B4E"/>
    <w:rsid w:val="00213204"/>
    <w:rsid w:val="00213258"/>
    <w:rsid w:val="00222258"/>
    <w:rsid w:val="00223AD6"/>
    <w:rsid w:val="00224276"/>
    <w:rsid w:val="0022666A"/>
    <w:rsid w:val="0023184B"/>
    <w:rsid w:val="00233D52"/>
    <w:rsid w:val="00237147"/>
    <w:rsid w:val="00251439"/>
    <w:rsid w:val="00260D2D"/>
    <w:rsid w:val="002657C7"/>
    <w:rsid w:val="002706FF"/>
    <w:rsid w:val="00271D00"/>
    <w:rsid w:val="00275872"/>
    <w:rsid w:val="00281106"/>
    <w:rsid w:val="00282D27"/>
    <w:rsid w:val="00287F0D"/>
    <w:rsid w:val="00292420"/>
    <w:rsid w:val="00292850"/>
    <w:rsid w:val="00296B7A"/>
    <w:rsid w:val="002A6820"/>
    <w:rsid w:val="002B6849"/>
    <w:rsid w:val="002C5B48"/>
    <w:rsid w:val="002C5DF3"/>
    <w:rsid w:val="002D2647"/>
    <w:rsid w:val="002D4298"/>
    <w:rsid w:val="002D4829"/>
    <w:rsid w:val="002E2C89"/>
    <w:rsid w:val="002E3609"/>
    <w:rsid w:val="002E4AC5"/>
    <w:rsid w:val="002E4D3F"/>
    <w:rsid w:val="002E61A5"/>
    <w:rsid w:val="002F3675"/>
    <w:rsid w:val="002F59E0"/>
    <w:rsid w:val="002F63DB"/>
    <w:rsid w:val="002F66A6"/>
    <w:rsid w:val="003050DB"/>
    <w:rsid w:val="00310561"/>
    <w:rsid w:val="00311D8C"/>
    <w:rsid w:val="003128E2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53E3"/>
    <w:rsid w:val="0038587E"/>
    <w:rsid w:val="00392ED4"/>
    <w:rsid w:val="0039367D"/>
    <w:rsid w:val="00393680"/>
    <w:rsid w:val="00394D4C"/>
    <w:rsid w:val="003A1315"/>
    <w:rsid w:val="003A2E73"/>
    <w:rsid w:val="003A3071"/>
    <w:rsid w:val="003A3E63"/>
    <w:rsid w:val="003A5969"/>
    <w:rsid w:val="003A5C58"/>
    <w:rsid w:val="003B0C81"/>
    <w:rsid w:val="003C7BE0"/>
    <w:rsid w:val="003D0DD3"/>
    <w:rsid w:val="003D17EF"/>
    <w:rsid w:val="003D3535"/>
    <w:rsid w:val="003D7B03"/>
    <w:rsid w:val="003E4CBF"/>
    <w:rsid w:val="003E5A50"/>
    <w:rsid w:val="003E6020"/>
    <w:rsid w:val="003F299F"/>
    <w:rsid w:val="003F6B92"/>
    <w:rsid w:val="0041223B"/>
    <w:rsid w:val="00412653"/>
    <w:rsid w:val="00413A4E"/>
    <w:rsid w:val="00415163"/>
    <w:rsid w:val="004157BE"/>
    <w:rsid w:val="0042068E"/>
    <w:rsid w:val="004218A1"/>
    <w:rsid w:val="00422030"/>
    <w:rsid w:val="00422A7F"/>
    <w:rsid w:val="00426A6E"/>
    <w:rsid w:val="0043359C"/>
    <w:rsid w:val="0043623F"/>
    <w:rsid w:val="00440A9C"/>
    <w:rsid w:val="00441D70"/>
    <w:rsid w:val="00445604"/>
    <w:rsid w:val="004557F3"/>
    <w:rsid w:val="0045607E"/>
    <w:rsid w:val="00456DC3"/>
    <w:rsid w:val="00461E77"/>
    <w:rsid w:val="0046337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029"/>
    <w:rsid w:val="004B3165"/>
    <w:rsid w:val="004B35E7"/>
    <w:rsid w:val="004B63BF"/>
    <w:rsid w:val="004B66DA"/>
    <w:rsid w:val="004B7DFF"/>
    <w:rsid w:val="004C2AB7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86266"/>
    <w:rsid w:val="00592E1F"/>
    <w:rsid w:val="00595EDE"/>
    <w:rsid w:val="00596E2B"/>
    <w:rsid w:val="005A2022"/>
    <w:rsid w:val="005A5193"/>
    <w:rsid w:val="005A6D0D"/>
    <w:rsid w:val="005B115A"/>
    <w:rsid w:val="005B1A86"/>
    <w:rsid w:val="005B537F"/>
    <w:rsid w:val="005B7D93"/>
    <w:rsid w:val="005C120D"/>
    <w:rsid w:val="005C5E3E"/>
    <w:rsid w:val="005D07C2"/>
    <w:rsid w:val="005E2F29"/>
    <w:rsid w:val="005E4E79"/>
    <w:rsid w:val="005E5CE7"/>
    <w:rsid w:val="005F08C5"/>
    <w:rsid w:val="00605718"/>
    <w:rsid w:val="00605C66"/>
    <w:rsid w:val="006175D7"/>
    <w:rsid w:val="006208E5"/>
    <w:rsid w:val="00626FAE"/>
    <w:rsid w:val="006273E4"/>
    <w:rsid w:val="00631F82"/>
    <w:rsid w:val="00642290"/>
    <w:rsid w:val="00647FD7"/>
    <w:rsid w:val="00650080"/>
    <w:rsid w:val="00651F17"/>
    <w:rsid w:val="00654B4D"/>
    <w:rsid w:val="0065559D"/>
    <w:rsid w:val="00660C3A"/>
    <w:rsid w:val="00660D84"/>
    <w:rsid w:val="0066378C"/>
    <w:rsid w:val="006700F0"/>
    <w:rsid w:val="00670A48"/>
    <w:rsid w:val="00672F6F"/>
    <w:rsid w:val="00674C8B"/>
    <w:rsid w:val="00687918"/>
    <w:rsid w:val="0069523C"/>
    <w:rsid w:val="006962CA"/>
    <w:rsid w:val="006B27AF"/>
    <w:rsid w:val="006B4A30"/>
    <w:rsid w:val="006B7569"/>
    <w:rsid w:val="006C28EE"/>
    <w:rsid w:val="006C6CA1"/>
    <w:rsid w:val="006D2998"/>
    <w:rsid w:val="006D3188"/>
    <w:rsid w:val="006E08FC"/>
    <w:rsid w:val="006F2588"/>
    <w:rsid w:val="006F6D0B"/>
    <w:rsid w:val="007053D7"/>
    <w:rsid w:val="00710A6C"/>
    <w:rsid w:val="00710D98"/>
    <w:rsid w:val="00712266"/>
    <w:rsid w:val="00712593"/>
    <w:rsid w:val="00712D82"/>
    <w:rsid w:val="007213D0"/>
    <w:rsid w:val="00732599"/>
    <w:rsid w:val="00743E09"/>
    <w:rsid w:val="00750C93"/>
    <w:rsid w:val="0075219F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641B"/>
    <w:rsid w:val="007979AF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7F700E"/>
    <w:rsid w:val="0080228F"/>
    <w:rsid w:val="00802F81"/>
    <w:rsid w:val="00804C1B"/>
    <w:rsid w:val="008178E6"/>
    <w:rsid w:val="0082249C"/>
    <w:rsid w:val="00830B7B"/>
    <w:rsid w:val="00832661"/>
    <w:rsid w:val="008349AA"/>
    <w:rsid w:val="008375D5"/>
    <w:rsid w:val="00841486"/>
    <w:rsid w:val="008431AF"/>
    <w:rsid w:val="008504F6"/>
    <w:rsid w:val="00863BB7"/>
    <w:rsid w:val="008756DD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02EE"/>
    <w:rsid w:val="008E417B"/>
    <w:rsid w:val="008E65A8"/>
    <w:rsid w:val="008E77D6"/>
    <w:rsid w:val="009036E7"/>
    <w:rsid w:val="0091053B"/>
    <w:rsid w:val="00912945"/>
    <w:rsid w:val="00916E60"/>
    <w:rsid w:val="00935814"/>
    <w:rsid w:val="0094502D"/>
    <w:rsid w:val="00947013"/>
    <w:rsid w:val="009628E7"/>
    <w:rsid w:val="00975663"/>
    <w:rsid w:val="00984EA2"/>
    <w:rsid w:val="00986CC3"/>
    <w:rsid w:val="0099068E"/>
    <w:rsid w:val="009920AA"/>
    <w:rsid w:val="00992943"/>
    <w:rsid w:val="009A0866"/>
    <w:rsid w:val="009A4D0A"/>
    <w:rsid w:val="009A4E93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9E4836"/>
    <w:rsid w:val="00A00AE4"/>
    <w:rsid w:val="00A00D24"/>
    <w:rsid w:val="00A01F5C"/>
    <w:rsid w:val="00A03923"/>
    <w:rsid w:val="00A16EDF"/>
    <w:rsid w:val="00A2019A"/>
    <w:rsid w:val="00A2416A"/>
    <w:rsid w:val="00A27B32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5669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85F"/>
    <w:rsid w:val="00B0234E"/>
    <w:rsid w:val="00B06751"/>
    <w:rsid w:val="00B13F76"/>
    <w:rsid w:val="00B149E2"/>
    <w:rsid w:val="00B2169D"/>
    <w:rsid w:val="00B21CBB"/>
    <w:rsid w:val="00B263C0"/>
    <w:rsid w:val="00B27095"/>
    <w:rsid w:val="00B316CA"/>
    <w:rsid w:val="00B31BFB"/>
    <w:rsid w:val="00B337ED"/>
    <w:rsid w:val="00B3528F"/>
    <w:rsid w:val="00B357AB"/>
    <w:rsid w:val="00B414CB"/>
    <w:rsid w:val="00B41F72"/>
    <w:rsid w:val="00B44E90"/>
    <w:rsid w:val="00B45324"/>
    <w:rsid w:val="00B46039"/>
    <w:rsid w:val="00B47956"/>
    <w:rsid w:val="00B517E1"/>
    <w:rsid w:val="00B55E70"/>
    <w:rsid w:val="00B60238"/>
    <w:rsid w:val="00B62067"/>
    <w:rsid w:val="00B64962"/>
    <w:rsid w:val="00B66AC0"/>
    <w:rsid w:val="00B71634"/>
    <w:rsid w:val="00B829DD"/>
    <w:rsid w:val="00B84409"/>
    <w:rsid w:val="00B84E2D"/>
    <w:rsid w:val="00BB5683"/>
    <w:rsid w:val="00BC17DF"/>
    <w:rsid w:val="00BD0826"/>
    <w:rsid w:val="00BD15AB"/>
    <w:rsid w:val="00BD181D"/>
    <w:rsid w:val="00BE0567"/>
    <w:rsid w:val="00BE3210"/>
    <w:rsid w:val="00BF4F06"/>
    <w:rsid w:val="00BF534E"/>
    <w:rsid w:val="00BF5717"/>
    <w:rsid w:val="00BF5C90"/>
    <w:rsid w:val="00C01585"/>
    <w:rsid w:val="00C141C6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05C7"/>
    <w:rsid w:val="00C63EC4"/>
    <w:rsid w:val="00C64CD9"/>
    <w:rsid w:val="00C670F8"/>
    <w:rsid w:val="00C9061B"/>
    <w:rsid w:val="00C93334"/>
    <w:rsid w:val="00C93EBA"/>
    <w:rsid w:val="00CA0BD8"/>
    <w:rsid w:val="00CA6B77"/>
    <w:rsid w:val="00CA7FF5"/>
    <w:rsid w:val="00CB07E5"/>
    <w:rsid w:val="00CB1E7C"/>
    <w:rsid w:val="00CB2EA1"/>
    <w:rsid w:val="00CB2F84"/>
    <w:rsid w:val="00CB3E75"/>
    <w:rsid w:val="00CB43F1"/>
    <w:rsid w:val="00CB6818"/>
    <w:rsid w:val="00CB6A8A"/>
    <w:rsid w:val="00CB6EDE"/>
    <w:rsid w:val="00CC41BA"/>
    <w:rsid w:val="00CD17C1"/>
    <w:rsid w:val="00CD1C6C"/>
    <w:rsid w:val="00CD6169"/>
    <w:rsid w:val="00CD65FA"/>
    <w:rsid w:val="00CD6D76"/>
    <w:rsid w:val="00CE20BC"/>
    <w:rsid w:val="00CE6E63"/>
    <w:rsid w:val="00CF1FD8"/>
    <w:rsid w:val="00CF4FDC"/>
    <w:rsid w:val="00D021D2"/>
    <w:rsid w:val="00D02315"/>
    <w:rsid w:val="00D061BB"/>
    <w:rsid w:val="00D07292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AB2"/>
    <w:rsid w:val="00D74B7C"/>
    <w:rsid w:val="00D76068"/>
    <w:rsid w:val="00D76B01"/>
    <w:rsid w:val="00D804A2"/>
    <w:rsid w:val="00D84704"/>
    <w:rsid w:val="00D92836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E022DA"/>
    <w:rsid w:val="00E03BCB"/>
    <w:rsid w:val="00E03C7F"/>
    <w:rsid w:val="00E124DC"/>
    <w:rsid w:val="00E406DF"/>
    <w:rsid w:val="00E415D3"/>
    <w:rsid w:val="00E469E4"/>
    <w:rsid w:val="00E475C3"/>
    <w:rsid w:val="00E509B0"/>
    <w:rsid w:val="00E54246"/>
    <w:rsid w:val="00E55D8E"/>
    <w:rsid w:val="00E77B7E"/>
    <w:rsid w:val="00E80F54"/>
    <w:rsid w:val="00E821CA"/>
    <w:rsid w:val="00E82DF1"/>
    <w:rsid w:val="00E973A0"/>
    <w:rsid w:val="00E975DB"/>
    <w:rsid w:val="00EA1688"/>
    <w:rsid w:val="00EA4C83"/>
    <w:rsid w:val="00EB609F"/>
    <w:rsid w:val="00EC1DA0"/>
    <w:rsid w:val="00EC329B"/>
    <w:rsid w:val="00EC71A6"/>
    <w:rsid w:val="00EC73EB"/>
    <w:rsid w:val="00ED592E"/>
    <w:rsid w:val="00ED6ABD"/>
    <w:rsid w:val="00ED72E1"/>
    <w:rsid w:val="00EE13AA"/>
    <w:rsid w:val="00EE3C0F"/>
    <w:rsid w:val="00EE6585"/>
    <w:rsid w:val="00EE6810"/>
    <w:rsid w:val="00EF21FE"/>
    <w:rsid w:val="00EF294A"/>
    <w:rsid w:val="00EF2A7F"/>
    <w:rsid w:val="00EF4803"/>
    <w:rsid w:val="00EF5127"/>
    <w:rsid w:val="00F03EAC"/>
    <w:rsid w:val="00F04B7C"/>
    <w:rsid w:val="00F14024"/>
    <w:rsid w:val="00F25761"/>
    <w:rsid w:val="00F259D7"/>
    <w:rsid w:val="00F3219D"/>
    <w:rsid w:val="00F32D05"/>
    <w:rsid w:val="00F35263"/>
    <w:rsid w:val="00F359EC"/>
    <w:rsid w:val="00F37546"/>
    <w:rsid w:val="00F403BF"/>
    <w:rsid w:val="00F426D1"/>
    <w:rsid w:val="00F4342F"/>
    <w:rsid w:val="00F45227"/>
    <w:rsid w:val="00F5045C"/>
    <w:rsid w:val="00F53AEA"/>
    <w:rsid w:val="00F55578"/>
    <w:rsid w:val="00F55FC9"/>
    <w:rsid w:val="00F5663B"/>
    <w:rsid w:val="00F5674D"/>
    <w:rsid w:val="00F61253"/>
    <w:rsid w:val="00F6392C"/>
    <w:rsid w:val="00F64256"/>
    <w:rsid w:val="00F66093"/>
    <w:rsid w:val="00F70848"/>
    <w:rsid w:val="00F7379A"/>
    <w:rsid w:val="00F737E1"/>
    <w:rsid w:val="00F73A60"/>
    <w:rsid w:val="00F829C7"/>
    <w:rsid w:val="00F834AA"/>
    <w:rsid w:val="00F8478F"/>
    <w:rsid w:val="00F848D6"/>
    <w:rsid w:val="00F943C8"/>
    <w:rsid w:val="00F94D95"/>
    <w:rsid w:val="00F95A26"/>
    <w:rsid w:val="00F96B28"/>
    <w:rsid w:val="00FA41B4"/>
    <w:rsid w:val="00FA5DDD"/>
    <w:rsid w:val="00FA6C75"/>
    <w:rsid w:val="00FA7644"/>
    <w:rsid w:val="00FD0B7B"/>
    <w:rsid w:val="00FE1DCC"/>
    <w:rsid w:val="00FE5688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55BB7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kommentar">
    <w:name w:val="endnote text"/>
    <w:basedOn w:val="Normal"/>
    <w:link w:val="Slutkommentar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kommentar">
    <w:name w:val="endnote text"/>
    <w:basedOn w:val="Normal"/>
    <w:link w:val="Slutkommentar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17" Type="http://schemas.openxmlformats.org/officeDocument/2006/relationships/header" Target="header1.xml"/><Relationship Id="rId12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4125878805540049ACD4356DEE12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C4F5B-1C16-48AE-8FA2-942D75FB4375}"/>
      </w:docPartPr>
      <w:docPartBody>
        <w:p w14:paraId="4C9ABD8B" w14:textId="77777777" w:rsidR="001C13B8" w:rsidRDefault="005F0AC4" w:rsidP="005F0AC4">
          <w:pPr>
            <w:pStyle w:val="44125878805540049ACD4356DEE12D71"/>
          </w:pPr>
          <w:r>
            <w:t xml:space="preserve"> </w:t>
          </w:r>
        </w:p>
      </w:docPartBody>
    </w:docPart>
    <w:docPart>
      <w:docPartPr>
        <w:name w:val="32C73716169545768538FE21599D2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B6427-51A7-4F74-9587-64FFD4982BDE}"/>
      </w:docPartPr>
      <w:docPartBody>
        <w:p w14:paraId="4C9ABD8C" w14:textId="77777777" w:rsidR="001C13B8" w:rsidRDefault="005F0AC4" w:rsidP="005F0AC4">
          <w:pPr>
            <w:pStyle w:val="32C73716169545768538FE21599D2D0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142C96C718E548BBB93BBF6C8B9EB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0AA250-2F4A-49CB-A152-75858B4B34F4}"/>
      </w:docPartPr>
      <w:docPartBody>
        <w:p w14:paraId="4C9ABD8D" w14:textId="77777777" w:rsidR="001C13B8" w:rsidRDefault="005F0AC4" w:rsidP="005F0AC4">
          <w:pPr>
            <w:pStyle w:val="142C96C718E548BBB93BBF6C8B9EB83A"/>
          </w:pPr>
          <w:r>
            <w:t xml:space="preserve"> </w:t>
          </w:r>
        </w:p>
      </w:docPartBody>
    </w:docPart>
    <w:docPart>
      <w:docPartPr>
        <w:name w:val="CD709AB2E9A6443FA444A5585404F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6F4D0-6914-4F11-BF7B-2788198CF99D}"/>
      </w:docPartPr>
      <w:docPartBody>
        <w:p w14:paraId="4C9ABD8E" w14:textId="77777777" w:rsidR="001C13B8" w:rsidRDefault="005F0AC4" w:rsidP="005F0AC4">
          <w:pPr>
            <w:pStyle w:val="CD709AB2E9A6443FA444A5585404F3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826E26F3D94B0C9A4A31C75C3DEF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C0C938-04AE-48D2-ABBC-85D5B4413EC0}"/>
      </w:docPartPr>
      <w:docPartBody>
        <w:p w14:paraId="4C9ABD8F" w14:textId="77777777" w:rsidR="001C13B8" w:rsidRDefault="005F0AC4" w:rsidP="005F0AC4">
          <w:pPr>
            <w:pStyle w:val="BA826E26F3D94B0C9A4A31C75C3DEF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0D1D5EF1E4469CB7BB00143D043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49794-5379-4F1E-930C-0B672F27C54C}"/>
      </w:docPartPr>
      <w:docPartBody>
        <w:p w14:paraId="4C9ABD90" w14:textId="77777777" w:rsidR="001C13B8" w:rsidRDefault="005F0AC4" w:rsidP="005F0AC4">
          <w:pPr>
            <w:pStyle w:val="0C0D1D5EF1E4469CB7BB00143D043E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95AC0817E044909D218B883C076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60A89-3F0D-4490-BF4A-0682027DF884}"/>
      </w:docPartPr>
      <w:docPartBody>
        <w:p w14:paraId="4C9ABD91" w14:textId="77777777" w:rsidR="001C13B8" w:rsidRDefault="005F0AC4" w:rsidP="005F0AC4">
          <w:pPr>
            <w:pStyle w:val="D895AC0817E044909D218B883C076AE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riginalGaramondBT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C4"/>
    <w:rsid w:val="000F3C10"/>
    <w:rsid w:val="00196BE9"/>
    <w:rsid w:val="001C13B8"/>
    <w:rsid w:val="002A3ABA"/>
    <w:rsid w:val="005F0AC4"/>
    <w:rsid w:val="005F3715"/>
    <w:rsid w:val="006D2A4C"/>
    <w:rsid w:val="007654A1"/>
    <w:rsid w:val="00AC0076"/>
    <w:rsid w:val="00B2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9ABD8B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4287b9f1-9371-430a-a475-6df93645a167</RD_Svarsid>
  </documentManagement>
</p:properties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Emma Lindahl Timmelstad</SenderName>
      <SenderTitle/>
      <SenderMail>emma.lindahl.timmelstad@regeringskansliet.se</SenderMail>
      <SenderPhone>08-405 44 76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Ju2017/08677/POL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10DDE-9B86-4B43-8183-53F85B052CB7}">
  <ds:schemaRefs>
    <ds:schemaRef ds:uri="http://purl.org/dc/elements/1.1/"/>
    <ds:schemaRef ds:uri="http://schemas.microsoft.com/office/2006/metadata/properties"/>
    <ds:schemaRef ds:uri="03bdfa32-753e-480b-a763-6185260a9611"/>
    <ds:schemaRef ds:uri="http://purl.org/dc/terms/"/>
    <ds:schemaRef ds:uri="http://schemas.openxmlformats.org/package/2006/metadata/core-properties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7236398-911A-43CB-93E8-ECAAA0E10B20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50403327-313B-4EB4-ABC2-1F094F182C21}"/>
</file>

<file path=customXml/itemProps4.xml><?xml version="1.0" encoding="utf-8"?>
<ds:datastoreItem xmlns:ds="http://schemas.openxmlformats.org/officeDocument/2006/customXml" ds:itemID="{417C4231-3815-4735-9F58-654AD5D33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3BC428E-09EA-4BB8-A642-069CA875C0A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55757AF-1EEC-493D-9875-04EF2A75BE23}"/>
</file>

<file path=customXml/itemProps7.xml><?xml version="1.0" encoding="utf-8"?>
<ds:datastoreItem xmlns:ds="http://schemas.openxmlformats.org/officeDocument/2006/customXml" ds:itemID="{1F8EBF51-2759-4CEE-82EA-C2FC78F44CB8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105FC16F-FE91-411E-9740-FC90B0CCC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464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Lindahl Timmelstad</dc:creator>
  <cp:lastModifiedBy>Marcus Sverdén</cp:lastModifiedBy>
  <cp:revision>19</cp:revision>
  <dcterms:created xsi:type="dcterms:W3CDTF">2017-11-09T14:16:00Z</dcterms:created>
  <dcterms:modified xsi:type="dcterms:W3CDTF">2017-11-13T06:44:00Z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ab301838-72fb-4c28-8c58-89bdee27134d</vt:lpwstr>
  </property>
</Properties>
</file>