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E82624A" w14:textId="77777777">
      <w:pPr>
        <w:pStyle w:val="Normalutanindragellerluft"/>
      </w:pPr>
      <w:bookmarkStart w:name="_Toc106800475" w:id="0"/>
      <w:bookmarkStart w:name="_Toc106801300" w:id="1"/>
    </w:p>
    <w:p xmlns:w14="http://schemas.microsoft.com/office/word/2010/wordml" w:rsidRPr="009B062B" w:rsidR="00AF30DD" w:rsidP="000E5F73" w:rsidRDefault="000E5F73" w14:paraId="3B017957" w14:textId="77777777">
      <w:pPr>
        <w:pStyle w:val="RubrikFrslagTIllRiksdagsbeslut"/>
      </w:pPr>
      <w:sdt>
        <w:sdtPr>
          <w:alias w:val="CC_Boilerplate_4"/>
          <w:tag w:val="CC_Boilerplate_4"/>
          <w:id w:val="-1644581176"/>
          <w:lock w:val="sdtContentLocked"/>
          <w:placeholder>
            <w:docPart w:val="63FA83DF47194FCA910B116C5ECE8153"/>
          </w:placeholder>
          <w:text/>
        </w:sdtPr>
        <w:sdtEndPr/>
        <w:sdtContent>
          <w:r w:rsidRPr="009B062B" w:rsidR="00AF30DD">
            <w:t>Förslag till riksdagsbeslut</w:t>
          </w:r>
        </w:sdtContent>
      </w:sdt>
      <w:bookmarkEnd w:id="0"/>
      <w:bookmarkEnd w:id="1"/>
    </w:p>
    <w:sdt>
      <w:sdtPr>
        <w:tag w:val="dbfc59f5-bae6-4a25-b656-c1472adb6ec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de olika gymnasieutbildningar som finns för OS- och elitidrottsutövare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6527A0328D443DA47AD9EF14E12964"/>
        </w:placeholder>
        <w:text/>
      </w:sdtPr>
      <w:sdtEndPr/>
      <w:sdtContent>
        <w:p xmlns:w14="http://schemas.microsoft.com/office/word/2010/wordml" w:rsidRPr="009B062B" w:rsidR="006D79C9" w:rsidP="00333E95" w:rsidRDefault="006D79C9" w14:paraId="7AAC167E" w14:textId="77777777">
          <w:pPr>
            <w:pStyle w:val="Rubrik1"/>
          </w:pPr>
          <w:r>
            <w:t>Motivering</w:t>
          </w:r>
        </w:p>
      </w:sdtContent>
    </w:sdt>
    <w:bookmarkEnd w:displacedByCustomXml="prev" w:id="3"/>
    <w:bookmarkEnd w:displacedByCustomXml="prev" w:id="4"/>
    <w:p xmlns:w14="http://schemas.microsoft.com/office/word/2010/wordml" w:rsidR="009B284E" w:rsidP="009B284E" w:rsidRDefault="009B284E" w14:paraId="23FB0941" w14:textId="4DDD0695">
      <w:pPr>
        <w:pStyle w:val="Normalutanindragellerluft"/>
      </w:pPr>
      <w:r>
        <w:t xml:space="preserve">I Sverige är vi stolta över våra OS och elitidrottare. De utgör enorma insatser som förebilder för barn och unga och bidrar också positivt till Sverigebilden. </w:t>
      </w:r>
    </w:p>
    <w:p xmlns:w14="http://schemas.microsoft.com/office/word/2010/wordml" w:rsidR="009B284E" w:rsidP="005C2D23" w:rsidRDefault="009B284E" w14:paraId="147739A0" w14:textId="707E7764">
      <w:r>
        <w:t xml:space="preserve">Att vara elitidrottare kräver dock mycket träning och minsta lilla skada kan </w:t>
      </w:r>
      <w:r w:rsidR="00E145CF">
        <w:t>om</w:t>
      </w:r>
      <w:r>
        <w:t>kullkasta idrottskarriären. De flesta idrottsgrenar har också en begränsning i ålder, det vill säga hur länge man kan vara kvar i toppnivå.</w:t>
      </w:r>
    </w:p>
    <w:p xmlns:w14="http://schemas.microsoft.com/office/word/2010/wordml" w:rsidR="009B284E" w:rsidP="00E145CF" w:rsidRDefault="009B284E" w14:paraId="3CEA62E7" w14:textId="77777777">
      <w:r>
        <w:t>Därför ligger det i samhällets intresse att även idrottare på elitnivå kan studera och ta examen, även under tiden de tränar och idrottar.</w:t>
      </w:r>
    </w:p>
    <w:p xmlns:w14="http://schemas.microsoft.com/office/word/2010/wordml" w:rsidR="009B284E" w:rsidP="00E145CF" w:rsidRDefault="009B284E" w14:paraId="06E0FF1B" w14:textId="77777777">
      <w:r>
        <w:t>För många år sedan inrättades olika former av idrottsutbildningar, där utbildningen skräddarsys efter individen, förutom att vi har olika gymnasieprogram som erbjuder idrottsprofil.</w:t>
      </w:r>
    </w:p>
    <w:p xmlns:w14="http://schemas.microsoft.com/office/word/2010/wordml" w:rsidR="009B284E" w:rsidP="00E145CF" w:rsidRDefault="009B284E" w14:paraId="00A7515B" w14:textId="77777777"/>
    <w:p xmlns:w14="http://schemas.microsoft.com/office/word/2010/wordml" w:rsidR="009B284E" w:rsidP="00E145CF" w:rsidRDefault="009B284E" w14:paraId="2DE8B96C" w14:textId="77777777">
      <w:r>
        <w:lastRenderedPageBreak/>
        <w:t>Vi har NIU, nationellt godkänd idrottsutbildning och RIG, Riksidrottsgymnasier. Kring dessa former finns en rad problem, där skolformerna inte kan verka inom regelverket.</w:t>
      </w:r>
    </w:p>
    <w:p xmlns:w14="http://schemas.microsoft.com/office/word/2010/wordml" w:rsidR="009B284E" w:rsidP="00E145CF" w:rsidRDefault="009B284E" w14:paraId="23076CB4" w14:textId="21AD38D4">
      <w:r>
        <w:t>Ett problem är att elever och vårdnadshavare inte får ha några kostnader som behövs för idrottandet enligt skollagen, som säger att skolgången ska vara avgiftsfri för alla. Det är dock omöjligt om man exempelvis är dressyr-ryttare på elitnivå. Dessa behöver ha rätt att använda egen häst under utbildningen, vilket medför kostnader.</w:t>
      </w:r>
    </w:p>
    <w:p xmlns:w14="http://schemas.microsoft.com/office/word/2010/wordml" w:rsidR="009B284E" w:rsidP="00E145CF" w:rsidRDefault="009B284E" w14:paraId="6EE20603" w14:textId="77777777">
      <w:r>
        <w:t>Det finns andra oklarheter kring hur andelen behöriga lärare måste vara vid dessa elitutbildningar. Det är inte självklart att en tränare i alpin skidåkning också är utbildad lärare eller vill bli.</w:t>
      </w:r>
    </w:p>
    <w:p xmlns:w14="http://schemas.microsoft.com/office/word/2010/wordml" w:rsidR="009B284E" w:rsidP="00E145CF" w:rsidRDefault="009B284E" w14:paraId="52C130B8" w14:textId="2A3C8B00">
      <w:r>
        <w:t xml:space="preserve">Därutöver är det inte tydligt reglerat hur kostnaderna ska fördelas mellan olika intressenter vid dessa skolor som har riksintag. Ska hemkommunen ha möjlighet att neka en </w:t>
      </w:r>
      <w:proofErr w:type="gramStart"/>
      <w:r>
        <w:t>elev utbildningen</w:t>
      </w:r>
      <w:proofErr w:type="gramEnd"/>
      <w:r>
        <w:t>, om kommunen anser att kostnaden är för stor, är en fråga.</w:t>
      </w:r>
    </w:p>
    <w:p xmlns:w14="http://schemas.microsoft.com/office/word/2010/wordml" w:rsidR="009B284E" w:rsidP="00E145CF" w:rsidRDefault="009B284E" w14:paraId="5876F6C2" w14:textId="1CA9D3A1">
      <w:r>
        <w:t>Det är en angelägenhet för hela Sverige att OS och elitidrottare kan planera för även en civil karriär</w:t>
      </w:r>
      <w:r w:rsidR="00B97A1A">
        <w:t xml:space="preserve"> och få en adekvat utbildning.</w:t>
      </w:r>
    </w:p>
    <w:p xmlns:w14="http://schemas.microsoft.com/office/word/2010/wordml" w:rsidR="009B284E" w:rsidP="00E145CF" w:rsidRDefault="009B284E" w14:paraId="66E54A3D" w14:textId="40980CDE">
      <w:r>
        <w:t xml:space="preserve">Frågor kring RIG och NIU bör därför </w:t>
      </w:r>
      <w:r w:rsidR="00A369D8">
        <w:t>ses över</w:t>
      </w:r>
      <w:r>
        <w:t>.</w:t>
      </w:r>
    </w:p>
    <w:p xmlns:w14="http://schemas.microsoft.com/office/word/2010/wordml" w:rsidRPr="00422B9E" w:rsidR="00422B9E" w:rsidP="008E0FE2" w:rsidRDefault="00422B9E" w14:paraId="36E7CA2C" w14:textId="666BBA75">
      <w:pPr>
        <w:pStyle w:val="Normalutanindragellerluft"/>
      </w:pPr>
    </w:p>
    <w:p xmlns:w14="http://schemas.microsoft.com/office/word/2010/wordml" w:rsidR="00BB6339" w:rsidP="008E0FE2" w:rsidRDefault="00BB6339" w14:paraId="7543D120" w14:textId="77777777">
      <w:pPr>
        <w:pStyle w:val="Normalutanindragellerluft"/>
      </w:pPr>
    </w:p>
    <w:sdt>
      <w:sdtPr>
        <w:rPr>
          <w:i/>
          <w:noProof/>
        </w:rPr>
        <w:alias w:val="CC_Underskrifter"/>
        <w:tag w:val="CC_Underskrifter"/>
        <w:id w:val="583496634"/>
        <w:lock w:val="sdtContentLocked"/>
        <w:placeholder>
          <w:docPart w:val="6FD06EA4E84B436482D957B05CEF4CD5"/>
        </w:placeholder>
      </w:sdtPr>
      <w:sdtEndPr>
        <w:rPr>
          <w:i w:val="0"/>
          <w:noProof w:val="0"/>
        </w:rPr>
      </w:sdtEndPr>
      <w:sdtContent>
        <w:p xmlns:w14="http://schemas.microsoft.com/office/word/2010/wordml" w:rsidR="000E5F73" w:rsidP="000E5F73" w:rsidRDefault="000E5F73" w14:paraId="4947A371" w14:textId="77777777">
          <w:pPr/>
          <w:r/>
        </w:p>
        <w:p xmlns:w14="http://schemas.microsoft.com/office/word/2010/wordml" w:rsidRPr="008E0FE2" w:rsidR="004801AC" w:rsidP="000E5F73" w:rsidRDefault="000E5F73" w14:paraId="22FEC0A1" w14:textId="39C8543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Peter Ollén (M)</w:t>
            </w:r>
          </w:p>
        </w:tc>
      </w:tr>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133B6" w14:textId="77777777" w:rsidR="009B284E" w:rsidRDefault="009B284E" w:rsidP="000C1CAD">
      <w:pPr>
        <w:spacing w:line="240" w:lineRule="auto"/>
      </w:pPr>
      <w:r>
        <w:separator/>
      </w:r>
    </w:p>
  </w:endnote>
  <w:endnote w:type="continuationSeparator" w:id="0">
    <w:p w14:paraId="1F4FBCC2" w14:textId="77777777" w:rsidR="009B284E" w:rsidRDefault="009B28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7B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B4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1413" w14:textId="6ACE2FD7" w:rsidR="00262EA3" w:rsidRPr="000E5F73" w:rsidRDefault="00262EA3" w:rsidP="000E5F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AD75" w14:textId="77777777" w:rsidR="009B284E" w:rsidRDefault="009B284E" w:rsidP="000C1CAD">
      <w:pPr>
        <w:spacing w:line="240" w:lineRule="auto"/>
      </w:pPr>
      <w:r>
        <w:separator/>
      </w:r>
    </w:p>
  </w:footnote>
  <w:footnote w:type="continuationSeparator" w:id="0">
    <w:p w14:paraId="2A83D108" w14:textId="77777777" w:rsidR="009B284E" w:rsidRDefault="009B28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4392C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6E6830" wp14:anchorId="38CA2E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5F73" w14:paraId="1FB6D856" w14:textId="0685CACE">
                          <w:pPr>
                            <w:jc w:val="right"/>
                          </w:pPr>
                          <w:sdt>
                            <w:sdtPr>
                              <w:alias w:val="CC_Noformat_Partikod"/>
                              <w:tag w:val="CC_Noformat_Partikod"/>
                              <w:id w:val="-53464382"/>
                              <w:text/>
                            </w:sdtPr>
                            <w:sdtEndPr/>
                            <w:sdtContent>
                              <w:r w:rsidR="009B284E">
                                <w:t>M</w:t>
                              </w:r>
                            </w:sdtContent>
                          </w:sdt>
                          <w:sdt>
                            <w:sdtPr>
                              <w:alias w:val="CC_Noformat_Partinummer"/>
                              <w:tag w:val="CC_Noformat_Partinummer"/>
                              <w:id w:val="-1709555926"/>
                              <w:text/>
                            </w:sdtPr>
                            <w:sdtEndPr/>
                            <w:sdtContent>
                              <w:r w:rsidR="00E145CF">
                                <w:t>1175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CA2E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2D23" w14:paraId="1FB6D856" w14:textId="0685CACE">
                    <w:pPr>
                      <w:jc w:val="right"/>
                    </w:pPr>
                    <w:sdt>
                      <w:sdtPr>
                        <w:alias w:val="CC_Noformat_Partikod"/>
                        <w:tag w:val="CC_Noformat_Partikod"/>
                        <w:id w:val="-53464382"/>
                        <w:text/>
                      </w:sdtPr>
                      <w:sdtEndPr/>
                      <w:sdtContent>
                        <w:r w:rsidR="009B284E">
                          <w:t>M</w:t>
                        </w:r>
                      </w:sdtContent>
                    </w:sdt>
                    <w:sdt>
                      <w:sdtPr>
                        <w:alias w:val="CC_Noformat_Partinummer"/>
                        <w:tag w:val="CC_Noformat_Partinummer"/>
                        <w:id w:val="-1709555926"/>
                        <w:text/>
                      </w:sdtPr>
                      <w:sdtEndPr/>
                      <w:sdtContent>
                        <w:r w:rsidR="00E145CF">
                          <w:t>1175</w:t>
                        </w:r>
                      </w:sdtContent>
                    </w:sdt>
                  </w:p>
                </w:txbxContent>
              </v:textbox>
              <w10:wrap anchorx="page"/>
            </v:shape>
          </w:pict>
        </mc:Fallback>
      </mc:AlternateContent>
    </w:r>
  </w:p>
  <w:p w:rsidRPr="00293C4F" w:rsidR="00262EA3" w:rsidP="00776B74" w:rsidRDefault="00262EA3" w14:paraId="007AA5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5651EEB" w14:textId="77777777">
    <w:pPr>
      <w:jc w:val="right"/>
    </w:pPr>
  </w:p>
  <w:p w:rsidR="00262EA3" w:rsidP="00776B74" w:rsidRDefault="00262EA3" w14:paraId="135FC6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E5F73" w14:paraId="7395A8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A7716A" wp14:anchorId="099FC7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5F73" w14:paraId="4F6B68AA" w14:textId="0CD1F23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284E">
          <w:t>M</w:t>
        </w:r>
      </w:sdtContent>
    </w:sdt>
    <w:sdt>
      <w:sdtPr>
        <w:alias w:val="CC_Noformat_Partinummer"/>
        <w:tag w:val="CC_Noformat_Partinummer"/>
        <w:id w:val="-2014525982"/>
        <w:text/>
      </w:sdtPr>
      <w:sdtEndPr/>
      <w:sdtContent>
        <w:r w:rsidR="00E145CF">
          <w:t>1175</w:t>
        </w:r>
      </w:sdtContent>
    </w:sdt>
  </w:p>
  <w:p w:rsidRPr="008227B3" w:rsidR="00262EA3" w:rsidP="008227B3" w:rsidRDefault="000E5F73" w14:paraId="669B20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5F73" w14:paraId="683685FA" w14:textId="155DDA8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:1841</w:t>
        </w:r>
      </w:sdtContent>
    </w:sdt>
  </w:p>
  <w:p w:rsidR="00262EA3" w:rsidP="00E03A3D" w:rsidRDefault="000E5F73" w14:paraId="0EBEA602" w14:textId="5CF02DD0">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ContentLocked"/>
      <w:text/>
    </w:sdtPr>
    <w:sdtEndPr/>
    <w:sdtContent>
      <w:p w:rsidR="00262EA3" w:rsidP="00283E0F" w:rsidRDefault="00A369D8" w14:paraId="42F35A91" w14:textId="01CA399B">
        <w:pPr>
          <w:pStyle w:val="FSHRub2"/>
        </w:pPr>
        <w:r>
          <w:t>Översyn av elitidrottares gymnasieutbildningar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CE63D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B28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73"/>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2E7"/>
    <w:rsid w:val="004E1445"/>
    <w:rsid w:val="004E1564"/>
    <w:rsid w:val="004E1B8C"/>
    <w:rsid w:val="004E46C6"/>
    <w:rsid w:val="004E5125"/>
    <w:rsid w:val="004E51DD"/>
    <w:rsid w:val="004E556C"/>
    <w:rsid w:val="004E62BE"/>
    <w:rsid w:val="004E7C93"/>
    <w:rsid w:val="004F06EC"/>
    <w:rsid w:val="004F08B5"/>
    <w:rsid w:val="004F1096"/>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D23"/>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84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9D8"/>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A1A"/>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5CF"/>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CF7"/>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D9C128"/>
  <w15:chartTrackingRefBased/>
  <w15:docId w15:val="{D3BB0C5C-9123-4DF3-B64F-165FF33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2613441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FA83DF47194FCA910B116C5ECE8153"/>
        <w:category>
          <w:name w:val="Allmänt"/>
          <w:gallery w:val="placeholder"/>
        </w:category>
        <w:types>
          <w:type w:val="bbPlcHdr"/>
        </w:types>
        <w:behaviors>
          <w:behavior w:val="content"/>
        </w:behaviors>
        <w:guid w:val="{81BE9008-3AFF-419A-819C-124537122298}"/>
      </w:docPartPr>
      <w:docPartBody>
        <w:p w:rsidR="00E018CC" w:rsidRDefault="00E018CC">
          <w:pPr>
            <w:pStyle w:val="63FA83DF47194FCA910B116C5ECE8153"/>
          </w:pPr>
          <w:r w:rsidRPr="005A0A93">
            <w:rPr>
              <w:rStyle w:val="Platshllartext"/>
            </w:rPr>
            <w:t>Förslag till riksdagsbeslut</w:t>
          </w:r>
        </w:p>
      </w:docPartBody>
    </w:docPart>
    <w:docPart>
      <w:docPartPr>
        <w:name w:val="0A3726E0FC5345B28AFB9340AAC9F3DB"/>
        <w:category>
          <w:name w:val="Allmänt"/>
          <w:gallery w:val="placeholder"/>
        </w:category>
        <w:types>
          <w:type w:val="bbPlcHdr"/>
        </w:types>
        <w:behaviors>
          <w:behavior w:val="content"/>
        </w:behaviors>
        <w:guid w:val="{1A3C4900-EB73-47D4-887E-4BA6CD6A5A90}"/>
      </w:docPartPr>
      <w:docPartBody>
        <w:p w:rsidR="00E018CC" w:rsidRDefault="00E018CC">
          <w:pPr>
            <w:pStyle w:val="0A3726E0FC5345B28AFB9340AAC9F3D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46527A0328D443DA47AD9EF14E12964"/>
        <w:category>
          <w:name w:val="Allmänt"/>
          <w:gallery w:val="placeholder"/>
        </w:category>
        <w:types>
          <w:type w:val="bbPlcHdr"/>
        </w:types>
        <w:behaviors>
          <w:behavior w:val="content"/>
        </w:behaviors>
        <w:guid w:val="{63597047-D703-4801-862B-0281B61AEBD3}"/>
      </w:docPartPr>
      <w:docPartBody>
        <w:p w:rsidR="00E018CC" w:rsidRDefault="00E018CC">
          <w:pPr>
            <w:pStyle w:val="146527A0328D443DA47AD9EF14E12964"/>
          </w:pPr>
          <w:r w:rsidRPr="005A0A93">
            <w:rPr>
              <w:rStyle w:val="Platshllartext"/>
            </w:rPr>
            <w:t>Motivering</w:t>
          </w:r>
        </w:p>
      </w:docPartBody>
    </w:docPart>
    <w:docPart>
      <w:docPartPr>
        <w:name w:val="6FD06EA4E84B436482D957B05CEF4CD5"/>
        <w:category>
          <w:name w:val="Allmänt"/>
          <w:gallery w:val="placeholder"/>
        </w:category>
        <w:types>
          <w:type w:val="bbPlcHdr"/>
        </w:types>
        <w:behaviors>
          <w:behavior w:val="content"/>
        </w:behaviors>
        <w:guid w:val="{BA6B478C-6568-4E34-9906-DA659625371F}"/>
      </w:docPartPr>
      <w:docPartBody>
        <w:p w:rsidR="00E018CC" w:rsidRDefault="00E018CC">
          <w:pPr>
            <w:pStyle w:val="6FD06EA4E84B436482D957B05CEF4CD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CC"/>
    <w:rsid w:val="00E018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FA83DF47194FCA910B116C5ECE8153">
    <w:name w:val="63FA83DF47194FCA910B116C5ECE8153"/>
  </w:style>
  <w:style w:type="paragraph" w:customStyle="1" w:styleId="0A3726E0FC5345B28AFB9340AAC9F3DB">
    <w:name w:val="0A3726E0FC5345B28AFB9340AAC9F3DB"/>
  </w:style>
  <w:style w:type="paragraph" w:customStyle="1" w:styleId="146527A0328D443DA47AD9EF14E12964">
    <w:name w:val="146527A0328D443DA47AD9EF14E12964"/>
  </w:style>
  <w:style w:type="paragraph" w:customStyle="1" w:styleId="6FD06EA4E84B436482D957B05CEF4CD5">
    <w:name w:val="6FD06EA4E84B436482D957B05CEF4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EFD69-8F7A-49E9-A1A6-8513E14A4B57}"/>
</file>

<file path=customXml/itemProps2.xml><?xml version="1.0" encoding="utf-8"?>
<ds:datastoreItem xmlns:ds="http://schemas.openxmlformats.org/officeDocument/2006/customXml" ds:itemID="{DE076635-FC50-45EC-A3C0-E3EA8D4669D7}"/>
</file>

<file path=customXml/itemProps3.xml><?xml version="1.0" encoding="utf-8"?>
<ds:datastoreItem xmlns:ds="http://schemas.openxmlformats.org/officeDocument/2006/customXml" ds:itemID="{BAA95958-1974-4495-9B9C-4E76D73BEE31}"/>
</file>

<file path=customXml/itemProps4.xml><?xml version="1.0" encoding="utf-8"?>
<ds:datastoreItem xmlns:ds="http://schemas.openxmlformats.org/officeDocument/2006/customXml" ds:itemID="{E2246550-1CD4-4484-BFFD-134D5245417E}"/>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1803</Characters>
  <Application>Microsoft Office Word</Application>
  <DocSecurity>0</DocSecurity>
  <Lines>43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