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A4F" w:rsidRPr="000476D5" w:rsidRDefault="00563A4F">
      <w:pPr>
        <w:pStyle w:val="Frslagsrubrik"/>
      </w:pPr>
      <w:r w:rsidRPr="000476D5">
        <w:t>Förslag till riksdagsbeslut</w:t>
      </w:r>
    </w:p>
    <w:p w:rsidR="00563A4F" w:rsidRPr="000476D5" w:rsidRDefault="00563A4F">
      <w:pPr>
        <w:pStyle w:val="Hemstlatt"/>
        <w:ind w:left="0"/>
      </w:pPr>
      <w:r w:rsidRPr="000476D5">
        <w:t>Riksdagen tillkännager för regeringen som sin mening vad som anförs i motionen om att sänka den s.k. dansbandsmo</w:t>
      </w:r>
      <w:r w:rsidRPr="000476D5">
        <w:t>m</w:t>
      </w:r>
      <w:r w:rsidRPr="000476D5">
        <w:t>sen.</w:t>
      </w:r>
    </w:p>
    <w:p w:rsidR="00563A4F" w:rsidRPr="000476D5" w:rsidRDefault="00563A4F">
      <w:pPr>
        <w:pStyle w:val="Rubrik1"/>
      </w:pPr>
      <w:r w:rsidRPr="000476D5">
        <w:t>Motivering</w:t>
      </w:r>
    </w:p>
    <w:p w:rsidR="00563A4F" w:rsidRPr="000476D5" w:rsidRDefault="00563A4F">
      <w:r w:rsidRPr="000476D5">
        <w:t>Det finns olika mervärdesskattenivåer. Oftast är de logiskt motiverade. Detta gäller dock inte för den märkliga skillnaden mellan moms vid ett musikarra</w:t>
      </w:r>
      <w:r w:rsidRPr="000476D5">
        <w:t>n</w:t>
      </w:r>
      <w:r w:rsidRPr="000476D5">
        <w:t>gemang och vid samma arrangemang men där dans också förekommer.</w:t>
      </w:r>
    </w:p>
    <w:p w:rsidR="00563A4F" w:rsidRPr="000476D5" w:rsidRDefault="00563A4F">
      <w:pPr>
        <w:pStyle w:val="Normaltindrag"/>
      </w:pPr>
      <w:r w:rsidRPr="000476D5">
        <w:t>Momsnivån vid en musikkonsert, där publiken enbart lyssnar till musiken, är sex procent. Motsvarande momssats så snart åhörarna utöver att lyssna också börjar röra sig till musiken är 25 procent. Detta är ologiskt och bär rättas till.</w:t>
      </w:r>
    </w:p>
    <w:p w:rsidR="00563A4F" w:rsidRPr="000476D5" w:rsidRDefault="00563A4F">
      <w:pPr>
        <w:pStyle w:val="Normaltindrag"/>
      </w:pPr>
      <w:r w:rsidRPr="000476D5">
        <w:t>Dansen är en folkrörelse som finns över hela landet, och stora mängder människor samlas i och kring musik och dans för att trivas tillsammans och få en stark upplevelse.</w:t>
      </w:r>
    </w:p>
    <w:p w:rsidR="00563A4F" w:rsidRPr="000476D5" w:rsidRDefault="00563A4F">
      <w:pPr>
        <w:pStyle w:val="Normaltindrag"/>
      </w:pPr>
      <w:r w:rsidRPr="000476D5">
        <w:t>Varför kultur som utövas i form av musik och dans ska beskattas med 25 procents moms, medan kultur i form av enbart musik är belagd med väsentligt lägre moms är svårt att se logiken i. Momsnivån för musikverksamhet bör därför vara densamma vare sig åhörarna eller publiken dansar till musiken eller inte.</w:t>
      </w:r>
    </w:p>
    <w:p w:rsidR="00563A4F" w:rsidRPr="000476D5" w:rsidRDefault="00563A4F">
      <w:pPr>
        <w:pStyle w:val="Normaltindrag"/>
      </w:pPr>
      <w:r w:rsidRPr="000476D5">
        <w:t>Denna fråga har tidigare prövats utan framgång. Vi hoppas att tiden talar för motionen denna 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6D5">
        <w:trPr>
          <w:cantSplit/>
        </w:trPr>
        <w:tc>
          <w:tcPr>
            <w:tcW w:w="3046" w:type="dxa"/>
          </w:tcPr>
          <w:p w:rsidR="00563A4F" w:rsidRPr="000476D5" w:rsidRDefault="00563A4F">
            <w:pPr>
              <w:pStyle w:val="UnderskriftDatum"/>
              <w:spacing w:before="240"/>
            </w:pPr>
            <w:r w:rsidRPr="000476D5">
              <w:t>Stockholm den 27 september 2012</w:t>
            </w:r>
          </w:p>
        </w:tc>
        <w:tc>
          <w:tcPr>
            <w:tcW w:w="3047" w:type="dxa"/>
          </w:tcPr>
          <w:p w:rsidR="00563A4F" w:rsidRPr="000476D5" w:rsidRDefault="00563A4F">
            <w:pPr>
              <w:pStyle w:val="Underskrifter"/>
              <w:spacing w:before="240"/>
            </w:pPr>
          </w:p>
        </w:tc>
      </w:tr>
      <w:tr w:rsidR="00000000" w:rsidRPr="000476D5">
        <w:trPr>
          <w:cantSplit/>
        </w:trPr>
        <w:tc>
          <w:tcPr>
            <w:tcW w:w="3046" w:type="dxa"/>
          </w:tcPr>
          <w:p w:rsidR="00563A4F" w:rsidRPr="000476D5" w:rsidRDefault="00563A4F">
            <w:pPr>
              <w:pStyle w:val="Underskrifter"/>
            </w:pPr>
            <w:r w:rsidRPr="000476D5">
              <w:t>Staffan Danielsson (C)</w:t>
            </w:r>
          </w:p>
        </w:tc>
        <w:tc>
          <w:tcPr>
            <w:tcW w:w="3046" w:type="dxa"/>
          </w:tcPr>
          <w:p w:rsidR="00563A4F" w:rsidRPr="000476D5" w:rsidRDefault="00563A4F">
            <w:pPr>
              <w:pStyle w:val="Underskrifter"/>
            </w:pPr>
            <w:r w:rsidRPr="000476D5">
              <w:t>Anders Åkesson (C)</w:t>
            </w:r>
          </w:p>
        </w:tc>
      </w:tr>
    </w:tbl>
    <w:p w:rsidR="00563A4F" w:rsidRPr="000476D5" w:rsidRDefault="00563A4F">
      <w:pPr>
        <w:pStyle w:val="Normaltindrag"/>
      </w:pPr>
    </w:p>
    <w:sectPr w:rsidR="00563A4F" w:rsidRPr="000476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A4F" w:rsidRPr="000476D5" w:rsidRDefault="00563A4F">
      <w:r w:rsidRPr="000476D5">
        <w:separator/>
      </w:r>
    </w:p>
  </w:endnote>
  <w:endnote w:type="continuationSeparator" w:id="0">
    <w:p w:rsidR="00563A4F" w:rsidRPr="000476D5" w:rsidRDefault="00563A4F">
      <w:r w:rsidRPr="000476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4F" w:rsidRPr="000476D5" w:rsidRDefault="000476D5">
    <w:pPr>
      <w:pStyle w:val="Sidfot"/>
    </w:pPr>
    <w:r w:rsidRPr="000476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903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4F" w:rsidRDefault="00563A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A4F" w:rsidRDefault="00563A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4F" w:rsidRPr="000476D5" w:rsidRDefault="000476D5">
    <w:pPr>
      <w:pStyle w:val="Sidfot"/>
    </w:pPr>
    <w:r w:rsidRPr="000476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088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4F" w:rsidRDefault="00563A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A4F" w:rsidRDefault="00563A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4F" w:rsidRPr="000476D5" w:rsidRDefault="000476D5">
    <w:pPr>
      <w:pStyle w:val="Sidfot"/>
    </w:pPr>
    <w:r w:rsidRPr="000476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578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4F" w:rsidRDefault="00563A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A4F" w:rsidRDefault="00563A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A4F" w:rsidRPr="000476D5" w:rsidRDefault="00563A4F">
      <w:r w:rsidRPr="000476D5">
        <w:separator/>
      </w:r>
    </w:p>
  </w:footnote>
  <w:footnote w:type="continuationSeparator" w:id="0">
    <w:p w:rsidR="00563A4F" w:rsidRPr="000476D5" w:rsidRDefault="00563A4F">
      <w:r w:rsidRPr="000476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4F" w:rsidRPr="000476D5" w:rsidRDefault="000476D5">
    <w:pPr>
      <w:pStyle w:val="Sidhuvud"/>
    </w:pPr>
    <w:r w:rsidRPr="000476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9657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4F" w:rsidRDefault="00563A4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A4F" w:rsidRDefault="00563A4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4F" w:rsidRPr="000476D5" w:rsidRDefault="000476D5">
    <w:pPr>
      <w:pStyle w:val="Sidhuvud"/>
    </w:pPr>
    <w:r w:rsidRPr="000476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25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A4F" w:rsidRDefault="00563A4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A4F" w:rsidRDefault="00563A4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4F" w:rsidRPr="000476D5" w:rsidRDefault="00563A4F">
    <w:pPr>
      <w:pStyle w:val="FSHNormal"/>
      <w:tabs>
        <w:tab w:val="right" w:pos="5840"/>
      </w:tabs>
    </w:pPr>
    <w:r w:rsidRPr="000476D5">
      <w:br/>
    </w:r>
    <w:r w:rsidRPr="000476D5">
      <w:fldChar w:fldCharType="begin" w:fldLock="1"/>
    </w:r>
    <w:r w:rsidRPr="000476D5">
      <w:instrText xml:space="preserve"> DOCPROPERTY</w:instrText>
    </w:r>
    <w:r w:rsidRPr="000476D5">
      <w:rPr>
        <w:sz w:val="18"/>
      </w:rPr>
      <w:instrText xml:space="preserve"> "YearUser" *\charformat </w:instrText>
    </w:r>
    <w:r w:rsidRPr="000476D5">
      <w:fldChar w:fldCharType="separate"/>
    </w:r>
    <w:r w:rsidRPr="000476D5">
      <w:t>2012/13</w:t>
    </w:r>
    <w:r w:rsidRPr="000476D5">
      <w:fldChar w:fldCharType="end"/>
    </w:r>
    <w:r w:rsidRPr="000476D5">
      <w:t xml:space="preserve"> </w:t>
    </w:r>
    <w:r w:rsidRPr="000476D5">
      <w:tab/>
      <w:t xml:space="preserve">mnr: </w:t>
    </w:r>
    <w:r w:rsidRPr="000476D5">
      <w:fldChar w:fldCharType="begin" w:fldLock="1"/>
    </w:r>
    <w:r w:rsidRPr="000476D5">
      <w:instrText xml:space="preserve"> DOCPROPERTY</w:instrText>
    </w:r>
    <w:r w:rsidRPr="000476D5">
      <w:rPr>
        <w:sz w:val="18"/>
      </w:rPr>
      <w:instrText xml:space="preserve"> "Motionsnummer" *\charformat </w:instrText>
    </w:r>
    <w:r w:rsidRPr="000476D5">
      <w:fldChar w:fldCharType="separate"/>
    </w:r>
    <w:r w:rsidRPr="000476D5">
      <w:t>Sk333</w:t>
    </w:r>
    <w:r w:rsidRPr="000476D5">
      <w:fldChar w:fldCharType="end"/>
    </w:r>
    <w:r w:rsidRPr="000476D5">
      <w:br/>
    </w:r>
    <w:r w:rsidRPr="000476D5">
      <w:fldChar w:fldCharType="begin" w:fldLock="1"/>
    </w:r>
    <w:r w:rsidRPr="000476D5">
      <w:instrText xml:space="preserve"> DOCPROPERTY</w:instrText>
    </w:r>
    <w:r w:rsidRPr="000476D5">
      <w:rPr>
        <w:sz w:val="18"/>
      </w:rPr>
      <w:instrText xml:space="preserve"> "Samling" *\charformat </w:instrText>
    </w:r>
    <w:r w:rsidRPr="000476D5">
      <w:fldChar w:fldCharType="end"/>
    </w:r>
    <w:r w:rsidRPr="000476D5">
      <w:tab/>
      <w:t xml:space="preserve">pnr: </w:t>
    </w:r>
    <w:r w:rsidRPr="000476D5">
      <w:fldChar w:fldCharType="begin" w:fldLock="1"/>
    </w:r>
    <w:r w:rsidRPr="000476D5">
      <w:instrText xml:space="preserve"> DOCPROPERTY</w:instrText>
    </w:r>
    <w:r w:rsidRPr="000476D5">
      <w:rPr>
        <w:sz w:val="18"/>
      </w:rPr>
      <w:instrText xml:space="preserve"> "Partinummer" *\charformat </w:instrText>
    </w:r>
    <w:r w:rsidRPr="000476D5">
      <w:fldChar w:fldCharType="separate"/>
    </w:r>
    <w:r w:rsidRPr="000476D5">
      <w:t>C354</w:t>
    </w:r>
    <w:r w:rsidRPr="000476D5">
      <w:fldChar w:fldCharType="end"/>
    </w:r>
  </w:p>
  <w:p w:rsidR="00563A4F" w:rsidRPr="000476D5" w:rsidRDefault="00563A4F">
    <w:pPr>
      <w:pStyle w:val="FSHRub1"/>
    </w:pPr>
    <w:r w:rsidRPr="000476D5">
      <w:t>Motion till riksdagen</w:t>
    </w:r>
    <w:r w:rsidRPr="000476D5">
      <w:br/>
    </w:r>
    <w:r w:rsidRPr="000476D5">
      <w:fldChar w:fldCharType="begin" w:fldLock="1"/>
    </w:r>
    <w:r w:rsidRPr="000476D5">
      <w:instrText xml:space="preserve"> DOCPROPERTY "YearUser" *\charformat </w:instrText>
    </w:r>
    <w:r w:rsidRPr="000476D5">
      <w:fldChar w:fldCharType="separate"/>
    </w:r>
    <w:r w:rsidRPr="000476D5">
      <w:t>2012/13</w:t>
    </w:r>
    <w:r w:rsidRPr="000476D5">
      <w:fldChar w:fldCharType="end"/>
    </w:r>
    <w:r w:rsidRPr="000476D5">
      <w:t>:</w:t>
    </w:r>
    <w:r w:rsidRPr="000476D5">
      <w:fldChar w:fldCharType="begin" w:fldLock="1"/>
    </w:r>
    <w:r w:rsidRPr="000476D5">
      <w:instrText xml:space="preserve"> DOCPROPERTY "Motionsnummer" *\charformat </w:instrText>
    </w:r>
    <w:r w:rsidRPr="000476D5">
      <w:fldChar w:fldCharType="separate"/>
    </w:r>
    <w:r w:rsidRPr="000476D5">
      <w:t>Sk333</w:t>
    </w:r>
    <w:r w:rsidRPr="000476D5">
      <w:fldChar w:fldCharType="end"/>
    </w:r>
  </w:p>
  <w:p w:rsidR="00563A4F" w:rsidRPr="000476D5" w:rsidRDefault="00563A4F">
    <w:pPr>
      <w:pStyle w:val="FSHNormalS5"/>
    </w:pPr>
    <w:r w:rsidRPr="000476D5">
      <w:fldChar w:fldCharType="begin" w:fldLock="1"/>
    </w:r>
    <w:r w:rsidRPr="000476D5">
      <w:instrText xml:space="preserve"> DOCPROPERTY "MotionarText" *\charformat </w:instrText>
    </w:r>
    <w:r w:rsidRPr="000476D5">
      <w:fldChar w:fldCharType="separate"/>
    </w:r>
    <w:r w:rsidRPr="000476D5">
      <w:t>av Staffan Danielsson och Anders Åkesson (C)</w:t>
    </w:r>
    <w:r w:rsidRPr="000476D5">
      <w:fldChar w:fldCharType="end"/>
    </w:r>
    <w:r w:rsidRPr="000476D5">
      <w:br/>
    </w:r>
    <w:r w:rsidRPr="000476D5">
      <w:fldChar w:fldCharType="begin" w:fldLock="1"/>
    </w:r>
    <w:r w:rsidRPr="000476D5">
      <w:instrText xml:space="preserve"> DOCPROPERTY "SvarFrasKort" *\charformat </w:instrText>
    </w:r>
    <w:r w:rsidRPr="000476D5">
      <w:fldChar w:fldCharType="end"/>
    </w:r>
  </w:p>
  <w:p w:rsidR="00563A4F" w:rsidRPr="000476D5" w:rsidRDefault="00563A4F">
    <w:pPr>
      <w:pStyle w:val="FSHTitel"/>
    </w:pPr>
    <w:r w:rsidRPr="000476D5">
      <w:fldChar w:fldCharType="begin" w:fldLock="1"/>
    </w:r>
    <w:r w:rsidRPr="000476D5">
      <w:instrText xml:space="preserve"> DOCPROPERTY</w:instrText>
    </w:r>
    <w:r w:rsidRPr="000476D5">
      <w:rPr>
        <w:sz w:val="18"/>
      </w:rPr>
      <w:instrText xml:space="preserve"> "RubrikSvar" *\charformat </w:instrText>
    </w:r>
    <w:r w:rsidRPr="000476D5">
      <w:fldChar w:fldCharType="separate"/>
    </w:r>
    <w:r w:rsidRPr="000476D5">
      <w:t>Lägre dansbandsmoms</w:t>
    </w:r>
    <w:r w:rsidRPr="000476D5">
      <w:fldChar w:fldCharType="end"/>
    </w:r>
  </w:p>
  <w:p w:rsidR="00563A4F" w:rsidRPr="000476D5" w:rsidRDefault="00563A4F">
    <w:pPr>
      <w:pStyle w:val="Normal00"/>
    </w:pPr>
  </w:p>
  <w:p w:rsidR="00563A4F" w:rsidRPr="000476D5" w:rsidRDefault="00563A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8875562">
    <w:abstractNumId w:val="13"/>
  </w:num>
  <w:num w:numId="2" w16cid:durableId="2109540751">
    <w:abstractNumId w:val="11"/>
  </w:num>
  <w:num w:numId="3" w16cid:durableId="1907253986">
    <w:abstractNumId w:val="14"/>
  </w:num>
  <w:num w:numId="4" w16cid:durableId="1183010154">
    <w:abstractNumId w:val="8"/>
  </w:num>
  <w:num w:numId="5" w16cid:durableId="589316366">
    <w:abstractNumId w:val="3"/>
  </w:num>
  <w:num w:numId="6" w16cid:durableId="108595129">
    <w:abstractNumId w:val="2"/>
  </w:num>
  <w:num w:numId="7" w16cid:durableId="1971936052">
    <w:abstractNumId w:val="1"/>
  </w:num>
  <w:num w:numId="8" w16cid:durableId="792484355">
    <w:abstractNumId w:val="0"/>
  </w:num>
  <w:num w:numId="9" w16cid:durableId="1724596811">
    <w:abstractNumId w:val="9"/>
  </w:num>
  <w:num w:numId="10" w16cid:durableId="2083529404">
    <w:abstractNumId w:val="7"/>
  </w:num>
  <w:num w:numId="11" w16cid:durableId="1009064544">
    <w:abstractNumId w:val="6"/>
  </w:num>
  <w:num w:numId="12" w16cid:durableId="367800683">
    <w:abstractNumId w:val="5"/>
  </w:num>
  <w:num w:numId="13" w16cid:durableId="418329557">
    <w:abstractNumId w:val="4"/>
  </w:num>
  <w:num w:numId="14" w16cid:durableId="563102964">
    <w:abstractNumId w:val="16"/>
  </w:num>
  <w:num w:numId="15" w16cid:durableId="408230758">
    <w:abstractNumId w:val="12"/>
  </w:num>
  <w:num w:numId="16" w16cid:durableId="12851906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7454466-15F0-4668-9825-43F3AB7DF4CD},{8FA560AF-0B03-4F1E-BDB4-B83427BCB684}"/>
  </w:docVars>
  <w:rsids>
    <w:rsidRoot w:val="00664A13"/>
    <w:rsid w:val="000476D5"/>
    <w:rsid w:val="00563A4F"/>
    <w:rsid w:val="00664A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92EE3E-75B6-44CB-B96B-E8EAC5CF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1063</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C354</vt:lpstr>
    </vt:vector>
  </TitlesOfParts>
  <Company>Riksdagen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C354</dc:title>
  <dc:subject>C354</dc:subject>
  <dc:creator>Riksdagen</dc:creator>
  <cp:keywords>Riksdagen</cp:keywords>
  <dc:description>Större EAN, fria namnval (prtimotion etc), a4-funktionen, nya v-loggan, grönmarkering, basdialogen mm</dc:description>
  <cp:lastModifiedBy>Lars Brink</cp:lastModifiedBy>
  <cp:revision>2</cp:revision>
  <cp:lastPrinted>2012-12-06T08:12:00Z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Lägre dansbandsmoms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Lägre dansbandsmoms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Anders Åkesson (C)</vt:lpwstr>
  </property>
  <property fmtid="{D5CDD505-2E9C-101B-9397-08002B2CF9AE}" pid="26" name="MotionarLista">
    <vt:lpwstr>Danielsson, Staffan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20122013000000000067000003540069</vt:lpwstr>
  </property>
  <property fmtid="{D5CDD505-2E9C-101B-9397-08002B2CF9AE}" pid="47" name="datum">
    <vt:lpwstr>120927</vt:lpwstr>
  </property>
  <property fmtid="{D5CDD505-2E9C-101B-9397-08002B2CF9AE}" pid="48" name="avsändar-e-post">
    <vt:lpwstr>kennet.ericzon@riksdagen.se</vt:lpwstr>
  </property>
  <property fmtid="{D5CDD505-2E9C-101B-9397-08002B2CF9AE}" pid="49" name="id">
    <vt:lpwstr>20122013000000000067000003540069</vt:lpwstr>
  </property>
  <property fmtid="{D5CDD505-2E9C-101B-9397-08002B2CF9AE}" pid="50" name="nummer">
    <vt:lpwstr>333</vt:lpwstr>
  </property>
  <property fmtid="{D5CDD505-2E9C-101B-9397-08002B2CF9AE}" pid="51" name="utskottsbeteckning">
    <vt:lpwstr>Sk</vt:lpwstr>
  </property>
  <property fmtid="{D5CDD505-2E9C-101B-9397-08002B2CF9AE}" pid="52" name="GlobalUID">
    <vt:lpwstr>{CA1A9E35-DC7B-4F15-9141-A434622EAA22}</vt:lpwstr>
  </property>
  <property fmtid="{D5CDD505-2E9C-101B-9397-08002B2CF9AE}" pid="53" name="Överföringar">
    <vt:i4>0</vt:i4>
  </property>
  <property fmtid="{D5CDD505-2E9C-101B-9397-08002B2CF9AE}" pid="54" name="Checksum">
    <vt:lpwstr>*1017307476185*</vt:lpwstr>
  </property>
  <property fmtid="{D5CDD505-2E9C-101B-9397-08002B2CF9AE}" pid="55" name="skuggnummer">
    <vt:lpwstr>1548</vt:lpwstr>
  </property>
  <property fmtid="{D5CDD505-2E9C-101B-9397-08002B2CF9AE}" pid="56" name="urixVersion">
    <vt:lpwstr>4.6.0.0</vt:lpwstr>
  </property>
  <property fmtid="{D5CDD505-2E9C-101B-9397-08002B2CF9AE}" pid="57" name="urixOrigin">
    <vt:lpwstr>121206 09:13:15.900</vt:lpwstr>
  </property>
  <property fmtid="{D5CDD505-2E9C-101B-9397-08002B2CF9AE}" pid="58" name="urixGuid">
    <vt:lpwstr>{75B648CC-98E0-41DD-8CF4-7591D238C32E}</vt:lpwstr>
  </property>
</Properties>
</file>