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Default="00915415">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AE30ED">
              <w:rPr>
                <w:b/>
              </w:rPr>
              <w:t>20</w:t>
            </w:r>
            <w:r w:rsidR="001A3A0D">
              <w:rPr>
                <w:b/>
              </w:rPr>
              <w:t>/</w:t>
            </w:r>
            <w:r w:rsidR="007157D8">
              <w:rPr>
                <w:b/>
              </w:rPr>
              <w:t>2</w:t>
            </w:r>
            <w:r w:rsidR="00AE30ED">
              <w:rPr>
                <w:b/>
              </w:rPr>
              <w:t>1</w:t>
            </w:r>
            <w:r w:rsidR="00915415">
              <w:rPr>
                <w:b/>
              </w:rPr>
              <w:t>:</w:t>
            </w:r>
            <w:r w:rsidR="00F20A0B">
              <w:rPr>
                <w:b/>
              </w:rPr>
              <w:t>24</w:t>
            </w:r>
          </w:p>
          <w:p w:rsidR="00915415" w:rsidRDefault="00915415">
            <w:pPr>
              <w:rPr>
                <w:b/>
              </w:rPr>
            </w:pPr>
          </w:p>
        </w:tc>
      </w:tr>
      <w:tr w:rsidR="00915415">
        <w:tc>
          <w:tcPr>
            <w:tcW w:w="1985" w:type="dxa"/>
          </w:tcPr>
          <w:p w:rsidR="00915415" w:rsidRDefault="00915415">
            <w:r>
              <w:t>DATUM</w:t>
            </w:r>
          </w:p>
        </w:tc>
        <w:tc>
          <w:tcPr>
            <w:tcW w:w="6463" w:type="dxa"/>
          </w:tcPr>
          <w:p w:rsidR="00915415" w:rsidRDefault="00F20A0B" w:rsidP="00327A63">
            <w:r>
              <w:t>Torsdagen den 15 april 2021</w:t>
            </w:r>
          </w:p>
        </w:tc>
      </w:tr>
      <w:tr w:rsidR="00915415">
        <w:tc>
          <w:tcPr>
            <w:tcW w:w="1985" w:type="dxa"/>
          </w:tcPr>
          <w:p w:rsidR="00915415" w:rsidRDefault="00915415">
            <w:r>
              <w:t>TID</w:t>
            </w:r>
          </w:p>
        </w:tc>
        <w:tc>
          <w:tcPr>
            <w:tcW w:w="6463" w:type="dxa"/>
          </w:tcPr>
          <w:p w:rsidR="00915415" w:rsidRDefault="000B5580">
            <w:r>
              <w:t xml:space="preserve">Kl. </w:t>
            </w:r>
            <w:r w:rsidR="00F20A0B">
              <w:t>10.00–</w:t>
            </w:r>
            <w:r w:rsidR="007238EA">
              <w:t>12.00</w:t>
            </w:r>
          </w:p>
        </w:tc>
      </w:tr>
      <w:tr w:rsidR="00915415">
        <w:tc>
          <w:tcPr>
            <w:tcW w:w="1985" w:type="dxa"/>
          </w:tcPr>
          <w:p w:rsidR="00915415" w:rsidRDefault="00915415">
            <w:r>
              <w:t>NÄRVARANDE</w:t>
            </w:r>
          </w:p>
        </w:tc>
        <w:tc>
          <w:tcPr>
            <w:tcW w:w="6463" w:type="dxa"/>
          </w:tcPr>
          <w:p w:rsidR="00915415" w:rsidRDefault="003E2D14">
            <w:r>
              <w:t>Se bilaga</w:t>
            </w:r>
          </w:p>
        </w:tc>
      </w:tr>
    </w:tbl>
    <w:p w:rsidR="00AE6EEB" w:rsidRDefault="00AE6EEB">
      <w:pPr>
        <w:tabs>
          <w:tab w:val="left" w:pos="1701"/>
        </w:tabs>
        <w:rPr>
          <w:snapToGrid w:val="0"/>
          <w:color w:val="000000"/>
        </w:rPr>
      </w:pPr>
    </w:p>
    <w:p w:rsidR="002A29C8" w:rsidRPr="00506658" w:rsidRDefault="002A29C8">
      <w:pPr>
        <w:tabs>
          <w:tab w:val="left" w:pos="1701"/>
        </w:tabs>
        <w:rPr>
          <w:snapToGrid w:val="0"/>
          <w:color w:val="000000" w:themeColor="text1"/>
        </w:rPr>
      </w:pPr>
    </w:p>
    <w:p w:rsidR="007569E5" w:rsidRPr="00506658" w:rsidRDefault="007569E5">
      <w:pPr>
        <w:tabs>
          <w:tab w:val="left" w:pos="1701"/>
        </w:tabs>
        <w:rPr>
          <w:snapToGrid w:val="0"/>
          <w:color w:val="000000" w:themeColor="text1"/>
        </w:rPr>
      </w:pPr>
    </w:p>
    <w:p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tc>
          <w:tcPr>
            <w:tcW w:w="567" w:type="dxa"/>
          </w:tcPr>
          <w:p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rsidR="00915415" w:rsidRPr="00506658" w:rsidRDefault="00F20A0B">
            <w:pPr>
              <w:tabs>
                <w:tab w:val="left" w:pos="1701"/>
              </w:tabs>
              <w:rPr>
                <w:b/>
                <w:snapToGrid w:val="0"/>
                <w:color w:val="000000" w:themeColor="text1"/>
              </w:rPr>
            </w:pPr>
            <w:r>
              <w:rPr>
                <w:b/>
                <w:snapToGrid w:val="0"/>
                <w:color w:val="000000" w:themeColor="text1"/>
              </w:rPr>
              <w:t>Medgivande att närvara</w:t>
            </w:r>
          </w:p>
        </w:tc>
      </w:tr>
      <w:tr w:rsidR="00506658" w:rsidRPr="00506658">
        <w:tc>
          <w:tcPr>
            <w:tcW w:w="567" w:type="dxa"/>
          </w:tcPr>
          <w:p w:rsidR="00E876D3" w:rsidRPr="00506658" w:rsidRDefault="00E876D3">
            <w:pPr>
              <w:tabs>
                <w:tab w:val="left" w:pos="1701"/>
              </w:tabs>
              <w:rPr>
                <w:b/>
                <w:snapToGrid w:val="0"/>
                <w:color w:val="000000" w:themeColor="text1"/>
              </w:rPr>
            </w:pPr>
          </w:p>
        </w:tc>
        <w:tc>
          <w:tcPr>
            <w:tcW w:w="6947" w:type="dxa"/>
            <w:gridSpan w:val="2"/>
          </w:tcPr>
          <w:p w:rsidR="008C09C5" w:rsidRPr="00B56410" w:rsidRDefault="008C09C5" w:rsidP="008C09C5">
            <w:pPr>
              <w:rPr>
                <w:bCs/>
              </w:rPr>
            </w:pPr>
            <w:r w:rsidRPr="00B56410">
              <w:rPr>
                <w:bCs/>
              </w:rPr>
              <w:t xml:space="preserve">Utskottet medgav deltagande på distans för följande ledamöter och suppleanter: </w:t>
            </w:r>
          </w:p>
          <w:p w:rsidR="008C09C5" w:rsidRPr="00B56410" w:rsidRDefault="008C09C5" w:rsidP="008C09C5">
            <w:pPr>
              <w:tabs>
                <w:tab w:val="left" w:pos="1701"/>
              </w:tabs>
              <w:rPr>
                <w:szCs w:val="24"/>
              </w:rPr>
            </w:pPr>
          </w:p>
          <w:p w:rsidR="008C09C5" w:rsidRPr="00B56410" w:rsidRDefault="008C09C5" w:rsidP="008C09C5">
            <w:pPr>
              <w:tabs>
                <w:tab w:val="left" w:pos="1701"/>
              </w:tabs>
            </w:pPr>
            <w:r w:rsidRPr="00B56410">
              <w:t xml:space="preserve">Christer Nylander (L), </w:t>
            </w:r>
            <w:r w:rsidR="00B56410">
              <w:t xml:space="preserve">Vasiliki Tsouplaki (V), </w:t>
            </w:r>
            <w:r w:rsidRPr="00B56410">
              <w:t xml:space="preserve">Viktor Wärnick (M), </w:t>
            </w:r>
            <w:r w:rsidR="007238EA">
              <w:t>Hans Hoff (</w:t>
            </w:r>
            <w:r w:rsidR="005979A6">
              <w:t xml:space="preserve">S), </w:t>
            </w:r>
            <w:r w:rsidRPr="00B56410">
              <w:t xml:space="preserve">Annicka Engblom (M), Aron Emilsson (SD), Lars Mejern Larsson (S), </w:t>
            </w:r>
            <w:r w:rsidRPr="00B56410">
              <w:rPr>
                <w:szCs w:val="24"/>
              </w:rPr>
              <w:t xml:space="preserve">Per Lodenius (C), </w:t>
            </w:r>
            <w:r w:rsidRPr="00B56410">
              <w:t>Angelika Bengtsson (SD), Anna Wallentheim (S), Roland Utbult (KD), Jonas Andersson (SD), Pernilla Stålhammar (MP), John Weinerhall (M), Azadeh Rojhan Gustafsson (S), Magnus Stuart (M)</w:t>
            </w:r>
            <w:r w:rsidR="00B56410" w:rsidRPr="00B56410">
              <w:t xml:space="preserve"> och</w:t>
            </w:r>
            <w:r w:rsidRPr="00B56410">
              <w:t xml:space="preserve"> Cassandra Sundin (SD).</w:t>
            </w:r>
          </w:p>
          <w:p w:rsidR="008C09C5" w:rsidRPr="00B56410" w:rsidRDefault="008C09C5" w:rsidP="008C09C5">
            <w:pPr>
              <w:tabs>
                <w:tab w:val="left" w:pos="1701"/>
              </w:tabs>
              <w:rPr>
                <w:snapToGrid w:val="0"/>
              </w:rPr>
            </w:pPr>
          </w:p>
          <w:p w:rsidR="00E876D3" w:rsidRPr="00B56410" w:rsidRDefault="008C09C5" w:rsidP="008C09C5">
            <w:pPr>
              <w:tabs>
                <w:tab w:val="left" w:pos="1701"/>
              </w:tabs>
              <w:rPr>
                <w:snapToGrid w:val="0"/>
              </w:rPr>
            </w:pPr>
            <w:r w:rsidRPr="00B56410">
              <w:rPr>
                <w:snapToGrid w:val="0"/>
              </w:rPr>
              <w:t>En politisk sekreterare (SD) närvarade under punkte</w:t>
            </w:r>
            <w:r w:rsidR="00B56410" w:rsidRPr="00B56410">
              <w:rPr>
                <w:snapToGrid w:val="0"/>
              </w:rPr>
              <w:t>r</w:t>
            </w:r>
            <w:r w:rsidRPr="00B56410">
              <w:rPr>
                <w:snapToGrid w:val="0"/>
              </w:rPr>
              <w:t>n</w:t>
            </w:r>
            <w:r w:rsidR="00B56410" w:rsidRPr="00B56410">
              <w:rPr>
                <w:snapToGrid w:val="0"/>
              </w:rPr>
              <w:t>a</w:t>
            </w:r>
            <w:r w:rsidRPr="00B56410">
              <w:rPr>
                <w:snapToGrid w:val="0"/>
              </w:rPr>
              <w:t xml:space="preserve"> </w:t>
            </w:r>
            <w:r w:rsidR="00B56410" w:rsidRPr="00B56410">
              <w:rPr>
                <w:snapToGrid w:val="0"/>
              </w:rPr>
              <w:t>2 och 3</w:t>
            </w:r>
            <w:r w:rsidRPr="00B56410">
              <w:rPr>
                <w:snapToGrid w:val="0"/>
              </w:rPr>
              <w:t>.</w:t>
            </w:r>
          </w:p>
        </w:tc>
      </w:tr>
      <w:tr w:rsidR="00506658" w:rsidRPr="00506658">
        <w:tc>
          <w:tcPr>
            <w:tcW w:w="567" w:type="dxa"/>
          </w:tcPr>
          <w:p w:rsidR="00327A63" w:rsidRPr="00506658" w:rsidRDefault="00327A63">
            <w:pPr>
              <w:tabs>
                <w:tab w:val="left" w:pos="1701"/>
              </w:tabs>
              <w:rPr>
                <w:b/>
                <w:snapToGrid w:val="0"/>
                <w:color w:val="000000" w:themeColor="text1"/>
              </w:rPr>
            </w:pPr>
          </w:p>
        </w:tc>
        <w:tc>
          <w:tcPr>
            <w:tcW w:w="6947" w:type="dxa"/>
            <w:gridSpan w:val="2"/>
          </w:tcPr>
          <w:p w:rsidR="00327A63" w:rsidRPr="00B56410" w:rsidRDefault="00327A63">
            <w:pPr>
              <w:tabs>
                <w:tab w:val="left" w:pos="1701"/>
              </w:tabs>
              <w:rPr>
                <w:snapToGrid w:val="0"/>
              </w:rPr>
            </w:pPr>
          </w:p>
        </w:tc>
      </w:tr>
      <w:tr w:rsidR="00B56410" w:rsidRPr="00506658">
        <w:tc>
          <w:tcPr>
            <w:tcW w:w="567" w:type="dxa"/>
          </w:tcPr>
          <w:p w:rsidR="00B56410" w:rsidRPr="00506658" w:rsidRDefault="00B56410" w:rsidP="00B56410">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2</w:t>
            </w:r>
          </w:p>
        </w:tc>
        <w:tc>
          <w:tcPr>
            <w:tcW w:w="6947" w:type="dxa"/>
            <w:gridSpan w:val="2"/>
          </w:tcPr>
          <w:p w:rsidR="00B56410" w:rsidRPr="00506658" w:rsidRDefault="00B56410" w:rsidP="00B56410">
            <w:pPr>
              <w:tabs>
                <w:tab w:val="left" w:pos="1701"/>
              </w:tabs>
              <w:rPr>
                <w:b/>
                <w:snapToGrid w:val="0"/>
                <w:color w:val="000000" w:themeColor="text1"/>
              </w:rPr>
            </w:pPr>
            <w:r>
              <w:rPr>
                <w:b/>
                <w:snapToGrid w:val="0"/>
                <w:color w:val="000000" w:themeColor="text1"/>
              </w:rPr>
              <w:t>Information från Folkhälsomyndigheten</w:t>
            </w:r>
          </w:p>
        </w:tc>
      </w:tr>
      <w:tr w:rsidR="00B56410" w:rsidRPr="00506658">
        <w:tc>
          <w:tcPr>
            <w:tcW w:w="567" w:type="dxa"/>
          </w:tcPr>
          <w:p w:rsidR="00B56410" w:rsidRPr="00506658" w:rsidRDefault="00B56410" w:rsidP="00B56410">
            <w:pPr>
              <w:tabs>
                <w:tab w:val="left" w:pos="1701"/>
              </w:tabs>
              <w:rPr>
                <w:b/>
                <w:snapToGrid w:val="0"/>
                <w:color w:val="000000" w:themeColor="text1"/>
              </w:rPr>
            </w:pPr>
          </w:p>
        </w:tc>
        <w:tc>
          <w:tcPr>
            <w:tcW w:w="6947" w:type="dxa"/>
            <w:gridSpan w:val="2"/>
          </w:tcPr>
          <w:p w:rsidR="00B56410" w:rsidRPr="00506658" w:rsidRDefault="00B56410" w:rsidP="00B56410">
            <w:pPr>
              <w:tabs>
                <w:tab w:val="left" w:pos="1701"/>
              </w:tabs>
              <w:rPr>
                <w:snapToGrid w:val="0"/>
                <w:color w:val="000000" w:themeColor="text1"/>
              </w:rPr>
            </w:pPr>
            <w:r>
              <w:rPr>
                <w:snapToGrid w:val="0"/>
                <w:color w:val="000000" w:themeColor="text1"/>
              </w:rPr>
              <w:t xml:space="preserve">Generaldirektör Johan Carlson, Folkhälsomyndigheten, informerade med anledning av </w:t>
            </w:r>
            <w:proofErr w:type="spellStart"/>
            <w:r>
              <w:rPr>
                <w:snapToGrid w:val="0"/>
                <w:color w:val="000000" w:themeColor="text1"/>
              </w:rPr>
              <w:t>coronapandemin</w:t>
            </w:r>
            <w:proofErr w:type="spellEnd"/>
            <w:r>
              <w:rPr>
                <w:snapToGrid w:val="0"/>
                <w:color w:val="000000" w:themeColor="text1"/>
              </w:rPr>
              <w:t xml:space="preserve"> och besvarade frågor från utskottets ledamöter.</w:t>
            </w:r>
          </w:p>
        </w:tc>
      </w:tr>
      <w:tr w:rsidR="00B56410" w:rsidRPr="00506658">
        <w:tc>
          <w:tcPr>
            <w:tcW w:w="567" w:type="dxa"/>
          </w:tcPr>
          <w:p w:rsidR="00B56410" w:rsidRPr="00506658" w:rsidRDefault="00B56410">
            <w:pPr>
              <w:tabs>
                <w:tab w:val="left" w:pos="1701"/>
              </w:tabs>
              <w:rPr>
                <w:b/>
                <w:snapToGrid w:val="0"/>
                <w:color w:val="000000" w:themeColor="text1"/>
              </w:rPr>
            </w:pPr>
          </w:p>
        </w:tc>
        <w:tc>
          <w:tcPr>
            <w:tcW w:w="6947" w:type="dxa"/>
            <w:gridSpan w:val="2"/>
          </w:tcPr>
          <w:p w:rsidR="00B56410" w:rsidRPr="00B56410" w:rsidRDefault="00B56410">
            <w:pPr>
              <w:tabs>
                <w:tab w:val="left" w:pos="1701"/>
              </w:tabs>
              <w:rPr>
                <w:snapToGrid w:val="0"/>
              </w:rPr>
            </w:pPr>
          </w:p>
        </w:tc>
      </w:tr>
      <w:tr w:rsidR="00B56410" w:rsidRPr="00506658">
        <w:tc>
          <w:tcPr>
            <w:tcW w:w="567" w:type="dxa"/>
          </w:tcPr>
          <w:p w:rsidR="00B56410" w:rsidRPr="00506658" w:rsidRDefault="00B56410" w:rsidP="00B56410">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3</w:t>
            </w:r>
          </w:p>
        </w:tc>
        <w:tc>
          <w:tcPr>
            <w:tcW w:w="6947" w:type="dxa"/>
            <w:gridSpan w:val="2"/>
          </w:tcPr>
          <w:p w:rsidR="00B56410" w:rsidRPr="00506658" w:rsidRDefault="00B56410" w:rsidP="00B56410">
            <w:pPr>
              <w:tabs>
                <w:tab w:val="left" w:pos="1701"/>
              </w:tabs>
              <w:rPr>
                <w:b/>
                <w:snapToGrid w:val="0"/>
                <w:color w:val="000000" w:themeColor="text1"/>
              </w:rPr>
            </w:pPr>
            <w:r>
              <w:rPr>
                <w:b/>
                <w:snapToGrid w:val="0"/>
                <w:color w:val="000000" w:themeColor="text1"/>
              </w:rPr>
              <w:t>Information från Folkbildningsrådet</w:t>
            </w:r>
          </w:p>
        </w:tc>
      </w:tr>
      <w:tr w:rsidR="00B56410" w:rsidRPr="00506658">
        <w:tc>
          <w:tcPr>
            <w:tcW w:w="567" w:type="dxa"/>
          </w:tcPr>
          <w:p w:rsidR="00B56410" w:rsidRPr="00506658" w:rsidRDefault="00B56410" w:rsidP="00B56410">
            <w:pPr>
              <w:tabs>
                <w:tab w:val="left" w:pos="1701"/>
              </w:tabs>
              <w:rPr>
                <w:b/>
                <w:snapToGrid w:val="0"/>
                <w:color w:val="000000" w:themeColor="text1"/>
              </w:rPr>
            </w:pPr>
          </w:p>
        </w:tc>
        <w:tc>
          <w:tcPr>
            <w:tcW w:w="6947" w:type="dxa"/>
            <w:gridSpan w:val="2"/>
          </w:tcPr>
          <w:p w:rsidR="00B56410" w:rsidRDefault="00B56410" w:rsidP="00B56410">
            <w:pPr>
              <w:tabs>
                <w:tab w:val="left" w:pos="1701"/>
              </w:tabs>
              <w:rPr>
                <w:snapToGrid w:val="0"/>
                <w:color w:val="000000" w:themeColor="text1"/>
              </w:rPr>
            </w:pPr>
            <w:r>
              <w:rPr>
                <w:snapToGrid w:val="0"/>
                <w:color w:val="000000" w:themeColor="text1"/>
              </w:rPr>
              <w:t>Ordförande Catharina Håkansson Boman</w:t>
            </w:r>
            <w:r w:rsidR="005979A6">
              <w:rPr>
                <w:snapToGrid w:val="0"/>
                <w:color w:val="000000" w:themeColor="text1"/>
              </w:rPr>
              <w:t xml:space="preserve"> och </w:t>
            </w:r>
            <w:r>
              <w:rPr>
                <w:snapToGrid w:val="0"/>
                <w:color w:val="000000" w:themeColor="text1"/>
              </w:rPr>
              <w:t xml:space="preserve">generalsekreterare Maria </w:t>
            </w:r>
            <w:proofErr w:type="spellStart"/>
            <w:r>
              <w:rPr>
                <w:snapToGrid w:val="0"/>
                <w:color w:val="000000" w:themeColor="text1"/>
              </w:rPr>
              <w:t>Graner</w:t>
            </w:r>
            <w:proofErr w:type="spellEnd"/>
            <w:r>
              <w:rPr>
                <w:snapToGrid w:val="0"/>
                <w:color w:val="000000" w:themeColor="text1"/>
              </w:rPr>
              <w:t>, Folkbildningsrådet, informerade om aktuella folkbildningsfrågor och besvarade frågor från utskottets ledamöter.</w:t>
            </w:r>
          </w:p>
          <w:p w:rsidR="00B56410" w:rsidRDefault="00B56410" w:rsidP="00B56410">
            <w:pPr>
              <w:tabs>
                <w:tab w:val="left" w:pos="1701"/>
              </w:tabs>
              <w:rPr>
                <w:snapToGrid w:val="0"/>
                <w:color w:val="000000" w:themeColor="text1"/>
              </w:rPr>
            </w:pPr>
          </w:p>
          <w:p w:rsidR="00B56410" w:rsidRPr="00506658" w:rsidRDefault="00B56410" w:rsidP="00B56410">
            <w:pPr>
              <w:tabs>
                <w:tab w:val="left" w:pos="1701"/>
              </w:tabs>
              <w:rPr>
                <w:snapToGrid w:val="0"/>
                <w:color w:val="000000" w:themeColor="text1"/>
              </w:rPr>
            </w:pPr>
            <w:r>
              <w:rPr>
                <w:snapToGrid w:val="0"/>
                <w:color w:val="000000" w:themeColor="text1"/>
              </w:rPr>
              <w:t xml:space="preserve">Rapporten </w:t>
            </w:r>
            <w:r w:rsidRPr="00B56410">
              <w:rPr>
                <w:snapToGrid w:val="0"/>
                <w:color w:val="000000" w:themeColor="text1"/>
              </w:rPr>
              <w:t>Studieförbundens verksamhet:</w:t>
            </w:r>
            <w:r>
              <w:rPr>
                <w:snapToGrid w:val="0"/>
                <w:color w:val="000000" w:themeColor="text1"/>
              </w:rPr>
              <w:t xml:space="preserve"> </w:t>
            </w:r>
            <w:r w:rsidRPr="00B56410">
              <w:rPr>
                <w:snapToGrid w:val="0"/>
                <w:color w:val="000000" w:themeColor="text1"/>
              </w:rPr>
              <w:t>kontroll, transparens och kvalitet</w:t>
            </w:r>
            <w:r>
              <w:rPr>
                <w:snapToGrid w:val="0"/>
                <w:color w:val="000000" w:themeColor="text1"/>
              </w:rPr>
              <w:t xml:space="preserve">. </w:t>
            </w:r>
            <w:r w:rsidRPr="00B56410">
              <w:rPr>
                <w:snapToGrid w:val="0"/>
                <w:color w:val="000000" w:themeColor="text1"/>
              </w:rPr>
              <w:t>Särskild redovisning till regeringen 2021-04-15</w:t>
            </w:r>
            <w:r w:rsidR="005979A6">
              <w:rPr>
                <w:snapToGrid w:val="0"/>
                <w:color w:val="000000" w:themeColor="text1"/>
              </w:rPr>
              <w:t>.</w:t>
            </w:r>
          </w:p>
        </w:tc>
      </w:tr>
      <w:tr w:rsidR="00B56410" w:rsidRPr="00506658">
        <w:tc>
          <w:tcPr>
            <w:tcW w:w="567" w:type="dxa"/>
          </w:tcPr>
          <w:p w:rsidR="00B56410" w:rsidRPr="00506658" w:rsidRDefault="00B56410">
            <w:pPr>
              <w:tabs>
                <w:tab w:val="left" w:pos="1701"/>
              </w:tabs>
              <w:rPr>
                <w:b/>
                <w:snapToGrid w:val="0"/>
                <w:color w:val="000000" w:themeColor="text1"/>
              </w:rPr>
            </w:pPr>
          </w:p>
        </w:tc>
        <w:tc>
          <w:tcPr>
            <w:tcW w:w="6947" w:type="dxa"/>
            <w:gridSpan w:val="2"/>
          </w:tcPr>
          <w:p w:rsidR="00B56410" w:rsidRPr="00B56410" w:rsidRDefault="00B56410">
            <w:pPr>
              <w:tabs>
                <w:tab w:val="left" w:pos="1701"/>
              </w:tabs>
              <w:rPr>
                <w:snapToGrid w:val="0"/>
              </w:rPr>
            </w:pPr>
          </w:p>
        </w:tc>
      </w:tr>
      <w:tr w:rsidR="00506658" w:rsidRPr="00506658">
        <w:tc>
          <w:tcPr>
            <w:tcW w:w="567" w:type="dxa"/>
          </w:tcPr>
          <w:p w:rsidR="00327A63" w:rsidRPr="00506658" w:rsidRDefault="00E0198B" w:rsidP="00327A63">
            <w:pPr>
              <w:tabs>
                <w:tab w:val="left" w:pos="1701"/>
              </w:tabs>
              <w:rPr>
                <w:b/>
                <w:snapToGrid w:val="0"/>
                <w:color w:val="000000" w:themeColor="text1"/>
              </w:rPr>
            </w:pPr>
            <w:r w:rsidRPr="00506658">
              <w:rPr>
                <w:b/>
                <w:snapToGrid w:val="0"/>
                <w:color w:val="000000" w:themeColor="text1"/>
              </w:rPr>
              <w:t xml:space="preserve">§ </w:t>
            </w:r>
            <w:r w:rsidR="00B56410">
              <w:rPr>
                <w:b/>
                <w:snapToGrid w:val="0"/>
                <w:color w:val="000000" w:themeColor="text1"/>
              </w:rPr>
              <w:t>4</w:t>
            </w:r>
          </w:p>
        </w:tc>
        <w:tc>
          <w:tcPr>
            <w:tcW w:w="6947" w:type="dxa"/>
            <w:gridSpan w:val="2"/>
          </w:tcPr>
          <w:p w:rsidR="00327A63" w:rsidRPr="00506658" w:rsidRDefault="008C09C5" w:rsidP="00327A63">
            <w:pPr>
              <w:tabs>
                <w:tab w:val="left" w:pos="1701"/>
              </w:tabs>
              <w:rPr>
                <w:b/>
                <w:snapToGrid w:val="0"/>
                <w:color w:val="000000" w:themeColor="text1"/>
              </w:rPr>
            </w:pPr>
            <w:r>
              <w:rPr>
                <w:b/>
                <w:snapToGrid w:val="0"/>
                <w:color w:val="000000" w:themeColor="text1"/>
              </w:rPr>
              <w:t>Justering av protokoll</w:t>
            </w:r>
          </w:p>
        </w:tc>
      </w:tr>
      <w:tr w:rsidR="00506658" w:rsidRPr="00506658">
        <w:tc>
          <w:tcPr>
            <w:tcW w:w="567" w:type="dxa"/>
          </w:tcPr>
          <w:p w:rsidR="00327A63" w:rsidRPr="00506658" w:rsidRDefault="00327A63" w:rsidP="00327A63">
            <w:pPr>
              <w:tabs>
                <w:tab w:val="left" w:pos="1701"/>
              </w:tabs>
              <w:rPr>
                <w:b/>
                <w:snapToGrid w:val="0"/>
                <w:color w:val="000000" w:themeColor="text1"/>
              </w:rPr>
            </w:pPr>
          </w:p>
        </w:tc>
        <w:tc>
          <w:tcPr>
            <w:tcW w:w="6947" w:type="dxa"/>
            <w:gridSpan w:val="2"/>
          </w:tcPr>
          <w:p w:rsidR="00327A63" w:rsidRPr="00506658" w:rsidRDefault="008C09C5" w:rsidP="00966CED">
            <w:pPr>
              <w:tabs>
                <w:tab w:val="left" w:pos="1701"/>
              </w:tabs>
              <w:rPr>
                <w:snapToGrid w:val="0"/>
                <w:color w:val="000000" w:themeColor="text1"/>
              </w:rPr>
            </w:pPr>
            <w:r>
              <w:rPr>
                <w:snapToGrid w:val="0"/>
                <w:color w:val="000000" w:themeColor="text1"/>
              </w:rPr>
              <w:t>Justerades protokoll 2020/21:23 av den 13 april 2021.</w:t>
            </w:r>
          </w:p>
        </w:tc>
      </w:tr>
      <w:tr w:rsidR="00506658" w:rsidRPr="00506658">
        <w:tc>
          <w:tcPr>
            <w:tcW w:w="567" w:type="dxa"/>
          </w:tcPr>
          <w:p w:rsidR="00506658" w:rsidRPr="00506658" w:rsidRDefault="00506658" w:rsidP="00327A63">
            <w:pPr>
              <w:tabs>
                <w:tab w:val="left" w:pos="1701"/>
              </w:tabs>
              <w:rPr>
                <w:b/>
                <w:snapToGrid w:val="0"/>
                <w:color w:val="000000" w:themeColor="text1"/>
              </w:rPr>
            </w:pPr>
          </w:p>
        </w:tc>
        <w:tc>
          <w:tcPr>
            <w:tcW w:w="6947" w:type="dxa"/>
            <w:gridSpan w:val="2"/>
          </w:tcPr>
          <w:p w:rsidR="00506658" w:rsidRPr="00506658" w:rsidRDefault="00506658" w:rsidP="00181ACF">
            <w:pPr>
              <w:tabs>
                <w:tab w:val="left" w:pos="1701"/>
              </w:tabs>
              <w:rPr>
                <w:snapToGrid w:val="0"/>
                <w:color w:val="000000" w:themeColor="text1"/>
              </w:rPr>
            </w:pPr>
          </w:p>
        </w:tc>
      </w:tr>
      <w:tr w:rsidR="00A0249C" w:rsidRPr="00506658">
        <w:tc>
          <w:tcPr>
            <w:tcW w:w="567" w:type="dxa"/>
          </w:tcPr>
          <w:p w:rsidR="00A0249C" w:rsidRPr="00506658" w:rsidRDefault="00A0249C" w:rsidP="00A0249C">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5</w:t>
            </w:r>
          </w:p>
        </w:tc>
        <w:tc>
          <w:tcPr>
            <w:tcW w:w="6947" w:type="dxa"/>
            <w:gridSpan w:val="2"/>
          </w:tcPr>
          <w:p w:rsidR="00A0249C" w:rsidRPr="002D577C" w:rsidRDefault="00A0249C" w:rsidP="00A0249C">
            <w:pPr>
              <w:tabs>
                <w:tab w:val="left" w:pos="1701"/>
              </w:tabs>
              <w:rPr>
                <w:b/>
                <w:snapToGrid w:val="0"/>
              </w:rPr>
            </w:pPr>
            <w:r>
              <w:rPr>
                <w:b/>
                <w:snapToGrid w:val="0"/>
              </w:rPr>
              <w:t>Skrivelse 2020/21:75 Riksdagens skrivelse till regeringen – åtgärder under 20</w:t>
            </w:r>
            <w:r w:rsidR="005979A6">
              <w:rPr>
                <w:b/>
                <w:snapToGrid w:val="0"/>
              </w:rPr>
              <w:t>20</w:t>
            </w:r>
          </w:p>
        </w:tc>
      </w:tr>
      <w:tr w:rsidR="00B56410" w:rsidRPr="00B56410">
        <w:tc>
          <w:tcPr>
            <w:tcW w:w="567" w:type="dxa"/>
          </w:tcPr>
          <w:p w:rsidR="00A0249C" w:rsidRPr="00506658" w:rsidRDefault="00A0249C" w:rsidP="00A0249C">
            <w:pPr>
              <w:tabs>
                <w:tab w:val="left" w:pos="1701"/>
              </w:tabs>
              <w:rPr>
                <w:b/>
                <w:snapToGrid w:val="0"/>
                <w:color w:val="000000" w:themeColor="text1"/>
              </w:rPr>
            </w:pPr>
          </w:p>
        </w:tc>
        <w:tc>
          <w:tcPr>
            <w:tcW w:w="6947" w:type="dxa"/>
            <w:gridSpan w:val="2"/>
          </w:tcPr>
          <w:p w:rsidR="00A0249C" w:rsidRPr="00B56410" w:rsidRDefault="00A0249C" w:rsidP="00A0249C">
            <w:pPr>
              <w:tabs>
                <w:tab w:val="left" w:pos="1701"/>
              </w:tabs>
              <w:rPr>
                <w:snapToGrid w:val="0"/>
              </w:rPr>
            </w:pPr>
            <w:r w:rsidRPr="00B56410">
              <w:rPr>
                <w:snapToGrid w:val="0"/>
              </w:rPr>
              <w:t>Utskottet behandlade frågan om yttrande till konstitutionsutskottet över regeringens skrivelse 2020/21:75 Riksdagens skrivelser till regeringen – åtgärder under 2020.</w:t>
            </w:r>
          </w:p>
          <w:p w:rsidR="00847B07" w:rsidRPr="00B56410" w:rsidRDefault="00847B07" w:rsidP="00A0249C">
            <w:pPr>
              <w:tabs>
                <w:tab w:val="left" w:pos="1701"/>
              </w:tabs>
              <w:rPr>
                <w:snapToGrid w:val="0"/>
              </w:rPr>
            </w:pPr>
          </w:p>
          <w:p w:rsidR="00A0249C" w:rsidRPr="00B56410" w:rsidRDefault="00847B07" w:rsidP="00A0249C">
            <w:pPr>
              <w:tabs>
                <w:tab w:val="left" w:pos="1701"/>
              </w:tabs>
              <w:rPr>
                <w:snapToGrid w:val="0"/>
              </w:rPr>
            </w:pPr>
            <w:r w:rsidRPr="00B56410">
              <w:rPr>
                <w:snapToGrid w:val="0"/>
              </w:rPr>
              <w:t>Utskottet beslutade att yttra</w:t>
            </w:r>
            <w:r w:rsidR="00B56410" w:rsidRPr="00B56410">
              <w:rPr>
                <w:snapToGrid w:val="0"/>
              </w:rPr>
              <w:t xml:space="preserve"> sig</w:t>
            </w:r>
            <w:r w:rsidRPr="00B56410">
              <w:rPr>
                <w:snapToGrid w:val="0"/>
              </w:rPr>
              <w:t xml:space="preserve"> till konstitutionsutskottet.</w:t>
            </w:r>
            <w:r w:rsidRPr="00B56410">
              <w:rPr>
                <w:snapToGrid w:val="0"/>
              </w:rPr>
              <w:br/>
            </w:r>
            <w:r w:rsidRPr="00B56410">
              <w:rPr>
                <w:snapToGrid w:val="0"/>
              </w:rPr>
              <w:br/>
              <w:t xml:space="preserve">Ärendet bordlades. </w:t>
            </w:r>
          </w:p>
        </w:tc>
      </w:tr>
      <w:tr w:rsidR="00A0249C" w:rsidRPr="00506658">
        <w:tc>
          <w:tcPr>
            <w:tcW w:w="567" w:type="dxa"/>
          </w:tcPr>
          <w:p w:rsidR="00A0249C" w:rsidRPr="00506658" w:rsidRDefault="00A0249C" w:rsidP="00A0249C">
            <w:pPr>
              <w:tabs>
                <w:tab w:val="left" w:pos="1701"/>
              </w:tabs>
              <w:rPr>
                <w:b/>
                <w:snapToGrid w:val="0"/>
                <w:color w:val="000000" w:themeColor="text1"/>
              </w:rPr>
            </w:pPr>
            <w:r w:rsidRPr="00506658">
              <w:rPr>
                <w:b/>
                <w:snapToGrid w:val="0"/>
                <w:color w:val="000000" w:themeColor="text1"/>
              </w:rPr>
              <w:lastRenderedPageBreak/>
              <w:t xml:space="preserve">§ </w:t>
            </w:r>
            <w:r>
              <w:rPr>
                <w:b/>
                <w:snapToGrid w:val="0"/>
                <w:color w:val="000000" w:themeColor="text1"/>
              </w:rPr>
              <w:t>6</w:t>
            </w:r>
          </w:p>
        </w:tc>
        <w:tc>
          <w:tcPr>
            <w:tcW w:w="6947" w:type="dxa"/>
            <w:gridSpan w:val="2"/>
          </w:tcPr>
          <w:p w:rsidR="00A0249C" w:rsidRPr="00506658" w:rsidRDefault="00A0249C" w:rsidP="00A0249C">
            <w:pPr>
              <w:tabs>
                <w:tab w:val="left" w:pos="1701"/>
              </w:tabs>
              <w:rPr>
                <w:b/>
                <w:snapToGrid w:val="0"/>
                <w:color w:val="000000" w:themeColor="text1"/>
              </w:rPr>
            </w:pPr>
            <w:r>
              <w:rPr>
                <w:b/>
                <w:snapToGrid w:val="0"/>
                <w:color w:val="000000" w:themeColor="text1"/>
              </w:rPr>
              <w:t>Skrivelse 2020/21:115 Verksamheten i Europeiska unionen under 2020</w:t>
            </w:r>
          </w:p>
        </w:tc>
      </w:tr>
      <w:tr w:rsidR="00A0249C" w:rsidRPr="00506658">
        <w:tc>
          <w:tcPr>
            <w:tcW w:w="567" w:type="dxa"/>
          </w:tcPr>
          <w:p w:rsidR="00A0249C" w:rsidRPr="00506658" w:rsidRDefault="00A0249C" w:rsidP="00A0249C">
            <w:pPr>
              <w:tabs>
                <w:tab w:val="left" w:pos="1701"/>
              </w:tabs>
              <w:rPr>
                <w:b/>
                <w:snapToGrid w:val="0"/>
                <w:color w:val="000000" w:themeColor="text1"/>
              </w:rPr>
            </w:pPr>
          </w:p>
        </w:tc>
        <w:tc>
          <w:tcPr>
            <w:tcW w:w="6947" w:type="dxa"/>
            <w:gridSpan w:val="2"/>
          </w:tcPr>
          <w:p w:rsidR="005979A6" w:rsidRDefault="00D9267E" w:rsidP="00A0249C">
            <w:pPr>
              <w:tabs>
                <w:tab w:val="left" w:pos="1701"/>
              </w:tabs>
              <w:rPr>
                <w:snapToGrid w:val="0"/>
              </w:rPr>
            </w:pPr>
            <w:r>
              <w:rPr>
                <w:snapToGrid w:val="0"/>
              </w:rPr>
              <w:t>Utskottet behandlade frågan om yttrande till utrikesutskottet över regeringens skrivelse 20</w:t>
            </w:r>
            <w:r w:rsidR="00847B07">
              <w:rPr>
                <w:snapToGrid w:val="0"/>
              </w:rPr>
              <w:t>20</w:t>
            </w:r>
            <w:r>
              <w:rPr>
                <w:snapToGrid w:val="0"/>
              </w:rPr>
              <w:t>/</w:t>
            </w:r>
            <w:r w:rsidR="00847B07">
              <w:rPr>
                <w:snapToGrid w:val="0"/>
              </w:rPr>
              <w:t>21</w:t>
            </w:r>
            <w:r>
              <w:rPr>
                <w:snapToGrid w:val="0"/>
              </w:rPr>
              <w:t>:115 Verksamheten i Europeiska unionen under 20</w:t>
            </w:r>
            <w:r w:rsidR="00847B07">
              <w:rPr>
                <w:snapToGrid w:val="0"/>
              </w:rPr>
              <w:t>20</w:t>
            </w:r>
            <w:r>
              <w:rPr>
                <w:snapToGrid w:val="0"/>
              </w:rPr>
              <w:t>.</w:t>
            </w:r>
            <w:r>
              <w:rPr>
                <w:snapToGrid w:val="0"/>
              </w:rPr>
              <w:br/>
            </w:r>
          </w:p>
          <w:p w:rsidR="00A0249C" w:rsidRPr="00506658" w:rsidRDefault="002827AC" w:rsidP="00A0249C">
            <w:pPr>
              <w:tabs>
                <w:tab w:val="left" w:pos="1701"/>
              </w:tabs>
              <w:rPr>
                <w:snapToGrid w:val="0"/>
                <w:color w:val="000000" w:themeColor="text1"/>
              </w:rPr>
            </w:pPr>
            <w:r w:rsidRPr="00494991">
              <w:rPr>
                <w:snapToGrid w:val="0"/>
              </w:rPr>
              <w:t>Denna paragraf förklarades omedelbart justerad.</w:t>
            </w:r>
          </w:p>
        </w:tc>
      </w:tr>
      <w:tr w:rsidR="002827AC" w:rsidRPr="00506658">
        <w:tc>
          <w:tcPr>
            <w:tcW w:w="567" w:type="dxa"/>
          </w:tcPr>
          <w:p w:rsidR="002827AC" w:rsidRPr="00506658" w:rsidRDefault="002827AC" w:rsidP="00A0249C">
            <w:pPr>
              <w:tabs>
                <w:tab w:val="left" w:pos="1701"/>
              </w:tabs>
              <w:rPr>
                <w:b/>
                <w:snapToGrid w:val="0"/>
                <w:color w:val="000000" w:themeColor="text1"/>
              </w:rPr>
            </w:pPr>
          </w:p>
        </w:tc>
        <w:tc>
          <w:tcPr>
            <w:tcW w:w="6947" w:type="dxa"/>
            <w:gridSpan w:val="2"/>
          </w:tcPr>
          <w:p w:rsidR="002827AC" w:rsidRDefault="002827AC" w:rsidP="00A0249C">
            <w:pPr>
              <w:tabs>
                <w:tab w:val="left" w:pos="1701"/>
              </w:tabs>
              <w:rPr>
                <w:snapToGrid w:val="0"/>
              </w:rPr>
            </w:pPr>
          </w:p>
        </w:tc>
      </w:tr>
      <w:tr w:rsidR="002827AC" w:rsidRPr="00506658">
        <w:tc>
          <w:tcPr>
            <w:tcW w:w="567" w:type="dxa"/>
          </w:tcPr>
          <w:p w:rsidR="002827AC" w:rsidRPr="00506658" w:rsidRDefault="002827AC" w:rsidP="00A0249C">
            <w:pPr>
              <w:tabs>
                <w:tab w:val="left" w:pos="1701"/>
              </w:tabs>
              <w:rPr>
                <w:b/>
                <w:snapToGrid w:val="0"/>
                <w:color w:val="000000" w:themeColor="text1"/>
              </w:rPr>
            </w:pPr>
            <w:r>
              <w:rPr>
                <w:b/>
                <w:snapToGrid w:val="0"/>
                <w:color w:val="000000" w:themeColor="text1"/>
              </w:rPr>
              <w:t>§ 7</w:t>
            </w:r>
          </w:p>
        </w:tc>
        <w:tc>
          <w:tcPr>
            <w:tcW w:w="6947" w:type="dxa"/>
            <w:gridSpan w:val="2"/>
          </w:tcPr>
          <w:p w:rsidR="002827AC" w:rsidRPr="00494991" w:rsidRDefault="00494991" w:rsidP="00A0249C">
            <w:pPr>
              <w:tabs>
                <w:tab w:val="left" w:pos="1701"/>
              </w:tabs>
              <w:rPr>
                <w:b/>
                <w:snapToGrid w:val="0"/>
              </w:rPr>
            </w:pPr>
            <w:r>
              <w:rPr>
                <w:b/>
                <w:snapToGrid w:val="0"/>
              </w:rPr>
              <w:t>Fråga om utskottsinitiativ</w:t>
            </w:r>
          </w:p>
        </w:tc>
      </w:tr>
      <w:tr w:rsidR="002827AC" w:rsidRPr="00506658">
        <w:tc>
          <w:tcPr>
            <w:tcW w:w="567" w:type="dxa"/>
          </w:tcPr>
          <w:p w:rsidR="002827AC" w:rsidRPr="00506658" w:rsidRDefault="002827AC" w:rsidP="00A0249C">
            <w:pPr>
              <w:tabs>
                <w:tab w:val="left" w:pos="1701"/>
              </w:tabs>
              <w:rPr>
                <w:b/>
                <w:snapToGrid w:val="0"/>
                <w:color w:val="000000" w:themeColor="text1"/>
              </w:rPr>
            </w:pPr>
          </w:p>
        </w:tc>
        <w:tc>
          <w:tcPr>
            <w:tcW w:w="6947" w:type="dxa"/>
            <w:gridSpan w:val="2"/>
          </w:tcPr>
          <w:p w:rsidR="00494991" w:rsidRDefault="00494991" w:rsidP="00494991">
            <w:r>
              <w:t>Utskottet fortsatte behandlingen av frågan om ett initiativ gällande extern revision och granskning av studieförbunden (jfr prot. 2020/21:15.9, 2020/21:16.3, 2020/21</w:t>
            </w:r>
            <w:r w:rsidR="009C1895">
              <w:t>:21</w:t>
            </w:r>
            <w:r>
              <w:t>.6 och 2020/21:23.5).</w:t>
            </w:r>
          </w:p>
          <w:p w:rsidR="00494991" w:rsidRDefault="00494991" w:rsidP="00494991"/>
          <w:p w:rsidR="00494991" w:rsidRDefault="00494991" w:rsidP="00494991">
            <w:r>
              <w:t>Utskottet beslutade att inte ta något initiativ.</w:t>
            </w:r>
          </w:p>
          <w:p w:rsidR="00494991" w:rsidRDefault="00494991" w:rsidP="00494991"/>
          <w:p w:rsidR="00494991" w:rsidRDefault="00494991" w:rsidP="00494991">
            <w:r>
              <w:t xml:space="preserve">Mot beslutet reserverade sig </w:t>
            </w:r>
            <w:r w:rsidR="005979A6">
              <w:t>M</w:t>
            </w:r>
            <w:r>
              <w:t>-</w:t>
            </w:r>
            <w:r w:rsidR="005979A6">
              <w:t>, SD- och KD-</w:t>
            </w:r>
            <w:r>
              <w:t>ledamöterna och ansåg att utskottet borde ha</w:t>
            </w:r>
            <w:r w:rsidR="005979A6">
              <w:t xml:space="preserve"> </w:t>
            </w:r>
            <w:r>
              <w:t>fortsatt beredningsarbetet i syfte att kunna ta ett initiativ i frågan.</w:t>
            </w:r>
          </w:p>
          <w:p w:rsidR="000B3B85" w:rsidRDefault="000B3B85" w:rsidP="00494991"/>
          <w:p w:rsidR="000B3B85" w:rsidRDefault="000B3B85" w:rsidP="00494991">
            <w:r>
              <w:t>Moderaterna anförde:</w:t>
            </w:r>
          </w:p>
          <w:p w:rsidR="000B3B85" w:rsidRPr="000B3B85" w:rsidRDefault="000B3B85" w:rsidP="000B3B85">
            <w:r w:rsidRPr="000B3B85">
              <w:t>Vi moderater beklagar att inte en majoritet i kulturutskottet ställde sig bakom vårt förslag om en extern revision och granskning av studieförbunden samt begäran om framtagande av åtgärder som motverkar och stävjar fusk. Statliga stöd till civilsamhällets aktörer kommer från våra gemensamt inbetalda skatter och det är av central vikt att dessa medel går till avsedda och genomförda verksamheter – inget annat kan accepteras. Vi finner inte att folkbildningens olika aktörers redovisningar i frågan är tillräckligt adekvata och därför kvarstår vi vid vår uppfattning om att riksdagen hade behövt tillkännage för regeringen att ta särskilt tag i frågan. Vi moderater reserverar oss därför mot utskottets beslut till förmån för vårt förslag till utskottsinitiativ.</w:t>
            </w:r>
          </w:p>
          <w:p w:rsidR="00494991" w:rsidRDefault="00494991" w:rsidP="00494991"/>
          <w:p w:rsidR="002827AC" w:rsidRDefault="00494991" w:rsidP="00494991">
            <w:pPr>
              <w:rPr>
                <w:snapToGrid w:val="0"/>
              </w:rPr>
            </w:pPr>
            <w:r>
              <w:t>Denna paragraf förklarades omedelbart justerad.</w:t>
            </w:r>
          </w:p>
        </w:tc>
      </w:tr>
      <w:tr w:rsidR="00A0249C" w:rsidRPr="00506658">
        <w:tc>
          <w:tcPr>
            <w:tcW w:w="567" w:type="dxa"/>
          </w:tcPr>
          <w:p w:rsidR="00A0249C" w:rsidRPr="00506658" w:rsidRDefault="00A0249C" w:rsidP="00A0249C">
            <w:pPr>
              <w:tabs>
                <w:tab w:val="left" w:pos="1701"/>
              </w:tabs>
              <w:rPr>
                <w:b/>
                <w:snapToGrid w:val="0"/>
                <w:color w:val="000000" w:themeColor="text1"/>
              </w:rPr>
            </w:pPr>
          </w:p>
        </w:tc>
        <w:tc>
          <w:tcPr>
            <w:tcW w:w="6947" w:type="dxa"/>
            <w:gridSpan w:val="2"/>
          </w:tcPr>
          <w:p w:rsidR="00A0249C" w:rsidRPr="00506658" w:rsidRDefault="00A0249C" w:rsidP="00494991">
            <w:pPr>
              <w:ind w:left="1304"/>
              <w:rPr>
                <w:snapToGrid w:val="0"/>
                <w:color w:val="000000" w:themeColor="text1"/>
              </w:rPr>
            </w:pPr>
          </w:p>
        </w:tc>
      </w:tr>
      <w:tr w:rsidR="00A0249C" w:rsidRPr="00506658">
        <w:tc>
          <w:tcPr>
            <w:tcW w:w="567" w:type="dxa"/>
          </w:tcPr>
          <w:p w:rsidR="00A0249C" w:rsidRPr="00506658" w:rsidRDefault="00A0249C" w:rsidP="00A0249C">
            <w:pPr>
              <w:tabs>
                <w:tab w:val="left" w:pos="1701"/>
              </w:tabs>
              <w:rPr>
                <w:b/>
                <w:snapToGrid w:val="0"/>
                <w:color w:val="000000" w:themeColor="text1"/>
              </w:rPr>
            </w:pPr>
            <w:r w:rsidRPr="00506658">
              <w:rPr>
                <w:b/>
                <w:snapToGrid w:val="0"/>
                <w:color w:val="000000" w:themeColor="text1"/>
              </w:rPr>
              <w:t xml:space="preserve">§ </w:t>
            </w:r>
            <w:r w:rsidR="00494991">
              <w:rPr>
                <w:b/>
                <w:snapToGrid w:val="0"/>
                <w:color w:val="000000" w:themeColor="text1"/>
              </w:rPr>
              <w:t>8</w:t>
            </w:r>
          </w:p>
        </w:tc>
        <w:tc>
          <w:tcPr>
            <w:tcW w:w="6947" w:type="dxa"/>
            <w:gridSpan w:val="2"/>
          </w:tcPr>
          <w:p w:rsidR="00A0249C" w:rsidRPr="00506658" w:rsidRDefault="00A0249C" w:rsidP="00A0249C">
            <w:pPr>
              <w:tabs>
                <w:tab w:val="left" w:pos="1701"/>
              </w:tabs>
              <w:rPr>
                <w:b/>
                <w:snapToGrid w:val="0"/>
                <w:color w:val="000000" w:themeColor="text1"/>
              </w:rPr>
            </w:pPr>
            <w:r>
              <w:rPr>
                <w:b/>
                <w:snapToGrid w:val="0"/>
                <w:color w:val="000000" w:themeColor="text1"/>
              </w:rPr>
              <w:t>Folkbildning (KrU10)</w:t>
            </w:r>
          </w:p>
        </w:tc>
      </w:tr>
      <w:tr w:rsidR="00A0249C" w:rsidRPr="00506658">
        <w:tc>
          <w:tcPr>
            <w:tcW w:w="567" w:type="dxa"/>
          </w:tcPr>
          <w:p w:rsidR="00A0249C" w:rsidRPr="00506658" w:rsidRDefault="00A0249C" w:rsidP="00A0249C">
            <w:pPr>
              <w:tabs>
                <w:tab w:val="left" w:pos="1701"/>
              </w:tabs>
              <w:rPr>
                <w:b/>
                <w:snapToGrid w:val="0"/>
                <w:color w:val="000000" w:themeColor="text1"/>
              </w:rPr>
            </w:pPr>
          </w:p>
        </w:tc>
        <w:tc>
          <w:tcPr>
            <w:tcW w:w="6947" w:type="dxa"/>
            <w:gridSpan w:val="2"/>
          </w:tcPr>
          <w:p w:rsidR="00494991" w:rsidRDefault="00847B07" w:rsidP="00494991">
            <w:r>
              <w:rPr>
                <w:snapToGrid w:val="0"/>
              </w:rPr>
              <w:t xml:space="preserve">Fortsattes behandlingen av motioner om folkbildning </w:t>
            </w:r>
            <w:r w:rsidR="00494991">
              <w:t>(jfr prot. 2020/21:15.9, 2020/21:16.3, 2020/21</w:t>
            </w:r>
            <w:r w:rsidR="009C1895">
              <w:t>:21</w:t>
            </w:r>
            <w:r w:rsidR="00494991">
              <w:t>.6 och 2020/21:23.5).</w:t>
            </w:r>
          </w:p>
          <w:p w:rsidR="00847B07" w:rsidRDefault="00847B07" w:rsidP="00847B07">
            <w:pPr>
              <w:tabs>
                <w:tab w:val="left" w:pos="1701"/>
              </w:tabs>
              <w:rPr>
                <w:snapToGrid w:val="0"/>
              </w:rPr>
            </w:pPr>
          </w:p>
          <w:p w:rsidR="00A0249C" w:rsidRPr="00506658" w:rsidRDefault="00847B07" w:rsidP="00847B07">
            <w:pPr>
              <w:tabs>
                <w:tab w:val="left" w:pos="1701"/>
              </w:tabs>
              <w:rPr>
                <w:snapToGrid w:val="0"/>
                <w:color w:val="000000" w:themeColor="text1"/>
              </w:rPr>
            </w:pPr>
            <w:r>
              <w:rPr>
                <w:snapToGrid w:val="0"/>
              </w:rPr>
              <w:t>Ärendet bordlades.</w:t>
            </w:r>
          </w:p>
        </w:tc>
      </w:tr>
      <w:tr w:rsidR="007238EA" w:rsidRPr="00506658">
        <w:tc>
          <w:tcPr>
            <w:tcW w:w="567" w:type="dxa"/>
          </w:tcPr>
          <w:p w:rsidR="007238EA" w:rsidRPr="00506658" w:rsidRDefault="007238EA" w:rsidP="00A0249C">
            <w:pPr>
              <w:tabs>
                <w:tab w:val="left" w:pos="1701"/>
              </w:tabs>
              <w:rPr>
                <w:b/>
                <w:snapToGrid w:val="0"/>
                <w:color w:val="000000" w:themeColor="text1"/>
              </w:rPr>
            </w:pPr>
          </w:p>
        </w:tc>
        <w:tc>
          <w:tcPr>
            <w:tcW w:w="6947" w:type="dxa"/>
            <w:gridSpan w:val="2"/>
          </w:tcPr>
          <w:p w:rsidR="007238EA" w:rsidRDefault="007238EA" w:rsidP="00494991">
            <w:pPr>
              <w:rPr>
                <w:snapToGrid w:val="0"/>
              </w:rPr>
            </w:pPr>
          </w:p>
        </w:tc>
      </w:tr>
      <w:tr w:rsidR="007238EA" w:rsidRPr="00506658">
        <w:tc>
          <w:tcPr>
            <w:tcW w:w="567" w:type="dxa"/>
          </w:tcPr>
          <w:p w:rsidR="007238EA" w:rsidRPr="00506658" w:rsidRDefault="007238EA" w:rsidP="00A0249C">
            <w:pPr>
              <w:tabs>
                <w:tab w:val="left" w:pos="1701"/>
              </w:tabs>
              <w:rPr>
                <w:b/>
                <w:snapToGrid w:val="0"/>
                <w:color w:val="000000" w:themeColor="text1"/>
              </w:rPr>
            </w:pPr>
            <w:r>
              <w:rPr>
                <w:b/>
                <w:snapToGrid w:val="0"/>
                <w:color w:val="000000" w:themeColor="text1"/>
              </w:rPr>
              <w:t>§ 9</w:t>
            </w:r>
          </w:p>
        </w:tc>
        <w:tc>
          <w:tcPr>
            <w:tcW w:w="6947" w:type="dxa"/>
            <w:gridSpan w:val="2"/>
          </w:tcPr>
          <w:p w:rsidR="007238EA" w:rsidRPr="007238EA" w:rsidRDefault="007238EA" w:rsidP="00494991">
            <w:pPr>
              <w:rPr>
                <w:b/>
                <w:snapToGrid w:val="0"/>
              </w:rPr>
            </w:pPr>
            <w:r>
              <w:rPr>
                <w:b/>
                <w:snapToGrid w:val="0"/>
              </w:rPr>
              <w:t>Ungdomspolitik (KrU8)</w:t>
            </w:r>
          </w:p>
        </w:tc>
      </w:tr>
      <w:tr w:rsidR="007238EA" w:rsidRPr="00506658">
        <w:tc>
          <w:tcPr>
            <w:tcW w:w="567" w:type="dxa"/>
          </w:tcPr>
          <w:p w:rsidR="007238EA" w:rsidRPr="00506658" w:rsidRDefault="007238EA" w:rsidP="00A0249C">
            <w:pPr>
              <w:tabs>
                <w:tab w:val="left" w:pos="1701"/>
              </w:tabs>
              <w:rPr>
                <w:b/>
                <w:snapToGrid w:val="0"/>
                <w:color w:val="000000" w:themeColor="text1"/>
              </w:rPr>
            </w:pPr>
          </w:p>
        </w:tc>
        <w:tc>
          <w:tcPr>
            <w:tcW w:w="6947" w:type="dxa"/>
            <w:gridSpan w:val="2"/>
          </w:tcPr>
          <w:p w:rsidR="007238EA" w:rsidRDefault="007238EA" w:rsidP="00494991">
            <w:pPr>
              <w:rPr>
                <w:snapToGrid w:val="0"/>
              </w:rPr>
            </w:pPr>
            <w:r>
              <w:rPr>
                <w:snapToGrid w:val="0"/>
              </w:rPr>
              <w:t>Utskottet behandlade frågan om att bereda andra utskott tillfälle att yttra sig över skrivelse 2020/21:105 Ungdomspolitisk skrivelse och motioner.</w:t>
            </w:r>
          </w:p>
          <w:p w:rsidR="007238EA" w:rsidRDefault="007238EA" w:rsidP="00494991">
            <w:pPr>
              <w:rPr>
                <w:snapToGrid w:val="0"/>
              </w:rPr>
            </w:pPr>
          </w:p>
          <w:p w:rsidR="007238EA" w:rsidRDefault="007238EA" w:rsidP="00494991">
            <w:pPr>
              <w:rPr>
                <w:snapToGrid w:val="0"/>
              </w:rPr>
            </w:pPr>
            <w:r>
              <w:rPr>
                <w:snapToGrid w:val="0"/>
              </w:rPr>
              <w:t>Ärendet bordlades.</w:t>
            </w:r>
          </w:p>
        </w:tc>
      </w:tr>
      <w:tr w:rsidR="007238EA" w:rsidRPr="00506658">
        <w:tc>
          <w:tcPr>
            <w:tcW w:w="567" w:type="dxa"/>
          </w:tcPr>
          <w:p w:rsidR="007238EA" w:rsidRPr="00506658" w:rsidRDefault="007238EA" w:rsidP="00A0249C">
            <w:pPr>
              <w:tabs>
                <w:tab w:val="left" w:pos="1701"/>
              </w:tabs>
              <w:rPr>
                <w:b/>
                <w:snapToGrid w:val="0"/>
                <w:color w:val="000000" w:themeColor="text1"/>
              </w:rPr>
            </w:pPr>
          </w:p>
        </w:tc>
        <w:tc>
          <w:tcPr>
            <w:tcW w:w="6947" w:type="dxa"/>
            <w:gridSpan w:val="2"/>
          </w:tcPr>
          <w:p w:rsidR="007238EA" w:rsidRDefault="007238EA" w:rsidP="00494991">
            <w:pPr>
              <w:rPr>
                <w:snapToGrid w:val="0"/>
              </w:rPr>
            </w:pPr>
          </w:p>
        </w:tc>
      </w:tr>
      <w:tr w:rsidR="007238EA" w:rsidRPr="00506658">
        <w:tc>
          <w:tcPr>
            <w:tcW w:w="567" w:type="dxa"/>
          </w:tcPr>
          <w:p w:rsidR="007238EA" w:rsidRPr="00506658" w:rsidRDefault="007238EA" w:rsidP="00A0249C">
            <w:pPr>
              <w:tabs>
                <w:tab w:val="left" w:pos="1701"/>
              </w:tabs>
              <w:rPr>
                <w:b/>
                <w:snapToGrid w:val="0"/>
                <w:color w:val="000000" w:themeColor="text1"/>
              </w:rPr>
            </w:pPr>
            <w:r>
              <w:rPr>
                <w:b/>
                <w:snapToGrid w:val="0"/>
                <w:color w:val="000000" w:themeColor="text1"/>
              </w:rPr>
              <w:t>§ 10</w:t>
            </w:r>
          </w:p>
        </w:tc>
        <w:tc>
          <w:tcPr>
            <w:tcW w:w="6947" w:type="dxa"/>
            <w:gridSpan w:val="2"/>
          </w:tcPr>
          <w:p w:rsidR="007238EA" w:rsidRPr="007238EA" w:rsidRDefault="007238EA" w:rsidP="00494991">
            <w:pPr>
              <w:rPr>
                <w:b/>
                <w:snapToGrid w:val="0"/>
              </w:rPr>
            </w:pPr>
            <w:r>
              <w:rPr>
                <w:b/>
                <w:snapToGrid w:val="0"/>
              </w:rPr>
              <w:t>Nordiska rådets rekommendationer 2020</w:t>
            </w:r>
          </w:p>
        </w:tc>
      </w:tr>
      <w:tr w:rsidR="007238EA" w:rsidRPr="00506658">
        <w:tc>
          <w:tcPr>
            <w:tcW w:w="567" w:type="dxa"/>
          </w:tcPr>
          <w:p w:rsidR="007238EA" w:rsidRPr="00506658" w:rsidRDefault="007238EA" w:rsidP="00A0249C">
            <w:pPr>
              <w:tabs>
                <w:tab w:val="left" w:pos="1701"/>
              </w:tabs>
              <w:rPr>
                <w:b/>
                <w:snapToGrid w:val="0"/>
                <w:color w:val="000000" w:themeColor="text1"/>
              </w:rPr>
            </w:pPr>
          </w:p>
        </w:tc>
        <w:tc>
          <w:tcPr>
            <w:tcW w:w="6947" w:type="dxa"/>
            <w:gridSpan w:val="2"/>
          </w:tcPr>
          <w:p w:rsidR="007238EA" w:rsidRDefault="007238EA" w:rsidP="00494991">
            <w:pPr>
              <w:rPr>
                <w:snapToGrid w:val="0"/>
              </w:rPr>
            </w:pPr>
            <w:r>
              <w:rPr>
                <w:snapToGrid w:val="0"/>
              </w:rPr>
              <w:t>Kanslichefen informerade om Nordiska rådets rekommendationer 2020</w:t>
            </w:r>
            <w:r w:rsidR="009C1895">
              <w:rPr>
                <w:snapToGrid w:val="0"/>
              </w:rPr>
              <w:t xml:space="preserve"> (dnr </w:t>
            </w:r>
            <w:proofErr w:type="gramStart"/>
            <w:r w:rsidR="009C1895">
              <w:rPr>
                <w:snapToGrid w:val="0"/>
              </w:rPr>
              <w:t>1630-2020</w:t>
            </w:r>
            <w:proofErr w:type="gramEnd"/>
            <w:r w:rsidR="009C1895">
              <w:rPr>
                <w:snapToGrid w:val="0"/>
              </w:rPr>
              <w:t>/21).</w:t>
            </w:r>
          </w:p>
        </w:tc>
      </w:tr>
      <w:tr w:rsidR="00A0249C" w:rsidRPr="00506658">
        <w:tc>
          <w:tcPr>
            <w:tcW w:w="567" w:type="dxa"/>
          </w:tcPr>
          <w:p w:rsidR="00A0249C" w:rsidRPr="00506658" w:rsidRDefault="00A0249C" w:rsidP="00A0249C">
            <w:pPr>
              <w:tabs>
                <w:tab w:val="left" w:pos="1701"/>
              </w:tabs>
              <w:rPr>
                <w:b/>
                <w:snapToGrid w:val="0"/>
                <w:color w:val="000000" w:themeColor="text1"/>
              </w:rPr>
            </w:pPr>
          </w:p>
        </w:tc>
        <w:tc>
          <w:tcPr>
            <w:tcW w:w="6947" w:type="dxa"/>
            <w:gridSpan w:val="2"/>
          </w:tcPr>
          <w:p w:rsidR="00A0249C" w:rsidRPr="00506658" w:rsidRDefault="00A0249C" w:rsidP="00A0249C">
            <w:pPr>
              <w:tabs>
                <w:tab w:val="left" w:pos="1701"/>
              </w:tabs>
              <w:rPr>
                <w:snapToGrid w:val="0"/>
                <w:color w:val="000000" w:themeColor="text1"/>
              </w:rPr>
            </w:pPr>
          </w:p>
        </w:tc>
      </w:tr>
      <w:tr w:rsidR="00A0249C" w:rsidRPr="00506658">
        <w:tc>
          <w:tcPr>
            <w:tcW w:w="567" w:type="dxa"/>
          </w:tcPr>
          <w:p w:rsidR="00A0249C" w:rsidRPr="00506658" w:rsidRDefault="00A0249C" w:rsidP="00A0249C">
            <w:pPr>
              <w:tabs>
                <w:tab w:val="left" w:pos="1701"/>
              </w:tabs>
              <w:rPr>
                <w:b/>
                <w:snapToGrid w:val="0"/>
                <w:color w:val="000000" w:themeColor="text1"/>
              </w:rPr>
            </w:pPr>
            <w:r>
              <w:rPr>
                <w:b/>
                <w:snapToGrid w:val="0"/>
                <w:color w:val="000000" w:themeColor="text1"/>
              </w:rPr>
              <w:t xml:space="preserve">§ </w:t>
            </w:r>
            <w:r w:rsidR="007238EA">
              <w:rPr>
                <w:b/>
                <w:snapToGrid w:val="0"/>
                <w:color w:val="000000" w:themeColor="text1"/>
              </w:rPr>
              <w:t>11</w:t>
            </w:r>
          </w:p>
        </w:tc>
        <w:tc>
          <w:tcPr>
            <w:tcW w:w="6947" w:type="dxa"/>
            <w:gridSpan w:val="2"/>
          </w:tcPr>
          <w:p w:rsidR="00A0249C" w:rsidRPr="00843853" w:rsidRDefault="00A0249C" w:rsidP="00A0249C">
            <w:pPr>
              <w:tabs>
                <w:tab w:val="left" w:pos="1701"/>
              </w:tabs>
              <w:rPr>
                <w:b/>
                <w:snapToGrid w:val="0"/>
                <w:color w:val="000000" w:themeColor="text1"/>
              </w:rPr>
            </w:pPr>
            <w:r w:rsidRPr="00843853">
              <w:rPr>
                <w:b/>
                <w:snapToGrid w:val="0"/>
                <w:color w:val="000000" w:themeColor="text1"/>
              </w:rPr>
              <w:t>Nästa sammanträde</w:t>
            </w:r>
          </w:p>
        </w:tc>
      </w:tr>
      <w:tr w:rsidR="00A0249C" w:rsidRPr="00506658">
        <w:tc>
          <w:tcPr>
            <w:tcW w:w="567" w:type="dxa"/>
          </w:tcPr>
          <w:p w:rsidR="00A0249C" w:rsidRPr="00506658" w:rsidRDefault="00A0249C" w:rsidP="00A0249C">
            <w:pPr>
              <w:tabs>
                <w:tab w:val="left" w:pos="1701"/>
              </w:tabs>
              <w:rPr>
                <w:b/>
                <w:snapToGrid w:val="0"/>
                <w:color w:val="000000" w:themeColor="text1"/>
              </w:rPr>
            </w:pPr>
          </w:p>
        </w:tc>
        <w:tc>
          <w:tcPr>
            <w:tcW w:w="6947" w:type="dxa"/>
            <w:gridSpan w:val="2"/>
          </w:tcPr>
          <w:p w:rsidR="00A0249C" w:rsidRPr="00506658" w:rsidRDefault="00A0249C" w:rsidP="00A0249C">
            <w:pPr>
              <w:tabs>
                <w:tab w:val="left" w:pos="1701"/>
              </w:tabs>
              <w:rPr>
                <w:snapToGrid w:val="0"/>
                <w:color w:val="000000" w:themeColor="text1"/>
              </w:rPr>
            </w:pPr>
            <w:r>
              <w:rPr>
                <w:snapToGrid w:val="0"/>
                <w:color w:val="000000" w:themeColor="text1"/>
              </w:rPr>
              <w:t xml:space="preserve">Utskottet beslutade att nästa sammanträde ska äga rum </w:t>
            </w:r>
            <w:r w:rsidR="00494991">
              <w:rPr>
                <w:snapToGrid w:val="0"/>
                <w:color w:val="000000" w:themeColor="text1"/>
              </w:rPr>
              <w:t>torsdagen den 22 april 2021 kl. 09.30.</w:t>
            </w:r>
          </w:p>
        </w:tc>
      </w:tr>
      <w:tr w:rsidR="00A0249C" w:rsidRPr="00506658">
        <w:tc>
          <w:tcPr>
            <w:tcW w:w="567" w:type="dxa"/>
          </w:tcPr>
          <w:p w:rsidR="00A0249C" w:rsidRPr="00506658" w:rsidRDefault="00A0249C" w:rsidP="00A0249C">
            <w:pPr>
              <w:tabs>
                <w:tab w:val="left" w:pos="1701"/>
              </w:tabs>
              <w:rPr>
                <w:b/>
                <w:snapToGrid w:val="0"/>
                <w:color w:val="000000" w:themeColor="text1"/>
              </w:rPr>
            </w:pPr>
          </w:p>
        </w:tc>
        <w:tc>
          <w:tcPr>
            <w:tcW w:w="6947" w:type="dxa"/>
            <w:gridSpan w:val="2"/>
          </w:tcPr>
          <w:p w:rsidR="00A0249C" w:rsidRPr="00506658" w:rsidRDefault="00A0249C" w:rsidP="00A0249C">
            <w:pPr>
              <w:tabs>
                <w:tab w:val="left" w:pos="1701"/>
              </w:tabs>
              <w:rPr>
                <w:snapToGrid w:val="0"/>
                <w:color w:val="000000" w:themeColor="text1"/>
              </w:rPr>
            </w:pPr>
          </w:p>
        </w:tc>
      </w:tr>
      <w:tr w:rsidR="00A0249C" w:rsidRPr="00506658">
        <w:tc>
          <w:tcPr>
            <w:tcW w:w="567" w:type="dxa"/>
          </w:tcPr>
          <w:p w:rsidR="00A0249C" w:rsidRPr="00506658" w:rsidRDefault="00A0249C" w:rsidP="00A0249C">
            <w:pPr>
              <w:tabs>
                <w:tab w:val="left" w:pos="1701"/>
              </w:tabs>
              <w:rPr>
                <w:b/>
                <w:snapToGrid w:val="0"/>
                <w:color w:val="000000" w:themeColor="text1"/>
              </w:rPr>
            </w:pPr>
          </w:p>
        </w:tc>
        <w:tc>
          <w:tcPr>
            <w:tcW w:w="6947" w:type="dxa"/>
            <w:gridSpan w:val="2"/>
          </w:tcPr>
          <w:p w:rsidR="00A0249C" w:rsidRPr="00506658" w:rsidRDefault="00A0249C" w:rsidP="00A0249C">
            <w:pPr>
              <w:tabs>
                <w:tab w:val="left" w:pos="1701"/>
              </w:tabs>
              <w:rPr>
                <w:snapToGrid w:val="0"/>
                <w:color w:val="000000" w:themeColor="text1"/>
              </w:rPr>
            </w:pPr>
          </w:p>
        </w:tc>
      </w:tr>
      <w:tr w:rsidR="00A0249C">
        <w:trPr>
          <w:gridAfter w:val="1"/>
          <w:wAfter w:w="358" w:type="dxa"/>
        </w:trPr>
        <w:tc>
          <w:tcPr>
            <w:tcW w:w="7156" w:type="dxa"/>
            <w:gridSpan w:val="2"/>
          </w:tcPr>
          <w:p w:rsidR="00A0249C" w:rsidRDefault="00A0249C" w:rsidP="00A0249C">
            <w:pPr>
              <w:tabs>
                <w:tab w:val="left" w:pos="1701"/>
              </w:tabs>
            </w:pPr>
            <w:r>
              <w:t>Vid protokollet</w:t>
            </w:r>
          </w:p>
          <w:p w:rsidR="00A0249C" w:rsidRDefault="00A0249C" w:rsidP="00A0249C">
            <w:pPr>
              <w:tabs>
                <w:tab w:val="left" w:pos="1701"/>
              </w:tabs>
            </w:pPr>
          </w:p>
          <w:p w:rsidR="00A0249C" w:rsidRDefault="00A0249C" w:rsidP="00A0249C">
            <w:pPr>
              <w:tabs>
                <w:tab w:val="left" w:pos="1701"/>
              </w:tabs>
            </w:pPr>
          </w:p>
          <w:p w:rsidR="007569E5" w:rsidRDefault="007569E5" w:rsidP="00A0249C">
            <w:pPr>
              <w:tabs>
                <w:tab w:val="left" w:pos="1701"/>
              </w:tabs>
            </w:pPr>
          </w:p>
          <w:p w:rsidR="00A0249C" w:rsidRDefault="00A0249C" w:rsidP="00A0249C">
            <w:pPr>
              <w:tabs>
                <w:tab w:val="left" w:pos="1701"/>
              </w:tabs>
            </w:pPr>
          </w:p>
          <w:p w:rsidR="00A0249C" w:rsidRDefault="00A0249C" w:rsidP="00A0249C">
            <w:pPr>
              <w:tabs>
                <w:tab w:val="left" w:pos="1701"/>
              </w:tabs>
            </w:pPr>
            <w:r>
              <w:t>Charlotte Rundelius</w:t>
            </w:r>
          </w:p>
          <w:p w:rsidR="00A0249C" w:rsidRDefault="00A0249C" w:rsidP="00A0249C">
            <w:pPr>
              <w:tabs>
                <w:tab w:val="left" w:pos="1701"/>
              </w:tabs>
            </w:pPr>
          </w:p>
          <w:p w:rsidR="00A0249C" w:rsidRDefault="00A0249C" w:rsidP="00A0249C">
            <w:pPr>
              <w:tabs>
                <w:tab w:val="left" w:pos="1701"/>
              </w:tabs>
            </w:pPr>
          </w:p>
          <w:p w:rsidR="00A0249C" w:rsidRDefault="00A0249C" w:rsidP="00A0249C">
            <w:pPr>
              <w:tabs>
                <w:tab w:val="left" w:pos="1701"/>
              </w:tabs>
            </w:pPr>
            <w:r>
              <w:t>Justeras</w:t>
            </w:r>
          </w:p>
          <w:p w:rsidR="00A0249C" w:rsidRDefault="00A0249C" w:rsidP="00A0249C">
            <w:pPr>
              <w:tabs>
                <w:tab w:val="left" w:pos="1701"/>
              </w:tabs>
            </w:pPr>
          </w:p>
          <w:p w:rsidR="007569E5" w:rsidRDefault="007569E5" w:rsidP="00A0249C">
            <w:pPr>
              <w:tabs>
                <w:tab w:val="left" w:pos="1701"/>
              </w:tabs>
            </w:pPr>
          </w:p>
          <w:p w:rsidR="00A0249C" w:rsidRDefault="00A0249C" w:rsidP="00A0249C">
            <w:pPr>
              <w:tabs>
                <w:tab w:val="left" w:pos="1701"/>
              </w:tabs>
            </w:pPr>
          </w:p>
          <w:p w:rsidR="00A0249C" w:rsidRDefault="00A0249C" w:rsidP="00A0249C">
            <w:pPr>
              <w:tabs>
                <w:tab w:val="left" w:pos="1701"/>
              </w:tabs>
            </w:pPr>
          </w:p>
          <w:p w:rsidR="00A0249C" w:rsidRDefault="00A0249C" w:rsidP="00A0249C">
            <w:pPr>
              <w:tabs>
                <w:tab w:val="left" w:pos="1701"/>
              </w:tabs>
            </w:pPr>
            <w:r>
              <w:t>Christer Nylander</w:t>
            </w:r>
          </w:p>
          <w:p w:rsidR="00A0249C" w:rsidRDefault="00A0249C" w:rsidP="00A0249C">
            <w:pPr>
              <w:tabs>
                <w:tab w:val="left" w:pos="1701"/>
              </w:tabs>
            </w:pPr>
          </w:p>
          <w:p w:rsidR="00A0249C" w:rsidRDefault="00A0249C" w:rsidP="00A0249C">
            <w:pPr>
              <w:tabs>
                <w:tab w:val="left" w:pos="1701"/>
              </w:tabs>
            </w:pPr>
          </w:p>
          <w:p w:rsidR="00A0249C" w:rsidRDefault="00A0249C" w:rsidP="00A0249C">
            <w:pPr>
              <w:tabs>
                <w:tab w:val="left" w:pos="1701"/>
              </w:tabs>
            </w:pPr>
          </w:p>
          <w:p w:rsidR="00A0249C" w:rsidRDefault="00A0249C" w:rsidP="00A0249C">
            <w:pPr>
              <w:tabs>
                <w:tab w:val="left" w:pos="1701"/>
              </w:tabs>
              <w:rPr>
                <w:b/>
              </w:rPr>
            </w:pPr>
            <w:r>
              <w:rPr>
                <w:b/>
              </w:rPr>
              <w:t>Bilaga</w:t>
            </w:r>
          </w:p>
          <w:p w:rsidR="00A0249C" w:rsidRPr="00A93957" w:rsidRDefault="00A0249C" w:rsidP="00A0249C">
            <w:pPr>
              <w:tabs>
                <w:tab w:val="left" w:pos="1701"/>
              </w:tabs>
            </w:pPr>
            <w:r>
              <w:t>Närvaroförteckning</w:t>
            </w:r>
          </w:p>
        </w:tc>
      </w:tr>
    </w:tbl>
    <w:p w:rsidR="00BC7154" w:rsidRDefault="00BC7154" w:rsidP="00915415">
      <w:pPr>
        <w:tabs>
          <w:tab w:val="left" w:pos="1276"/>
        </w:tabs>
        <w:ind w:left="-1134" w:firstLine="1134"/>
      </w:pPr>
    </w:p>
    <w:p w:rsidR="00BC7154" w:rsidRDefault="00BC7154">
      <w:pPr>
        <w:widowControl/>
      </w:pPr>
      <w: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BC7154" w:rsidRPr="00BC7154" w:rsidTr="002B1C03">
        <w:trPr>
          <w:trHeight w:val="590"/>
        </w:trPr>
        <w:tc>
          <w:tcPr>
            <w:tcW w:w="4042" w:type="dxa"/>
            <w:tcBorders>
              <w:top w:val="nil"/>
              <w:left w:val="nil"/>
              <w:bottom w:val="nil"/>
              <w:right w:val="nil"/>
            </w:tcBorders>
          </w:tcPr>
          <w:p w:rsidR="00BC7154" w:rsidRPr="00BC7154" w:rsidRDefault="00BC7154" w:rsidP="002B1C03">
            <w:pPr>
              <w:tabs>
                <w:tab w:val="left" w:pos="1701"/>
              </w:tabs>
              <w:rPr>
                <w:sz w:val="22"/>
              </w:rPr>
            </w:pPr>
            <w:r w:rsidRPr="00BC7154">
              <w:rPr>
                <w:sz w:val="22"/>
              </w:rPr>
              <w:lastRenderedPageBreak/>
              <w:t>KULTURUTSKOTTET</w:t>
            </w:r>
          </w:p>
        </w:tc>
        <w:tc>
          <w:tcPr>
            <w:tcW w:w="3827" w:type="dxa"/>
            <w:gridSpan w:val="10"/>
            <w:tcBorders>
              <w:top w:val="nil"/>
              <w:left w:val="nil"/>
              <w:bottom w:val="nil"/>
              <w:right w:val="nil"/>
            </w:tcBorders>
          </w:tcPr>
          <w:p w:rsidR="00BC7154" w:rsidRPr="00BC7154" w:rsidRDefault="00BC7154" w:rsidP="002B1C03">
            <w:pPr>
              <w:tabs>
                <w:tab w:val="left" w:pos="1701"/>
              </w:tabs>
              <w:rPr>
                <w:b/>
                <w:sz w:val="22"/>
              </w:rPr>
            </w:pPr>
            <w:r w:rsidRPr="00BC7154">
              <w:rPr>
                <w:b/>
                <w:sz w:val="22"/>
              </w:rPr>
              <w:t>Förteckning över ledamöter</w:t>
            </w:r>
          </w:p>
        </w:tc>
        <w:tc>
          <w:tcPr>
            <w:tcW w:w="1526" w:type="dxa"/>
            <w:gridSpan w:val="5"/>
            <w:tcBorders>
              <w:top w:val="nil"/>
              <w:left w:val="nil"/>
              <w:bottom w:val="nil"/>
              <w:right w:val="nil"/>
            </w:tcBorders>
          </w:tcPr>
          <w:p w:rsidR="00BC7154" w:rsidRPr="00BC7154" w:rsidRDefault="00BC7154" w:rsidP="002B1C03">
            <w:pPr>
              <w:tabs>
                <w:tab w:val="left" w:pos="1701"/>
              </w:tabs>
              <w:rPr>
                <w:sz w:val="22"/>
              </w:rPr>
            </w:pPr>
            <w:r w:rsidRPr="00BC7154">
              <w:rPr>
                <w:b/>
                <w:sz w:val="22"/>
              </w:rPr>
              <w:t>Bilaga</w:t>
            </w:r>
            <w:r w:rsidRPr="00BC7154">
              <w:rPr>
                <w:b/>
                <w:sz w:val="22"/>
              </w:rPr>
              <w:br/>
            </w:r>
            <w:r w:rsidRPr="00BC7154">
              <w:rPr>
                <w:sz w:val="22"/>
              </w:rPr>
              <w:t>till protokoll</w:t>
            </w:r>
            <w:r w:rsidRPr="00BC7154">
              <w:rPr>
                <w:sz w:val="22"/>
              </w:rPr>
              <w:br/>
              <w:t>2020/21:24</w:t>
            </w: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C7154">
              <w:rPr>
                <w:sz w:val="22"/>
              </w:rPr>
              <w:tab/>
            </w:r>
            <w:r w:rsidRPr="00BC7154">
              <w:rPr>
                <w:sz w:val="22"/>
              </w:rPr>
              <w:tab/>
            </w:r>
            <w:r w:rsidRPr="00BC7154">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C7154">
              <w:rPr>
                <w:sz w:val="22"/>
              </w:rPr>
              <w:t>1</w:t>
            </w:r>
          </w:p>
        </w:tc>
        <w:tc>
          <w:tcPr>
            <w:tcW w:w="709" w:type="dxa"/>
            <w:gridSpan w:val="2"/>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C7154">
              <w:rPr>
                <w:sz w:val="22"/>
              </w:rPr>
              <w:t>2–11</w:t>
            </w:r>
          </w:p>
        </w:tc>
        <w:tc>
          <w:tcPr>
            <w:tcW w:w="709" w:type="dxa"/>
            <w:gridSpan w:val="2"/>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C7154">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N</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N</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N</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N</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N</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N</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V</w:t>
            </w: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N</w:t>
            </w: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V</w:t>
            </w: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C7154">
              <w:rPr>
                <w:sz w:val="22"/>
              </w:rPr>
              <w:t>Christer Nylander (L), ordf.</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lang w:val="fr-FR"/>
              </w:rPr>
            </w:pPr>
            <w:proofErr w:type="spellStart"/>
            <w:r w:rsidRPr="00BC7154">
              <w:rPr>
                <w:sz w:val="22"/>
                <w:lang w:val="fr-FR"/>
              </w:rPr>
              <w:t>Vasiliki</w:t>
            </w:r>
            <w:proofErr w:type="spellEnd"/>
            <w:r w:rsidRPr="00BC7154">
              <w:rPr>
                <w:sz w:val="22"/>
                <w:lang w:val="fr-FR"/>
              </w:rPr>
              <w:t xml:space="preserve"> </w:t>
            </w:r>
            <w:proofErr w:type="spellStart"/>
            <w:r w:rsidRPr="00BC7154">
              <w:rPr>
                <w:sz w:val="22"/>
                <w:lang w:val="fr-FR"/>
              </w:rPr>
              <w:t>Tsouplaki</w:t>
            </w:r>
            <w:proofErr w:type="spellEnd"/>
            <w:r w:rsidRPr="00BC7154">
              <w:rPr>
                <w:sz w:val="22"/>
                <w:lang w:val="fr-FR"/>
              </w:rPr>
              <w:t xml:space="preserve"> (V), </w:t>
            </w:r>
            <w:proofErr w:type="spellStart"/>
            <w:r w:rsidRPr="00BC7154">
              <w:rPr>
                <w:sz w:val="22"/>
                <w:lang w:val="fr-FR"/>
              </w:rPr>
              <w:t>förste</w:t>
            </w:r>
            <w:proofErr w:type="spellEnd"/>
            <w:r w:rsidRPr="00BC7154">
              <w:rPr>
                <w:sz w:val="22"/>
                <w:lang w:val="fr-FR"/>
              </w:rPr>
              <w:t xml:space="preserve"> vice </w:t>
            </w:r>
            <w:proofErr w:type="spellStart"/>
            <w:r w:rsidRPr="00BC7154">
              <w:rPr>
                <w:sz w:val="22"/>
                <w:lang w:val="fr-FR"/>
              </w:rPr>
              <w:t>ordf</w:t>
            </w:r>
            <w:proofErr w:type="spellEnd"/>
            <w:r w:rsidRPr="00BC7154">
              <w:rPr>
                <w:sz w:val="22"/>
                <w:lang w:val="fr-FR"/>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r w:rsidRPr="00BC7154">
              <w:rPr>
                <w:sz w:val="22"/>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fr-FR"/>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Viktor Wärnick (M), andre vice ordf.</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lang w:val="en-US"/>
              </w:rPr>
            </w:pPr>
            <w:r w:rsidRPr="00BC7154">
              <w:rPr>
                <w:sz w:val="22"/>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BC7154">
              <w:rPr>
                <w:sz w:val="22"/>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lang w:val="en-US"/>
              </w:rPr>
            </w:pPr>
            <w:r w:rsidRPr="00BC7154">
              <w:rPr>
                <w:sz w:val="22"/>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BC7154">
              <w:rPr>
                <w:sz w:val="22"/>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lang w:val="en-US"/>
              </w:rPr>
            </w:pPr>
            <w:r w:rsidRPr="00BC7154">
              <w:rPr>
                <w:sz w:val="22"/>
                <w:lang w:val="en-US"/>
              </w:rPr>
              <w:t>Aron Emilsson (SD)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BC7154">
              <w:rPr>
                <w:sz w:val="22"/>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lang w:val="en-US"/>
              </w:rPr>
            </w:pPr>
            <w:r w:rsidRPr="00BC7154">
              <w:rPr>
                <w:sz w:val="22"/>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r w:rsidRPr="00BC7154">
              <w:rPr>
                <w:sz w:val="22"/>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lang w:val="en-US"/>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Per Lodenius (C)</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Ann-Britt Åsebol (M)</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Angelika Bengtsson (SD)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Anna Wallentheim (S)</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Åsa Karlsson (S)</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Jonas Andersson i Linghem (SD)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Pernilla Stålhammar (MP)</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John Weinerhall (M)</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r w:rsidRPr="00BC7154">
              <w:rPr>
                <w:sz w:val="22"/>
                <w:szCs w:val="24"/>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4"/>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Azadeh Rojhan Gustafsson (S)</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C7154">
              <w:rPr>
                <w:sz w:val="22"/>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C7154">
              <w:rPr>
                <w:sz w:val="22"/>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Magnus Stuart (M)</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C7154">
              <w:rPr>
                <w:sz w:val="22"/>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C7154">
              <w:rPr>
                <w:sz w:val="22"/>
              </w:rPr>
              <w:t>X</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lang w:val="en-US"/>
              </w:rPr>
            </w:pPr>
            <w:r w:rsidRPr="00BC7154">
              <w:rPr>
                <w:sz w:val="22"/>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C7154">
              <w:rPr>
                <w:sz w:val="22"/>
                <w:lang w:val="en-US"/>
              </w:rPr>
              <w:t>–</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BC7154">
              <w:rPr>
                <w:sz w:val="22"/>
                <w:lang w:val="en-US"/>
              </w:rPr>
              <w:t>O</w:t>
            </w: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Peter Helander (C)</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Ulrika Jörgensen (M)</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Petter Löberg (S)</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Linus Sköld (S)</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Malin Danielsson (L)</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Michael Rubbestad (SD)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Emma Hult (MP)</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Per Söderlund (SD)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Sara Gille (SD)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Bengt Eliasson (L)</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Lina Nordquist (L)</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Jonny Cato (C)</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Momodou Malcolm Jallow (V)</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Andreas Carlson (KD)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Michael Anefur (KD)</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Mats Berglund (MP)</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Sara Heikkinen Breitholtz (S)</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7154" w:rsidRPr="00BC7154" w:rsidTr="002B1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rPr>
                <w:sz w:val="22"/>
              </w:rPr>
            </w:pPr>
            <w:r w:rsidRPr="00BC7154">
              <w:rPr>
                <w:sz w:val="22"/>
              </w:rPr>
              <w:t>Hanna Gunnarsson (V)</w:t>
            </w: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BC7154" w:rsidRP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bl>
    <w:p w:rsidR="00BC7154" w:rsidRDefault="00BC7154" w:rsidP="00BC7154">
      <w:pPr>
        <w:tabs>
          <w:tab w:val="left" w:pos="284"/>
        </w:tabs>
        <w:ind w:left="-1276"/>
      </w:pPr>
      <w:r>
        <w:rPr>
          <w:b/>
          <w:i/>
          <w:sz w:val="22"/>
        </w:rPr>
        <w:t>SUPPLEANTER FR.O.M. 2020-03-18</w:t>
      </w:r>
    </w:p>
    <w:tbl>
      <w:tblPr>
        <w:tblW w:w="9395" w:type="dxa"/>
        <w:tblInd w:w="-1356" w:type="dxa"/>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r>
              <w:tab/>
              <w:t>§§</w:t>
            </w: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Forts.</w:t>
            </w:r>
          </w:p>
        </w:tc>
        <w:tc>
          <w:tcPr>
            <w:tcW w:w="425"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BC7154" w:rsidRPr="005370B9"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BC7154" w:rsidRPr="00426117" w:rsidRDefault="00BC7154" w:rsidP="002B1C03"/>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BC7154" w:rsidRPr="00426117"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7154" w:rsidTr="002B1C03">
        <w:trPr>
          <w:trHeight w:val="506"/>
        </w:trPr>
        <w:tc>
          <w:tcPr>
            <w:tcW w:w="9395" w:type="dxa"/>
            <w:gridSpan w:val="16"/>
            <w:tcBorders>
              <w:bottom w:val="nil"/>
            </w:tcBorders>
          </w:tcPr>
          <w:p w:rsid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rsid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rsidR="00BC7154" w:rsidRDefault="00BC7154" w:rsidP="002B1C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r>
              <w:rPr>
                <w:sz w:val="20"/>
              </w:rPr>
              <w:tab/>
            </w:r>
            <w:r>
              <w:rPr>
                <w:sz w:val="20"/>
              </w:rPr>
              <w:tab/>
            </w:r>
          </w:p>
        </w:tc>
      </w:tr>
    </w:tbl>
    <w:p w:rsidR="00BC7154" w:rsidRDefault="00BC7154" w:rsidP="00BC7154"/>
    <w:p w:rsidR="00915415" w:rsidRDefault="00915415" w:rsidP="00915415">
      <w:pPr>
        <w:tabs>
          <w:tab w:val="left" w:pos="1276"/>
        </w:tabs>
        <w:ind w:left="-1134" w:firstLine="1134"/>
      </w:pPr>
    </w:p>
    <w:sectPr w:rsidR="0091541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B258B"/>
    <w:rsid w:val="000B3B85"/>
    <w:rsid w:val="000B5580"/>
    <w:rsid w:val="000B645D"/>
    <w:rsid w:val="000D2701"/>
    <w:rsid w:val="000F59C3"/>
    <w:rsid w:val="0010373D"/>
    <w:rsid w:val="00125573"/>
    <w:rsid w:val="001460C1"/>
    <w:rsid w:val="00176692"/>
    <w:rsid w:val="00181ACF"/>
    <w:rsid w:val="00192A8D"/>
    <w:rsid w:val="001A3A0D"/>
    <w:rsid w:val="001C6F45"/>
    <w:rsid w:val="00211EE9"/>
    <w:rsid w:val="002827AC"/>
    <w:rsid w:val="002A29C8"/>
    <w:rsid w:val="002D577C"/>
    <w:rsid w:val="002D720C"/>
    <w:rsid w:val="002F3D32"/>
    <w:rsid w:val="00327A63"/>
    <w:rsid w:val="0035489E"/>
    <w:rsid w:val="003E2D14"/>
    <w:rsid w:val="003E7E7F"/>
    <w:rsid w:val="0040523C"/>
    <w:rsid w:val="004523A2"/>
    <w:rsid w:val="00452C0D"/>
    <w:rsid w:val="00452D87"/>
    <w:rsid w:val="00463BA3"/>
    <w:rsid w:val="00494991"/>
    <w:rsid w:val="00503F49"/>
    <w:rsid w:val="00506658"/>
    <w:rsid w:val="00515CCF"/>
    <w:rsid w:val="005163AE"/>
    <w:rsid w:val="00567EC1"/>
    <w:rsid w:val="005979A6"/>
    <w:rsid w:val="005C4B06"/>
    <w:rsid w:val="005E0940"/>
    <w:rsid w:val="00657E3E"/>
    <w:rsid w:val="00662476"/>
    <w:rsid w:val="006728E0"/>
    <w:rsid w:val="006744D6"/>
    <w:rsid w:val="006910B4"/>
    <w:rsid w:val="006A48A1"/>
    <w:rsid w:val="00712610"/>
    <w:rsid w:val="007157D8"/>
    <w:rsid w:val="007238EA"/>
    <w:rsid w:val="00735421"/>
    <w:rsid w:val="007569E5"/>
    <w:rsid w:val="007602C7"/>
    <w:rsid w:val="00765ADA"/>
    <w:rsid w:val="007728BA"/>
    <w:rsid w:val="00777F75"/>
    <w:rsid w:val="007921D7"/>
    <w:rsid w:val="0079420E"/>
    <w:rsid w:val="007A26A9"/>
    <w:rsid w:val="00803A1E"/>
    <w:rsid w:val="00804314"/>
    <w:rsid w:val="00815EBC"/>
    <w:rsid w:val="00843853"/>
    <w:rsid w:val="00847B07"/>
    <w:rsid w:val="00872206"/>
    <w:rsid w:val="008A1F44"/>
    <w:rsid w:val="008A4A2C"/>
    <w:rsid w:val="008A7BD3"/>
    <w:rsid w:val="008C09C5"/>
    <w:rsid w:val="008E7991"/>
    <w:rsid w:val="00915415"/>
    <w:rsid w:val="009213E5"/>
    <w:rsid w:val="0094466A"/>
    <w:rsid w:val="00966CED"/>
    <w:rsid w:val="00994A3E"/>
    <w:rsid w:val="00997393"/>
    <w:rsid w:val="009C1895"/>
    <w:rsid w:val="009D5CF5"/>
    <w:rsid w:val="00A0249C"/>
    <w:rsid w:val="00A0699B"/>
    <w:rsid w:val="00A10FB2"/>
    <w:rsid w:val="00A12B6E"/>
    <w:rsid w:val="00A22F91"/>
    <w:rsid w:val="00A577B2"/>
    <w:rsid w:val="00A72732"/>
    <w:rsid w:val="00A837EC"/>
    <w:rsid w:val="00A93957"/>
    <w:rsid w:val="00AC25B7"/>
    <w:rsid w:val="00AD022A"/>
    <w:rsid w:val="00AE30ED"/>
    <w:rsid w:val="00AE6EEB"/>
    <w:rsid w:val="00AF7F08"/>
    <w:rsid w:val="00B1514D"/>
    <w:rsid w:val="00B45880"/>
    <w:rsid w:val="00B47A54"/>
    <w:rsid w:val="00B56410"/>
    <w:rsid w:val="00B90D2B"/>
    <w:rsid w:val="00BC7154"/>
    <w:rsid w:val="00C7246E"/>
    <w:rsid w:val="00CA3C93"/>
    <w:rsid w:val="00CF350D"/>
    <w:rsid w:val="00D03C95"/>
    <w:rsid w:val="00D15AC1"/>
    <w:rsid w:val="00D17499"/>
    <w:rsid w:val="00D9267E"/>
    <w:rsid w:val="00DA0C91"/>
    <w:rsid w:val="00DD1050"/>
    <w:rsid w:val="00E0198B"/>
    <w:rsid w:val="00E168C2"/>
    <w:rsid w:val="00E20D4E"/>
    <w:rsid w:val="00E23A70"/>
    <w:rsid w:val="00E60139"/>
    <w:rsid w:val="00E811BF"/>
    <w:rsid w:val="00E86865"/>
    <w:rsid w:val="00E876D3"/>
    <w:rsid w:val="00F01380"/>
    <w:rsid w:val="00F04474"/>
    <w:rsid w:val="00F20A0B"/>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991"/>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0900">
      <w:bodyDiv w:val="1"/>
      <w:marLeft w:val="0"/>
      <w:marRight w:val="0"/>
      <w:marTop w:val="0"/>
      <w:marBottom w:val="0"/>
      <w:divBdr>
        <w:top w:val="none" w:sz="0" w:space="0" w:color="auto"/>
        <w:left w:val="none" w:sz="0" w:space="0" w:color="auto"/>
        <w:bottom w:val="none" w:sz="0" w:space="0" w:color="auto"/>
        <w:right w:val="none" w:sz="0" w:space="0" w:color="auto"/>
      </w:divBdr>
    </w:div>
    <w:div w:id="981618913">
      <w:bodyDiv w:val="1"/>
      <w:marLeft w:val="0"/>
      <w:marRight w:val="0"/>
      <w:marTop w:val="0"/>
      <w:marBottom w:val="0"/>
      <w:divBdr>
        <w:top w:val="none" w:sz="0" w:space="0" w:color="auto"/>
        <w:left w:val="none" w:sz="0" w:space="0" w:color="auto"/>
        <w:bottom w:val="none" w:sz="0" w:space="0" w:color="auto"/>
        <w:right w:val="none" w:sz="0" w:space="0" w:color="auto"/>
      </w:divBdr>
    </w:div>
    <w:div w:id="19096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739</Words>
  <Characters>5827</Characters>
  <Application>Microsoft Office Word</Application>
  <DocSecurity>4</DocSecurity>
  <Lines>1942</Lines>
  <Paragraphs>234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2021-04-15T12:57:00Z</cp:lastPrinted>
  <dcterms:created xsi:type="dcterms:W3CDTF">2021-04-23T06:58:00Z</dcterms:created>
  <dcterms:modified xsi:type="dcterms:W3CDTF">2021-04-23T06:58:00Z</dcterms:modified>
</cp:coreProperties>
</file>