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83C" w:rsidRPr="00D20C07" w:rsidRDefault="00A9783C" w:rsidP="002B41ED">
      <w:pPr>
        <w:pStyle w:val="Hemstlrubrik"/>
      </w:pPr>
      <w:r w:rsidRPr="00D20C07">
        <w:t>Förslag till riksdagsbeslut</w:t>
      </w:r>
    </w:p>
    <w:p w:rsidR="00A9783C" w:rsidRPr="00D20C07" w:rsidRDefault="00A9783C" w:rsidP="00A9783C">
      <w:pPr>
        <w:pStyle w:val="Hemstlatt"/>
      </w:pPr>
      <w:r w:rsidRPr="00D20C07">
        <w:t>Riksdagen tillkännager</w:t>
      </w:r>
      <w:r w:rsidR="00692605" w:rsidRPr="00D20C07">
        <w:t xml:space="preserve"> för regeringen</w:t>
      </w:r>
      <w:r w:rsidRPr="00D20C07">
        <w:t xml:space="preserve"> som sin mening vad i motionen anförs om att studiemedelsbeloppet för studerande vid Göteborgs unive</w:t>
      </w:r>
      <w:r w:rsidRPr="00D20C07">
        <w:t>r</w:t>
      </w:r>
      <w:r w:rsidRPr="00D20C07">
        <w:t xml:space="preserve">sitets utlandsförlagda filial </w:t>
      </w:r>
      <w:r w:rsidR="00692605" w:rsidRPr="00D20C07">
        <w:t xml:space="preserve">bör </w:t>
      </w:r>
      <w:r w:rsidRPr="00D20C07">
        <w:t>anpassas till kostnadsläget utomlands.</w:t>
      </w:r>
    </w:p>
    <w:p w:rsidR="00A9783C" w:rsidRPr="00D20C07" w:rsidRDefault="00A9783C" w:rsidP="00A9783C">
      <w:pPr>
        <w:pStyle w:val="Rubrik1"/>
      </w:pPr>
      <w:r w:rsidRPr="00D20C07">
        <w:t>Motivering</w:t>
      </w:r>
    </w:p>
    <w:p w:rsidR="00A9783C" w:rsidRPr="00D20C07" w:rsidRDefault="00A9783C" w:rsidP="00A9783C">
      <w:r w:rsidRPr="00D20C07">
        <w:t>Det är viktigt att svenska studenter kan få ekonomiska möjligheter att studera vid universitet utomlands liksom det är viktigt att studenter från andra länder kan få kunskap och erfarenheter från svenska universitet.</w:t>
      </w:r>
    </w:p>
    <w:p w:rsidR="00A9783C" w:rsidRPr="00D20C07" w:rsidRDefault="00A9783C" w:rsidP="00A9783C">
      <w:pPr>
        <w:pStyle w:val="Normaltindrag"/>
      </w:pPr>
      <w:r w:rsidRPr="00D20C07">
        <w:t xml:space="preserve">Göteborgs universitet förlade redan för </w:t>
      </w:r>
      <w:r w:rsidR="00F63867" w:rsidRPr="00D20C07">
        <w:t>40</w:t>
      </w:r>
      <w:r w:rsidRPr="00D20C07">
        <w:t xml:space="preserve"> år sedan en av sina institutioner till University of Sussex i England. Studenterna ansöker om utbildning vid Göteborgs universitet men antas vid universitetet i Sussex. I och med detta sägs de studerande läsa vid det västsvenska universitetet och inte vid ett un</w:t>
      </w:r>
      <w:r w:rsidRPr="00D20C07">
        <w:t>i</w:t>
      </w:r>
      <w:r w:rsidRPr="00D20C07">
        <w:t>versitet utomlands. Studenterna vid Sussex får därmed inte samma studiem</w:t>
      </w:r>
      <w:r w:rsidRPr="00D20C07">
        <w:t>e</w:t>
      </w:r>
      <w:r w:rsidRPr="00D20C07">
        <w:t>delsbelopp som den som sökt och antagits vid utländska universitet.</w:t>
      </w:r>
    </w:p>
    <w:p w:rsidR="00A9783C" w:rsidRPr="00D20C07" w:rsidRDefault="00A9783C" w:rsidP="00A9783C">
      <w:pPr>
        <w:pStyle w:val="Normaltindrag"/>
      </w:pPr>
      <w:r w:rsidRPr="00D20C07">
        <w:t>Det finns absolut inte någon anledning att diskriminera studenter som de</w:t>
      </w:r>
      <w:r w:rsidRPr="00D20C07">
        <w:t>l</w:t>
      </w:r>
      <w:r w:rsidRPr="00D20C07">
        <w:t>tar i utbildning som ett svenskt universitet lagt utomlands.</w:t>
      </w:r>
    </w:p>
    <w:p w:rsidR="00A9783C" w:rsidRPr="00D20C07" w:rsidRDefault="00A9783C" w:rsidP="00A9783C">
      <w:pPr>
        <w:pStyle w:val="Normaltindrag"/>
      </w:pPr>
      <w:r w:rsidRPr="00D20C07">
        <w:t>Studiemedelsförordningen bör ändras så att studenter inte missgynnas ekonomiskt om de väljer att studera vid det egna universitetets utlandsfilial. Svenska studenter bör få samma möjlighet till studielån som svenska stude</w:t>
      </w:r>
      <w:r w:rsidRPr="00D20C07">
        <w:t>n</w:t>
      </w:r>
      <w:r w:rsidRPr="00D20C07">
        <w:t>ter som läser vid exempelvis brittiska universitet.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B41ED" w:rsidRPr="00D20C07">
        <w:tblPrEx>
          <w:tblCellMar>
            <w:top w:w="0" w:type="dxa"/>
            <w:bottom w:w="0" w:type="dxa"/>
          </w:tblCellMar>
        </w:tblPrEx>
        <w:trPr>
          <w:cantSplit/>
        </w:trPr>
        <w:tc>
          <w:tcPr>
            <w:tcW w:w="3046" w:type="dxa"/>
          </w:tcPr>
          <w:p w:rsidR="002B41ED" w:rsidRPr="00D20C07" w:rsidRDefault="002B41ED" w:rsidP="002B41ED">
            <w:pPr>
              <w:pStyle w:val="UnderskriftDatum"/>
              <w:spacing w:before="240"/>
            </w:pPr>
            <w:r w:rsidRPr="00D20C07">
              <w:t>Stockholm den 28 september 2005</w:t>
            </w:r>
          </w:p>
        </w:tc>
        <w:tc>
          <w:tcPr>
            <w:tcW w:w="3047" w:type="dxa"/>
          </w:tcPr>
          <w:p w:rsidR="002B41ED" w:rsidRPr="00D20C07" w:rsidRDefault="002B41ED" w:rsidP="002B41ED">
            <w:pPr>
              <w:pStyle w:val="Underskrifter"/>
              <w:spacing w:before="240"/>
            </w:pPr>
          </w:p>
        </w:tc>
      </w:tr>
      <w:tr w:rsidR="002B41ED" w:rsidRPr="00D20C07">
        <w:tblPrEx>
          <w:tblCellMar>
            <w:top w:w="0" w:type="dxa"/>
            <w:bottom w:w="0" w:type="dxa"/>
          </w:tblCellMar>
        </w:tblPrEx>
        <w:trPr>
          <w:cantSplit/>
        </w:trPr>
        <w:tc>
          <w:tcPr>
            <w:tcW w:w="3046" w:type="dxa"/>
          </w:tcPr>
          <w:p w:rsidR="002B41ED" w:rsidRPr="00D20C07" w:rsidRDefault="002B41ED" w:rsidP="002B41ED">
            <w:pPr>
              <w:pStyle w:val="Underskrifter"/>
            </w:pPr>
            <w:r w:rsidRPr="00D20C07">
              <w:t>Anita Sidén (m)</w:t>
            </w:r>
          </w:p>
        </w:tc>
        <w:tc>
          <w:tcPr>
            <w:tcW w:w="3047" w:type="dxa"/>
          </w:tcPr>
          <w:p w:rsidR="002B41ED" w:rsidRPr="00D20C07" w:rsidRDefault="002B41ED" w:rsidP="002B41ED">
            <w:pPr>
              <w:pStyle w:val="Underskrifter"/>
            </w:pPr>
            <w:r w:rsidRPr="00D20C07">
              <w:t>Elizabeth Nyström (m)</w:t>
            </w:r>
          </w:p>
        </w:tc>
      </w:tr>
    </w:tbl>
    <w:p w:rsidR="007538BC" w:rsidRPr="00D20C07" w:rsidRDefault="007538BC" w:rsidP="002B41ED">
      <w:pPr>
        <w:pStyle w:val="Normaltindrag"/>
      </w:pPr>
    </w:p>
    <w:sectPr w:rsidR="007538BC" w:rsidRPr="00D20C07" w:rsidSect="002B41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5419" w:rsidRPr="00D20C07" w:rsidRDefault="00EB5419">
      <w:r w:rsidRPr="00D20C07">
        <w:separator/>
      </w:r>
    </w:p>
  </w:endnote>
  <w:endnote w:type="continuationSeparator" w:id="0">
    <w:p w:rsidR="00EB5419" w:rsidRPr="00D20C07" w:rsidRDefault="00EB5419">
      <w:r w:rsidRPr="00D20C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1ED" w:rsidRPr="00D20C07" w:rsidRDefault="00D20C07" w:rsidP="002B41ED">
    <w:pPr>
      <w:pStyle w:val="Sidfot"/>
    </w:pPr>
    <w:r w:rsidRPr="00D20C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15620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1ED" w:rsidRDefault="002B41ED">
                          <w:pPr>
                            <w:pStyle w:val="NormalS5sidnrV"/>
                          </w:pPr>
                          <w:r>
                            <w:fldChar w:fldCharType="begin"/>
                          </w:r>
                          <w:r>
                            <w:instrText xml:space="preserve"> PAGE *\charformat</w:instrText>
                          </w:r>
                          <w:r>
                            <w:fldChar w:fldCharType="separate"/>
                          </w:r>
                          <w:r w:rsidR="00F43BE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41ED" w:rsidRDefault="002B41ED">
                    <w:pPr>
                      <w:pStyle w:val="NormalS5sidnrV"/>
                    </w:pPr>
                    <w:r>
                      <w:fldChar w:fldCharType="begin"/>
                    </w:r>
                    <w:r>
                      <w:instrText xml:space="preserve"> PAGE *\charformat</w:instrText>
                    </w:r>
                    <w:r>
                      <w:fldChar w:fldCharType="separate"/>
                    </w:r>
                    <w:r w:rsidR="00F43BEF">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1ED" w:rsidRPr="00D20C07" w:rsidRDefault="00D20C07" w:rsidP="002B41ED">
    <w:pPr>
      <w:pStyle w:val="Sidfot"/>
    </w:pPr>
    <w:r w:rsidRPr="00D20C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83509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1ED" w:rsidRDefault="002B41ED">
                          <w:pPr>
                            <w:pStyle w:val="NormalS5sidnrH"/>
                            <w:ind w:right="0"/>
                          </w:pPr>
                          <w:r>
                            <w:fldChar w:fldCharType="begin"/>
                          </w:r>
                          <w:r>
                            <w:instrText xml:space="preserve"> PAGE *\charformat</w:instrText>
                          </w:r>
                          <w:r>
                            <w:fldChar w:fldCharType="separate"/>
                          </w:r>
                          <w:r w:rsidR="00F43BE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41ED" w:rsidRDefault="002B41ED">
                    <w:pPr>
                      <w:pStyle w:val="NormalS5sidnrH"/>
                      <w:ind w:right="0"/>
                    </w:pPr>
                    <w:r>
                      <w:fldChar w:fldCharType="begin"/>
                    </w:r>
                    <w:r>
                      <w:instrText xml:space="preserve"> PAGE *\charformat</w:instrText>
                    </w:r>
                    <w:r>
                      <w:fldChar w:fldCharType="separate"/>
                    </w:r>
                    <w:r w:rsidR="00F43BE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1ED" w:rsidRPr="00D20C07" w:rsidRDefault="00D20C07" w:rsidP="002B41ED">
    <w:pPr>
      <w:pStyle w:val="Sidfot"/>
    </w:pPr>
    <w:r w:rsidRPr="00D20C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16282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1ED" w:rsidRDefault="002B41ED">
                          <w:pPr>
                            <w:pStyle w:val="NormalS5sidnrH"/>
                            <w:ind w:right="0"/>
                          </w:pPr>
                          <w:r>
                            <w:fldChar w:fldCharType="begin"/>
                          </w:r>
                          <w:r>
                            <w:instrText xml:space="preserve"> PAGE *\charformat</w:instrText>
                          </w:r>
                          <w:r>
                            <w:fldChar w:fldCharType="separate"/>
                          </w:r>
                          <w:r w:rsidR="00F43BE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41ED" w:rsidRDefault="002B41ED">
                    <w:pPr>
                      <w:pStyle w:val="NormalS5sidnrH"/>
                      <w:ind w:right="0"/>
                    </w:pPr>
                    <w:r>
                      <w:fldChar w:fldCharType="begin"/>
                    </w:r>
                    <w:r>
                      <w:instrText xml:space="preserve"> PAGE *\charformat</w:instrText>
                    </w:r>
                    <w:r>
                      <w:fldChar w:fldCharType="separate"/>
                    </w:r>
                    <w:r w:rsidR="00F43BE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5419" w:rsidRPr="00D20C07" w:rsidRDefault="00EB5419">
      <w:r w:rsidRPr="00D20C07">
        <w:separator/>
      </w:r>
    </w:p>
  </w:footnote>
  <w:footnote w:type="continuationSeparator" w:id="0">
    <w:p w:rsidR="00EB5419" w:rsidRPr="00D20C07" w:rsidRDefault="00EB5419">
      <w:r w:rsidRPr="00D20C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1ED" w:rsidRPr="00D20C07" w:rsidRDefault="00D20C07" w:rsidP="002B41ED">
    <w:pPr>
      <w:pStyle w:val="Sidhuvud"/>
    </w:pPr>
    <w:r w:rsidRPr="00D20C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56864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1ED" w:rsidRDefault="002B41ED">
                          <w:pPr>
                            <w:pStyle w:val="KantRubrikS5V"/>
                          </w:pPr>
                          <w:r>
                            <w:fldChar w:fldCharType="begin"/>
                          </w:r>
                          <w:r>
                            <w:instrText xml:space="preserve"> DOCPROPERTY "YearUser" *\charformat </w:instrText>
                          </w:r>
                          <w:r>
                            <w:fldChar w:fldCharType="separate"/>
                          </w:r>
                          <w:r w:rsidR="00F43BEF">
                            <w:t>2005/06</w:t>
                          </w:r>
                          <w:r>
                            <w:fldChar w:fldCharType="end"/>
                          </w:r>
                          <w:r>
                            <w:t>:</w:t>
                          </w:r>
                          <w:r>
                            <w:fldChar w:fldCharType="begin"/>
                          </w:r>
                          <w:r>
                            <w:instrText xml:space="preserve"> DOCPROPERTY "Motionsnummer" *\charformat </w:instrText>
                          </w:r>
                          <w:r>
                            <w:fldChar w:fldCharType="separate"/>
                          </w:r>
                          <w:r w:rsidR="00F43BEF">
                            <w:t>Ub272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41ED" w:rsidRDefault="002B41ED">
                    <w:pPr>
                      <w:pStyle w:val="KantRubrikS5V"/>
                    </w:pPr>
                    <w:r>
                      <w:fldChar w:fldCharType="begin"/>
                    </w:r>
                    <w:r>
                      <w:instrText xml:space="preserve"> DOCPROPERTY "YearUser" *\charformat </w:instrText>
                    </w:r>
                    <w:r>
                      <w:fldChar w:fldCharType="separate"/>
                    </w:r>
                    <w:r w:rsidR="00F43BEF">
                      <w:t>2005/06</w:t>
                    </w:r>
                    <w:r>
                      <w:fldChar w:fldCharType="end"/>
                    </w:r>
                    <w:r>
                      <w:t>:</w:t>
                    </w:r>
                    <w:r>
                      <w:fldChar w:fldCharType="begin"/>
                    </w:r>
                    <w:r>
                      <w:instrText xml:space="preserve"> DOCPROPERTY "Motionsnummer" *\charformat </w:instrText>
                    </w:r>
                    <w:r>
                      <w:fldChar w:fldCharType="separate"/>
                    </w:r>
                    <w:r w:rsidR="00F43BEF">
                      <w:t>Ub272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1ED" w:rsidRPr="00D20C07" w:rsidRDefault="00D20C07" w:rsidP="002B41ED">
    <w:pPr>
      <w:pStyle w:val="Sidhuvud"/>
    </w:pPr>
    <w:r w:rsidRPr="00D20C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40719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41ED" w:rsidRDefault="002B41ED">
                          <w:pPr>
                            <w:pStyle w:val="KantRubrikS5H"/>
                            <w:ind w:right="0"/>
                          </w:pPr>
                          <w:r>
                            <w:fldChar w:fldCharType="begin"/>
                          </w:r>
                          <w:r>
                            <w:instrText xml:space="preserve"> DOCPROPERTY "YearUser" *\charformat </w:instrText>
                          </w:r>
                          <w:r>
                            <w:fldChar w:fldCharType="separate"/>
                          </w:r>
                          <w:r w:rsidR="00F43BEF">
                            <w:t>2005/06</w:t>
                          </w:r>
                          <w:r>
                            <w:fldChar w:fldCharType="end"/>
                          </w:r>
                          <w:r>
                            <w:t>:</w:t>
                          </w:r>
                          <w:r>
                            <w:fldChar w:fldCharType="begin"/>
                          </w:r>
                          <w:r>
                            <w:instrText xml:space="preserve"> DOCPROPERTY "Motionsnummer" *\charformat </w:instrText>
                          </w:r>
                          <w:r>
                            <w:fldChar w:fldCharType="separate"/>
                          </w:r>
                          <w:r w:rsidR="00F43BEF">
                            <w:t>Ub272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41ED" w:rsidRDefault="002B41ED">
                    <w:pPr>
                      <w:pStyle w:val="KantRubrikS5H"/>
                      <w:ind w:right="0"/>
                    </w:pPr>
                    <w:r>
                      <w:fldChar w:fldCharType="begin"/>
                    </w:r>
                    <w:r>
                      <w:instrText xml:space="preserve"> DOCPROPERTY "YearUser" *\charformat </w:instrText>
                    </w:r>
                    <w:r>
                      <w:fldChar w:fldCharType="separate"/>
                    </w:r>
                    <w:r w:rsidR="00F43BEF">
                      <w:t>2005/06</w:t>
                    </w:r>
                    <w:r>
                      <w:fldChar w:fldCharType="end"/>
                    </w:r>
                    <w:r>
                      <w:t>:</w:t>
                    </w:r>
                    <w:r>
                      <w:fldChar w:fldCharType="begin"/>
                    </w:r>
                    <w:r>
                      <w:instrText xml:space="preserve"> DOCPROPERTY "Motionsnummer" *\charformat </w:instrText>
                    </w:r>
                    <w:r>
                      <w:fldChar w:fldCharType="separate"/>
                    </w:r>
                    <w:r w:rsidR="00F43BEF">
                      <w:t>Ub272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1ED" w:rsidRPr="00D20C07" w:rsidRDefault="002B41ED">
    <w:pPr>
      <w:pStyle w:val="FSHNormal"/>
      <w:tabs>
        <w:tab w:val="right" w:pos="5840"/>
      </w:tabs>
    </w:pPr>
    <w:r w:rsidRPr="00D20C07">
      <w:br/>
    </w:r>
    <w:r w:rsidRPr="00D20C07">
      <w:fldChar w:fldCharType="begin" w:fldLock="1"/>
    </w:r>
    <w:r w:rsidRPr="00D20C07">
      <w:instrText xml:space="preserve"> DOCPROPERTY</w:instrText>
    </w:r>
    <w:r w:rsidRPr="00D20C07">
      <w:rPr>
        <w:sz w:val="18"/>
      </w:rPr>
      <w:instrText xml:space="preserve"> "YearUser" *\charformat </w:instrText>
    </w:r>
    <w:r w:rsidRPr="00D20C07">
      <w:fldChar w:fldCharType="separate"/>
    </w:r>
    <w:r w:rsidR="00F43BEF" w:rsidRPr="00D20C07">
      <w:t>2005/06</w:t>
    </w:r>
    <w:r w:rsidRPr="00D20C07">
      <w:fldChar w:fldCharType="end"/>
    </w:r>
    <w:r w:rsidRPr="00D20C07">
      <w:t xml:space="preserve"> </w:t>
    </w:r>
    <w:r w:rsidRPr="00D20C07">
      <w:tab/>
      <w:t xml:space="preserve">mnr: </w:t>
    </w:r>
    <w:r w:rsidRPr="00D20C07">
      <w:fldChar w:fldCharType="begin" w:fldLock="1"/>
    </w:r>
    <w:r w:rsidRPr="00D20C07">
      <w:instrText xml:space="preserve"> DOCPROPERTY</w:instrText>
    </w:r>
    <w:r w:rsidRPr="00D20C07">
      <w:rPr>
        <w:sz w:val="18"/>
      </w:rPr>
      <w:instrText xml:space="preserve"> "Motionsnummer" *\charformat </w:instrText>
    </w:r>
    <w:r w:rsidRPr="00D20C07">
      <w:fldChar w:fldCharType="separate"/>
    </w:r>
    <w:r w:rsidR="00F43BEF" w:rsidRPr="00D20C07">
      <w:t>Ub272</w:t>
    </w:r>
    <w:r w:rsidRPr="00D20C07">
      <w:fldChar w:fldCharType="end"/>
    </w:r>
    <w:r w:rsidRPr="00D20C07">
      <w:br/>
    </w:r>
    <w:r w:rsidRPr="00D20C07">
      <w:fldChar w:fldCharType="begin" w:fldLock="1"/>
    </w:r>
    <w:r w:rsidRPr="00D20C07">
      <w:instrText xml:space="preserve"> DOCPROPERTY</w:instrText>
    </w:r>
    <w:r w:rsidRPr="00D20C07">
      <w:rPr>
        <w:sz w:val="18"/>
      </w:rPr>
      <w:instrText xml:space="preserve"> "Samling" *\charformat </w:instrText>
    </w:r>
    <w:r w:rsidRPr="00D20C07">
      <w:fldChar w:fldCharType="end"/>
    </w:r>
    <w:r w:rsidRPr="00D20C07">
      <w:tab/>
      <w:t xml:space="preserve">pnr: </w:t>
    </w:r>
    <w:r w:rsidRPr="00D20C07">
      <w:fldChar w:fldCharType="begin" w:fldLock="1"/>
    </w:r>
    <w:r w:rsidRPr="00D20C07">
      <w:instrText xml:space="preserve"> DOCPROPERTY</w:instrText>
    </w:r>
    <w:r w:rsidRPr="00D20C07">
      <w:rPr>
        <w:sz w:val="18"/>
      </w:rPr>
      <w:instrText xml:space="preserve"> "Partinummer" *\charformat </w:instrText>
    </w:r>
    <w:r w:rsidRPr="00D20C07">
      <w:fldChar w:fldCharType="separate"/>
    </w:r>
    <w:r w:rsidR="00F43BEF" w:rsidRPr="00D20C07">
      <w:t>m1419</w:t>
    </w:r>
    <w:r w:rsidRPr="00D20C07">
      <w:fldChar w:fldCharType="end"/>
    </w:r>
  </w:p>
  <w:p w:rsidR="002B41ED" w:rsidRPr="00D20C07" w:rsidRDefault="002B41ED">
    <w:pPr>
      <w:pStyle w:val="FSHRub1"/>
    </w:pPr>
    <w:r w:rsidRPr="00D20C07">
      <w:t>Motion till riksdagen</w:t>
    </w:r>
    <w:r w:rsidRPr="00D20C07">
      <w:br/>
    </w:r>
    <w:r w:rsidRPr="00D20C07">
      <w:fldChar w:fldCharType="begin" w:fldLock="1"/>
    </w:r>
    <w:r w:rsidRPr="00D20C07">
      <w:instrText xml:space="preserve"> DOCPROPERTY "YearUser" *\charformat </w:instrText>
    </w:r>
    <w:r w:rsidRPr="00D20C07">
      <w:fldChar w:fldCharType="separate"/>
    </w:r>
    <w:r w:rsidR="00F43BEF" w:rsidRPr="00D20C07">
      <w:t>2005/06</w:t>
    </w:r>
    <w:r w:rsidRPr="00D20C07">
      <w:fldChar w:fldCharType="end"/>
    </w:r>
    <w:r w:rsidRPr="00D20C07">
      <w:t>:</w:t>
    </w:r>
    <w:r w:rsidRPr="00D20C07">
      <w:fldChar w:fldCharType="begin" w:fldLock="1"/>
    </w:r>
    <w:r w:rsidRPr="00D20C07">
      <w:instrText xml:space="preserve"> DOCPROPERTY "Motionsnummer" *\charformat </w:instrText>
    </w:r>
    <w:r w:rsidRPr="00D20C07">
      <w:fldChar w:fldCharType="separate"/>
    </w:r>
    <w:r w:rsidR="00F43BEF" w:rsidRPr="00D20C07">
      <w:t>Ub272</w:t>
    </w:r>
    <w:r w:rsidRPr="00D20C07">
      <w:fldChar w:fldCharType="end"/>
    </w:r>
  </w:p>
  <w:p w:rsidR="002B41ED" w:rsidRPr="00D20C07" w:rsidRDefault="002B41ED">
    <w:pPr>
      <w:pStyle w:val="FSHNormalS5"/>
    </w:pPr>
    <w:r w:rsidRPr="00D20C07">
      <w:fldChar w:fldCharType="begin" w:fldLock="1"/>
    </w:r>
    <w:r w:rsidRPr="00D20C07">
      <w:instrText xml:space="preserve"> DOCPROPERTY "MotionarText" *\charformat </w:instrText>
    </w:r>
    <w:r w:rsidRPr="00D20C07">
      <w:fldChar w:fldCharType="separate"/>
    </w:r>
    <w:r w:rsidR="00F43BEF" w:rsidRPr="00D20C07">
      <w:t>av Anita Sidén och Elizabeth Nyström (m)</w:t>
    </w:r>
    <w:r w:rsidRPr="00D20C07">
      <w:fldChar w:fldCharType="end"/>
    </w:r>
    <w:r w:rsidRPr="00D20C07">
      <w:br/>
    </w:r>
    <w:r w:rsidRPr="00D20C07">
      <w:fldChar w:fldCharType="begin" w:fldLock="1"/>
    </w:r>
    <w:r w:rsidRPr="00D20C07">
      <w:instrText xml:space="preserve"> DOCPROPERTY "SvarFrasKort" *\charformat </w:instrText>
    </w:r>
    <w:r w:rsidRPr="00D20C07">
      <w:fldChar w:fldCharType="end"/>
    </w:r>
  </w:p>
  <w:p w:rsidR="002B41ED" w:rsidRPr="00D20C07" w:rsidRDefault="002B41ED">
    <w:pPr>
      <w:pStyle w:val="FSHTitel"/>
    </w:pPr>
    <w:r w:rsidRPr="00D20C07">
      <w:fldChar w:fldCharType="begin" w:fldLock="1"/>
    </w:r>
    <w:r w:rsidRPr="00D20C07">
      <w:instrText xml:space="preserve"> DOCPROPERTY</w:instrText>
    </w:r>
    <w:r w:rsidRPr="00D20C07">
      <w:rPr>
        <w:sz w:val="18"/>
      </w:rPr>
      <w:instrText xml:space="preserve"> "RubrikSvar" *\charformat </w:instrText>
    </w:r>
    <w:r w:rsidRPr="00D20C07">
      <w:fldChar w:fldCharType="separate"/>
    </w:r>
    <w:r w:rsidR="00F43BEF" w:rsidRPr="00D20C07">
      <w:t>Studiemedel vid Göteborgs universitets utlandsförlagda utbildning</w:t>
    </w:r>
    <w:r w:rsidRPr="00D20C07">
      <w:fldChar w:fldCharType="end"/>
    </w:r>
  </w:p>
  <w:p w:rsidR="002B41ED" w:rsidRPr="00D20C07" w:rsidRDefault="002B41ED" w:rsidP="002B41E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C919DB"/>
    <w:multiLevelType w:val="multilevel"/>
    <w:tmpl w:val="6C2651F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8F60CC52"/>
    <w:lvl w:ilvl="0" w:tplc="BE5ECD9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31696764">
    <w:abstractNumId w:val="14"/>
  </w:num>
  <w:num w:numId="2" w16cid:durableId="360863747">
    <w:abstractNumId w:val="10"/>
  </w:num>
  <w:num w:numId="3" w16cid:durableId="555626793">
    <w:abstractNumId w:val="12"/>
  </w:num>
  <w:num w:numId="4" w16cid:durableId="834950835">
    <w:abstractNumId w:val="13"/>
  </w:num>
  <w:num w:numId="5" w16cid:durableId="1180974517">
    <w:abstractNumId w:val="8"/>
  </w:num>
  <w:num w:numId="6" w16cid:durableId="2011711884">
    <w:abstractNumId w:val="3"/>
  </w:num>
  <w:num w:numId="7" w16cid:durableId="1105731080">
    <w:abstractNumId w:val="2"/>
  </w:num>
  <w:num w:numId="8" w16cid:durableId="1184055286">
    <w:abstractNumId w:val="1"/>
  </w:num>
  <w:num w:numId="9" w16cid:durableId="114565240">
    <w:abstractNumId w:val="0"/>
  </w:num>
  <w:num w:numId="10" w16cid:durableId="1109159886">
    <w:abstractNumId w:val="9"/>
  </w:num>
  <w:num w:numId="11" w16cid:durableId="2088375555">
    <w:abstractNumId w:val="7"/>
  </w:num>
  <w:num w:numId="12" w16cid:durableId="1510757026">
    <w:abstractNumId w:val="6"/>
  </w:num>
  <w:num w:numId="13" w16cid:durableId="1190755477">
    <w:abstractNumId w:val="5"/>
  </w:num>
  <w:num w:numId="14" w16cid:durableId="972717698">
    <w:abstractNumId w:val="4"/>
  </w:num>
  <w:num w:numId="15" w16cid:durableId="3719259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9"/>
  </w:docVars>
  <w:rsids>
    <w:rsidRoot w:val="002A5864"/>
    <w:rsid w:val="00064BC3"/>
    <w:rsid w:val="00066775"/>
    <w:rsid w:val="00072FB9"/>
    <w:rsid w:val="00100531"/>
    <w:rsid w:val="00201DFB"/>
    <w:rsid w:val="00204A63"/>
    <w:rsid w:val="00212FF1"/>
    <w:rsid w:val="00230193"/>
    <w:rsid w:val="0025068A"/>
    <w:rsid w:val="002818D3"/>
    <w:rsid w:val="002A5864"/>
    <w:rsid w:val="002B41ED"/>
    <w:rsid w:val="002D11A8"/>
    <w:rsid w:val="00375173"/>
    <w:rsid w:val="00445271"/>
    <w:rsid w:val="00460328"/>
    <w:rsid w:val="004815B4"/>
    <w:rsid w:val="004A0504"/>
    <w:rsid w:val="004E38D9"/>
    <w:rsid w:val="00692605"/>
    <w:rsid w:val="00740D6D"/>
    <w:rsid w:val="007538BC"/>
    <w:rsid w:val="00794149"/>
    <w:rsid w:val="007B67A7"/>
    <w:rsid w:val="007C6092"/>
    <w:rsid w:val="00A053C6"/>
    <w:rsid w:val="00A9783C"/>
    <w:rsid w:val="00B13BF0"/>
    <w:rsid w:val="00C1285C"/>
    <w:rsid w:val="00C27B7D"/>
    <w:rsid w:val="00D1174F"/>
    <w:rsid w:val="00D20C07"/>
    <w:rsid w:val="00DC6C70"/>
    <w:rsid w:val="00E22893"/>
    <w:rsid w:val="00E360DE"/>
    <w:rsid w:val="00E51527"/>
    <w:rsid w:val="00E75D28"/>
    <w:rsid w:val="00E84F25"/>
    <w:rsid w:val="00EB5419"/>
    <w:rsid w:val="00F43BEF"/>
    <w:rsid w:val="00F6386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279231-B761-4D75-8E93-D362E576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2B41E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B41ED"/>
    <w:pPr>
      <w:spacing w:before="500" w:line="250" w:lineRule="exact"/>
      <w:outlineLvl w:val="1"/>
    </w:pPr>
    <w:rPr>
      <w:sz w:val="27"/>
    </w:rPr>
  </w:style>
  <w:style w:type="paragraph" w:styleId="Rubrik3">
    <w:name w:val="heading 3"/>
    <w:aliases w:val="Mellanrubrik"/>
    <w:basedOn w:val="Rubrik2"/>
    <w:next w:val="Normal"/>
    <w:qFormat/>
    <w:rsid w:val="002B41ED"/>
    <w:pPr>
      <w:spacing w:before="250" w:after="0"/>
      <w:outlineLvl w:val="2"/>
    </w:pPr>
    <w:rPr>
      <w:b/>
      <w:sz w:val="21"/>
    </w:rPr>
  </w:style>
  <w:style w:type="paragraph" w:styleId="Rubrik4">
    <w:name w:val="heading 4"/>
    <w:aliases w:val="KursivRubrik"/>
    <w:basedOn w:val="Rubrik3"/>
    <w:next w:val="Normal"/>
    <w:qFormat/>
    <w:rsid w:val="002B41ED"/>
    <w:pPr>
      <w:outlineLvl w:val="3"/>
    </w:pPr>
    <w:rPr>
      <w:b w:val="0"/>
      <w:i/>
    </w:rPr>
  </w:style>
  <w:style w:type="paragraph" w:styleId="Rubrik5">
    <w:name w:val="heading 5"/>
    <w:aliases w:val="PackadFetRubrik,PackadKursivRubrik"/>
    <w:basedOn w:val="Rubrik4"/>
    <w:next w:val="Normal"/>
    <w:qFormat/>
    <w:rsid w:val="002B41ED"/>
    <w:pPr>
      <w:tabs>
        <w:tab w:val="clear" w:pos="1021"/>
      </w:tabs>
      <w:spacing w:before="125"/>
      <w:outlineLvl w:val="4"/>
    </w:pPr>
    <w:rPr>
      <w:i w:val="0"/>
      <w:sz w:val="19"/>
    </w:rPr>
  </w:style>
  <w:style w:type="paragraph" w:styleId="Rubrik6">
    <w:name w:val="heading 6"/>
    <w:basedOn w:val="Rubrik5"/>
    <w:next w:val="Normal"/>
    <w:qFormat/>
    <w:rsid w:val="002B41ED"/>
    <w:pPr>
      <w:spacing w:before="50" w:line="200" w:lineRule="exact"/>
      <w:outlineLvl w:val="5"/>
    </w:pPr>
    <w:rPr>
      <w:caps/>
      <w:sz w:val="14"/>
    </w:rPr>
  </w:style>
  <w:style w:type="paragraph" w:styleId="Rubrik7">
    <w:name w:val="heading 7"/>
    <w:basedOn w:val="Rubrik6"/>
    <w:next w:val="Normal"/>
    <w:qFormat/>
    <w:rsid w:val="002B41ED"/>
    <w:pPr>
      <w:spacing w:before="0"/>
      <w:outlineLvl w:val="6"/>
    </w:pPr>
  </w:style>
  <w:style w:type="paragraph" w:styleId="Rubrik8">
    <w:name w:val="heading 8"/>
    <w:basedOn w:val="Rubrik7"/>
    <w:next w:val="Normal"/>
    <w:qFormat/>
    <w:rsid w:val="002B41ED"/>
    <w:pPr>
      <w:outlineLvl w:val="7"/>
    </w:pPr>
  </w:style>
  <w:style w:type="paragraph" w:styleId="Rubrik9">
    <w:name w:val="heading 9"/>
    <w:basedOn w:val="Rubrik8"/>
    <w:next w:val="Normal"/>
    <w:qFormat/>
    <w:rsid w:val="002B41E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B41ED"/>
    <w:pPr>
      <w:spacing w:after="250"/>
    </w:pPr>
  </w:style>
  <w:style w:type="paragraph" w:customStyle="1" w:styleId="Hemstlatt">
    <w:name w:val="Hemstl_att"/>
    <w:aliases w:val="HemstPunkt,HemstPunktFlera,HemställansPunkt,Förslagstext"/>
    <w:basedOn w:val="Normal"/>
    <w:next w:val="Normal"/>
    <w:rsid w:val="002B41E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194</Words>
  <Characters>1202</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Ub272</vt:lpstr>
    </vt:vector>
  </TitlesOfParts>
  <Company>Riksdagen</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Ub272</dc:title>
  <dc:subject>Ub272</dc:subject>
  <dc:creator>Riksdagen</dc:creator>
  <cp:keywords>Riksdagen</cp:keywords>
  <dc:description/>
  <cp:lastModifiedBy>Lars Brink</cp:lastModifiedBy>
  <cp:revision>2</cp:revision>
  <cp:lastPrinted>2005-11-19T08:05:00Z</cp:lastPrinted>
  <dcterms:created xsi:type="dcterms:W3CDTF">2025-12-16T21:56:00Z</dcterms:created>
  <dcterms:modified xsi:type="dcterms:W3CDTF">2025-12-16T21:56:00Z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mot2000_423_2005-11-19</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Studiemedel vid Göteborgs universitets utlandsförlagda 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Studiemedel vid Göteborgs universitets utlandsförlagda 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Sidén och Elizabeth Nyström (m)</vt:lpwstr>
  </property>
  <property fmtid="{D5CDD505-2E9C-101B-9397-08002B2CF9AE}" pid="26" name="MotionarLista">
    <vt:lpwstr>Sidén, Anita (m)\Nyström, Elizabeth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Sidén (m), Elizabeth Nyström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Ub272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gunilla.mattsson@riksdagen.se</vt:lpwstr>
  </property>
  <property fmtid="{D5CDD505-2E9C-101B-9397-08002B2CF9AE}" pid="45" name="ReservUID">
    <vt:lpwstr>roland lamvert</vt:lpwstr>
  </property>
  <property fmtid="{D5CDD505-2E9C-101B-9397-08002B2CF9AE}" pid="46" name="MotionID">
    <vt:lpwstr>20052006000000000109000014190069</vt:lpwstr>
  </property>
  <property fmtid="{D5CDD505-2E9C-101B-9397-08002B2CF9AE}" pid="47" name="datum">
    <vt:lpwstr>050928</vt:lpwstr>
  </property>
  <property fmtid="{D5CDD505-2E9C-101B-9397-08002B2CF9AE}" pid="48" name="avsändar-e-post">
    <vt:lpwstr>gunilla.mattsson@riksdagen.se</vt:lpwstr>
  </property>
  <property fmtid="{D5CDD505-2E9C-101B-9397-08002B2CF9AE}" pid="49" name="id">
    <vt:lpwstr>20052006000000000109000014190069</vt:lpwstr>
  </property>
  <property fmtid="{D5CDD505-2E9C-101B-9397-08002B2CF9AE}" pid="50" name="nummer">
    <vt:lpwstr>272</vt:lpwstr>
  </property>
  <property fmtid="{D5CDD505-2E9C-101B-9397-08002B2CF9AE}" pid="51" name="utskottsbeteckning">
    <vt:lpwstr>Ub</vt:lpwstr>
  </property>
</Properties>
</file>