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686BBA5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FB0AF0">
              <w:rPr>
                <w:b/>
                <w:sz w:val="22"/>
                <w:szCs w:val="22"/>
              </w:rPr>
              <w:t>3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AD83EC7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FB0AF0">
              <w:rPr>
                <w:sz w:val="22"/>
                <w:szCs w:val="22"/>
              </w:rPr>
              <w:t>10</w:t>
            </w:r>
            <w:r w:rsidR="00F96006">
              <w:rPr>
                <w:sz w:val="22"/>
                <w:szCs w:val="22"/>
              </w:rPr>
              <w:t>-</w:t>
            </w:r>
            <w:r w:rsidR="00FB0AF0">
              <w:rPr>
                <w:sz w:val="22"/>
                <w:szCs w:val="22"/>
              </w:rPr>
              <w:t>24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14BE936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proofErr w:type="gramStart"/>
            <w:r w:rsidR="00DA2753" w:rsidRPr="00B40F4D">
              <w:rPr>
                <w:sz w:val="22"/>
                <w:szCs w:val="22"/>
              </w:rPr>
              <w:t xml:space="preserve">– </w:t>
            </w:r>
            <w:r w:rsidR="00B44186">
              <w:rPr>
                <w:sz w:val="22"/>
                <w:szCs w:val="22"/>
              </w:rPr>
              <w:t xml:space="preserve"> </w:t>
            </w:r>
            <w:r w:rsidR="004608A6">
              <w:rPr>
                <w:sz w:val="22"/>
                <w:szCs w:val="22"/>
              </w:rPr>
              <w:t>11.</w:t>
            </w:r>
            <w:proofErr w:type="gramEnd"/>
            <w:r w:rsidR="004608A6">
              <w:rPr>
                <w:sz w:val="22"/>
                <w:szCs w:val="22"/>
              </w:rPr>
              <w:t>40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7B70F47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24E6CA14" w14:textId="77777777" w:rsidR="00FB0AF0" w:rsidRDefault="00FB0AF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08265D" w14:textId="77777777" w:rsidR="00FB0AF0" w:rsidRDefault="00FB0AF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A2B863" w14:textId="77777777" w:rsidR="00FB0AF0" w:rsidRDefault="00FB0AF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03FFE4" w14:textId="77777777" w:rsidR="00FB0AF0" w:rsidRDefault="00FB0AF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5D7C135E" w14:textId="77777777" w:rsidR="00FB0AF0" w:rsidRDefault="00FB0AF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BEE460" w14:textId="77777777" w:rsidR="00FB0AF0" w:rsidRDefault="00FB0AF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923789" w14:textId="77777777" w:rsidR="00FB0AF0" w:rsidRDefault="00FB0AF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29464A" w14:textId="77777777" w:rsidR="00FB0AF0" w:rsidRDefault="00FB0AF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9C305D" w14:textId="77777777" w:rsidR="00FB0AF0" w:rsidRDefault="00FB0AF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E6C6FD" w14:textId="77777777" w:rsidR="00FB0AF0" w:rsidRDefault="00FB0AF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49F226B1" w14:textId="77777777" w:rsidR="001756CD" w:rsidRDefault="001756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F219211" w14:textId="77777777" w:rsidR="001756CD" w:rsidRDefault="001756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67AA30" w14:textId="77777777" w:rsidR="001756CD" w:rsidRDefault="001756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AC963F" w14:textId="77777777" w:rsidR="001756CD" w:rsidRDefault="001756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EE4DBF" w14:textId="77777777" w:rsidR="001756CD" w:rsidRDefault="001756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FEB3C9" w14:textId="77777777" w:rsidR="001756CD" w:rsidRDefault="001756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45453AE0" w14:textId="77777777" w:rsidR="001756CD" w:rsidRDefault="001756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C099E4" w14:textId="77777777" w:rsidR="001756CD" w:rsidRDefault="001756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E34815" w14:textId="77777777" w:rsidR="001756CD" w:rsidRDefault="001756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7FB1FD" w14:textId="77777777" w:rsidR="001756CD" w:rsidRDefault="001756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F19923" w14:textId="77777777" w:rsidR="001756CD" w:rsidRDefault="001756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A232B4" w14:textId="77777777" w:rsidR="00842ACF" w:rsidRDefault="00842A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98EF56" w14:textId="77777777" w:rsidR="00842ACF" w:rsidRDefault="00842A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C577ED" w14:textId="77777777" w:rsidR="00842ACF" w:rsidRDefault="00842A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85717A" w14:textId="532273E8" w:rsidR="001756CD" w:rsidRDefault="001756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140E44A8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00171C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28BF6A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915A47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9E540C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1220C0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E36107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7B14D5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775DB2D3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5B663E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71D5CF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AEEB5E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5280B2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F5F75E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E27ED9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062C9451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D331E2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544091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B9633B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14:paraId="7F0989E8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AB370B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4F7ABB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D7E519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69BF44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D73C41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4CAA3E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4EE5E734" w:rsidR="002730CD" w:rsidRPr="00B40F4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289861C" w14:textId="77777777" w:rsidR="00FB0AF0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</w:p>
          <w:p w14:paraId="3700417F" w14:textId="77777777" w:rsidR="00FB0AF0" w:rsidRDefault="00FB0AF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B2BB0E" w14:textId="77777777" w:rsidR="00842ACF" w:rsidRDefault="00FB0AF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2024/25:2. </w:t>
            </w:r>
          </w:p>
          <w:p w14:paraId="7DEE3E47" w14:textId="77777777" w:rsidR="00842ACF" w:rsidRDefault="00842AC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5842233" w14:textId="77777777" w:rsidR="00842ACF" w:rsidRPr="001756CD" w:rsidRDefault="00842ACF" w:rsidP="00842A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56CD">
              <w:rPr>
                <w:b/>
                <w:snapToGrid w:val="0"/>
                <w:sz w:val="22"/>
                <w:szCs w:val="22"/>
              </w:rPr>
              <w:t>Utgiftsområde 22 Kommunikationer (TU1)</w:t>
            </w:r>
          </w:p>
          <w:p w14:paraId="0920B873" w14:textId="77777777" w:rsidR="00842ACF" w:rsidRDefault="00842ACF" w:rsidP="00842AC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750D6EA" w14:textId="77777777" w:rsidR="00842ACF" w:rsidRDefault="00842ACF" w:rsidP="00842AC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 av proposition 2024/25:1 och motioner. </w:t>
            </w:r>
          </w:p>
          <w:p w14:paraId="03519F43" w14:textId="77777777" w:rsidR="00842ACF" w:rsidRDefault="00842ACF" w:rsidP="00842AC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D576F0E" w14:textId="77777777" w:rsidR="00842ACF" w:rsidRDefault="00842ACF" w:rsidP="00842AC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7837EB2E" w14:textId="77777777" w:rsidR="00842ACF" w:rsidRDefault="00842AC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A9208A3" w14:textId="77777777" w:rsidR="00842ACF" w:rsidRDefault="00842ACF" w:rsidP="00842AC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B0AF0">
              <w:rPr>
                <w:b/>
                <w:snapToGrid w:val="0"/>
                <w:sz w:val="22"/>
                <w:szCs w:val="22"/>
              </w:rPr>
              <w:t xml:space="preserve">En effektivare och mer rättssäker </w:t>
            </w:r>
            <w:proofErr w:type="spellStart"/>
            <w:r w:rsidRPr="00FB0AF0">
              <w:rPr>
                <w:b/>
                <w:snapToGrid w:val="0"/>
                <w:sz w:val="22"/>
                <w:szCs w:val="22"/>
              </w:rPr>
              <w:t>klampning</w:t>
            </w:r>
            <w:proofErr w:type="spellEnd"/>
            <w:r w:rsidRPr="00FB0AF0">
              <w:rPr>
                <w:b/>
                <w:snapToGrid w:val="0"/>
                <w:sz w:val="22"/>
                <w:szCs w:val="22"/>
              </w:rPr>
              <w:t xml:space="preserve"> (TU4)</w:t>
            </w:r>
          </w:p>
          <w:p w14:paraId="2F6235A6" w14:textId="77777777" w:rsidR="00842ACF" w:rsidRDefault="00842ACF" w:rsidP="00842AC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5B0F260" w14:textId="77777777" w:rsidR="00842ACF" w:rsidRDefault="00842ACF" w:rsidP="00842AC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2024/25:14. </w:t>
            </w:r>
          </w:p>
          <w:p w14:paraId="504F3B3E" w14:textId="77777777" w:rsidR="00842ACF" w:rsidRDefault="00842ACF" w:rsidP="00842AC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AA0A8B8" w14:textId="77777777" w:rsidR="00842ACF" w:rsidRDefault="00842ACF" w:rsidP="00842AC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betänkandet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4. </w:t>
            </w:r>
          </w:p>
          <w:p w14:paraId="242CB8C8" w14:textId="427ACCBC" w:rsidR="00FB0AF0" w:rsidRDefault="00FB0AF0" w:rsidP="00842AC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5B2F064" w14:textId="626AC87C" w:rsidR="00FB0AF0" w:rsidRPr="00FB0AF0" w:rsidRDefault="00FB0AF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0AF0">
              <w:rPr>
                <w:b/>
                <w:snapToGrid w:val="0"/>
                <w:sz w:val="22"/>
                <w:szCs w:val="22"/>
              </w:rPr>
              <w:t>Utgiftsram för utgiftsområde 22 Kommunikation (TU1y)</w:t>
            </w:r>
          </w:p>
          <w:p w14:paraId="3478584B" w14:textId="77777777" w:rsidR="00FB0AF0" w:rsidRDefault="00FB0AF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8F6A52" w14:textId="32C07A4B" w:rsidR="00FB0AF0" w:rsidRDefault="00FB0AF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yttrande till finansutskottet över proposition 2024/25:1 och motioner. </w:t>
            </w:r>
          </w:p>
          <w:p w14:paraId="5240C411" w14:textId="77777777" w:rsidR="00FB0AF0" w:rsidRDefault="00FB0AF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01EC49F" w14:textId="77777777" w:rsidR="00FB0AF0" w:rsidRDefault="00FB0AF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yttrande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1y. </w:t>
            </w:r>
          </w:p>
          <w:p w14:paraId="6CE2349C" w14:textId="77777777" w:rsidR="00FB0AF0" w:rsidRDefault="00FB0AF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B873EA3" w14:textId="77777777" w:rsidR="00FB0AF0" w:rsidRDefault="00FB0AF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S-, V-, C- och MP-ledamöterna anmälde avvikande meningar. </w:t>
            </w:r>
          </w:p>
          <w:p w14:paraId="43FA7338" w14:textId="77777777" w:rsidR="001756CD" w:rsidRDefault="001756C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525C17E" w14:textId="30705BC1" w:rsidR="001756CD" w:rsidRDefault="001756C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56CD">
              <w:rPr>
                <w:b/>
                <w:snapToGrid w:val="0"/>
                <w:sz w:val="22"/>
                <w:szCs w:val="22"/>
              </w:rPr>
              <w:t>Uppföljning av riksdagens tillämpning av subsidiaritetsprincipen (TU2y)</w:t>
            </w:r>
          </w:p>
          <w:p w14:paraId="617CD4F3" w14:textId="0D026651" w:rsidR="001756CD" w:rsidRDefault="001756C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1BE474" w14:textId="58077FD9" w:rsidR="001756CD" w:rsidRDefault="002730C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yttrande till konstitutionsutskottet över riksdagens tillämpning av subsidiaritetsprincipen. </w:t>
            </w:r>
          </w:p>
          <w:p w14:paraId="1B1697AE" w14:textId="4CC5A103" w:rsidR="002730CD" w:rsidRDefault="002730C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BECFC6" w14:textId="63AE90F3" w:rsidR="002730CD" w:rsidRPr="002730CD" w:rsidRDefault="002730C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64E7ECB2" w14:textId="77777777" w:rsidR="001756CD" w:rsidRDefault="001756C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16F74CF" w14:textId="77777777" w:rsidR="001756CD" w:rsidRDefault="002730C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30CD">
              <w:rPr>
                <w:b/>
                <w:snapToGrid w:val="0"/>
                <w:sz w:val="22"/>
                <w:szCs w:val="22"/>
              </w:rPr>
              <w:t>Nationell säkerhetsstrategi (TU3y)</w:t>
            </w:r>
          </w:p>
          <w:p w14:paraId="30361FB7" w14:textId="77777777" w:rsidR="002730CD" w:rsidRDefault="002730C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8E4509" w14:textId="1D2051EF" w:rsidR="002730CD" w:rsidRDefault="002730C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fortsatte behandlingen av frågan om yttrande till utrikesutskottet över skrivelse 2023/24:163 och motion</w:t>
            </w:r>
            <w:r w:rsidR="006A1184">
              <w:rPr>
                <w:bCs/>
                <w:snapToGrid w:val="0"/>
                <w:sz w:val="22"/>
                <w:szCs w:val="22"/>
              </w:rPr>
              <w:t>.</w:t>
            </w:r>
          </w:p>
          <w:p w14:paraId="095249D8" w14:textId="77777777" w:rsidR="002730CD" w:rsidRDefault="002730C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1355407" w14:textId="77777777" w:rsidR="002730CD" w:rsidRDefault="002730C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3E68552D" w14:textId="77777777" w:rsidR="002730CD" w:rsidRDefault="002730C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4B45B9C" w14:textId="77777777" w:rsidR="002730CD" w:rsidRPr="002730CD" w:rsidRDefault="002730C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30CD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07A701C9" w14:textId="77777777" w:rsidR="002730CD" w:rsidRDefault="002730C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90FB129" w14:textId="77777777" w:rsidR="002730CD" w:rsidRDefault="002730C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Inkomna skrivelser anmäldes (dnr 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281-2024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/25 och dnr 296-2024/25). </w:t>
            </w:r>
          </w:p>
          <w:p w14:paraId="57A4FBBB" w14:textId="77777777" w:rsidR="002730CD" w:rsidRDefault="002730C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04C545E" w14:textId="0D01F6A4" w:rsidR="002730CD" w:rsidRPr="002730CD" w:rsidRDefault="002730C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30CD">
              <w:rPr>
                <w:b/>
                <w:snapToGrid w:val="0"/>
                <w:sz w:val="22"/>
                <w:szCs w:val="22"/>
              </w:rPr>
              <w:t>Information från Landsbygds- och infrastrukturdepartementet</w:t>
            </w:r>
          </w:p>
          <w:p w14:paraId="1F5FAAD3" w14:textId="342931CD" w:rsidR="002730CD" w:rsidRDefault="002730C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B685473" w14:textId="46BA371E" w:rsidR="002730CD" w:rsidRDefault="002730C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Statsrådet Andreas Carlson med medarbetare från Landsbygds- och infrastrukturdepartementet informerade dels om infrastrukturpropositionen, </w:t>
            </w:r>
            <w:r>
              <w:rPr>
                <w:bCs/>
                <w:snapToGrid w:val="0"/>
                <w:sz w:val="22"/>
                <w:szCs w:val="22"/>
              </w:rPr>
              <w:lastRenderedPageBreak/>
              <w:t xml:space="preserve">dels om regeringens arbete till följd av Nato-medlemskapet, dels om SJ:s aviserade nedläggning av nattågstrafik och om Trafikverkets upphandling av buss- och tågtrafik, dels om drönarincidenten på Arlanda flygplats. </w:t>
            </w:r>
          </w:p>
          <w:p w14:paraId="616550C0" w14:textId="77777777" w:rsidR="002730CD" w:rsidRDefault="002730C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0C50CF" w14:textId="77777777" w:rsidR="002730CD" w:rsidRDefault="002730C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0BC56B50" w:rsidR="002730CD" w:rsidRPr="002730CD" w:rsidRDefault="006A118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2730CD">
              <w:rPr>
                <w:bCs/>
                <w:snapToGrid w:val="0"/>
                <w:sz w:val="22"/>
                <w:szCs w:val="22"/>
              </w:rPr>
              <w:t xml:space="preserve"> </w:t>
            </w:r>
          </w:p>
        </w:tc>
      </w:tr>
      <w:tr w:rsidR="002730CD" w:rsidRPr="00B40F4D" w14:paraId="3B091CCA" w14:textId="77777777" w:rsidTr="00C5706E">
        <w:tc>
          <w:tcPr>
            <w:tcW w:w="567" w:type="dxa"/>
          </w:tcPr>
          <w:p w14:paraId="19470BAE" w14:textId="77777777" w:rsidR="002730C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597C90F" w14:textId="77777777" w:rsidR="002730CD" w:rsidRDefault="002730C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140922CB" w:rsidR="002730CD" w:rsidRDefault="002730CD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24C2B8B6" w:rsidR="005D2E63" w:rsidRPr="00B40F4D" w:rsidRDefault="002730CD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1C8BC70C" w14:textId="6FD6EC79" w:rsidR="005D2E63" w:rsidRDefault="002730CD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4E792478" w:rsidR="00D87D66" w:rsidRPr="00B40F4D" w:rsidRDefault="002730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5D60648A" w14:textId="3F9BE8F8" w:rsidR="002730CD" w:rsidRPr="00B40F4D" w:rsidRDefault="002730CD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09CFE069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06E0C2A9" w14:textId="77988ECE" w:rsidR="002730CD" w:rsidRDefault="002730C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2AB64A1" w14:textId="74404EA0" w:rsidR="002730CD" w:rsidRDefault="002730C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2153DAB" w14:textId="63EBB88A" w:rsidR="002730CD" w:rsidRDefault="002730C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2B7FC02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2730CD">
              <w:rPr>
                <w:sz w:val="22"/>
                <w:szCs w:val="22"/>
              </w:rPr>
              <w:t xml:space="preserve"> 5 november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2024</w:t>
            </w:r>
          </w:p>
          <w:p w14:paraId="5EFB6C76" w14:textId="6E7CD1F7" w:rsidR="002730CD" w:rsidRDefault="002730C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58FEE89" w14:textId="3DBED6B6" w:rsidR="002730CD" w:rsidRDefault="002730C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D3FCEE5" w14:textId="73F10BAB" w:rsidR="002730CD" w:rsidRDefault="002730C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1598F38" w14:textId="63D800A1" w:rsidR="002730CD" w:rsidRDefault="002730C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09CFD8C" w14:textId="72213106" w:rsidR="002730CD" w:rsidRPr="00B40F4D" w:rsidRDefault="002730C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34997033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3D73C6CB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2730CD">
              <w:rPr>
                <w:sz w:val="22"/>
                <w:szCs w:val="22"/>
              </w:rPr>
              <w:t>:3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2DDC7AAA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</w:t>
            </w:r>
            <w:proofErr w:type="gramStart"/>
            <w:r w:rsidR="00B1276D">
              <w:rPr>
                <w:sz w:val="20"/>
              </w:rPr>
              <w:t>2-</w:t>
            </w:r>
            <w:r w:rsidR="006A1184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49B86C1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6A1184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30F80529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7FB2328F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57180A54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35EACA7E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24A8F75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50511F8B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77777777" w:rsidR="002D5376" w:rsidRPr="004E1A1E" w:rsidRDefault="002D5376" w:rsidP="003007BB">
            <w:pPr>
              <w:rPr>
                <w:color w:val="000000"/>
                <w:sz w:val="20"/>
              </w:rPr>
            </w:pPr>
            <w:r w:rsidRPr="004E1A1E">
              <w:rPr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0B671107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316E70EB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5333E7F8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3007BB">
        <w:trPr>
          <w:trHeight w:val="32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0956F215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0C04F770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74EEB31F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6791D310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35953883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045A9E9B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605AF8EF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38A5D59A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23835AFB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1D0CC6C9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4D0050E2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01460B48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0E32DE52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6D7B98C1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587BF9FE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202BC313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273263C3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5087A656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49E762A1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5329E530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F051412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094A48DE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EB1DCE2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Åsa Hartzell</w:t>
            </w:r>
            <w:r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4CBF9334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01DA2BBE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0873BC99" w:rsidR="002D5376" w:rsidRPr="004E1A1E" w:rsidRDefault="00B1276D" w:rsidP="00B127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6C7F0E20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29CCC941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5B16DBAC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614DD277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3051830E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16F64821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01900E5A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421D82A8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0139CA05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0E83547C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012A4751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2107E5DA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5F4CDEF4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4DFEB190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4709B357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23122E0A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3EEEB190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5A31D919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17A625F7" w:rsidR="002D5376" w:rsidRPr="004E1A1E" w:rsidRDefault="006913B3" w:rsidP="003007BB">
            <w:pPr>
              <w:rPr>
                <w:sz w:val="20"/>
              </w:rPr>
            </w:pPr>
            <w:r>
              <w:rPr>
                <w:sz w:val="20"/>
              </w:rPr>
              <w:t>Oskar Svärd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0B7D0D4D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661EB4DB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456276FD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Sara-Lena </w:t>
            </w:r>
            <w:proofErr w:type="spellStart"/>
            <w:r w:rsidRPr="004E1A1E">
              <w:rPr>
                <w:sz w:val="20"/>
                <w:lang w:val="en-US"/>
              </w:rPr>
              <w:t>Bjälkö</w:t>
            </w:r>
            <w:proofErr w:type="spellEnd"/>
            <w:r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57740A61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430D23B4" w:rsidR="002D5376" w:rsidRPr="004E1A1E" w:rsidRDefault="00B1276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9F72" w14:textId="77777777" w:rsidR="00B267D3" w:rsidRDefault="00B267D3">
      <w:r>
        <w:separator/>
      </w:r>
    </w:p>
  </w:endnote>
  <w:endnote w:type="continuationSeparator" w:id="0">
    <w:p w14:paraId="65DAE66B" w14:textId="77777777" w:rsidR="00B267D3" w:rsidRDefault="00B2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E45C8" w14:textId="77777777" w:rsidR="00B267D3" w:rsidRDefault="00B267D3">
      <w:r>
        <w:separator/>
      </w:r>
    </w:p>
  </w:footnote>
  <w:footnote w:type="continuationSeparator" w:id="0">
    <w:p w14:paraId="4804FFFF" w14:textId="77777777" w:rsidR="00B267D3" w:rsidRDefault="00B26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07AB1"/>
    <w:rsid w:val="001107C9"/>
    <w:rsid w:val="00111773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56CD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730CD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08A6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13B3"/>
    <w:rsid w:val="0069597E"/>
    <w:rsid w:val="006A1184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197F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2ACF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14F6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A1891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276D"/>
    <w:rsid w:val="00B16C18"/>
    <w:rsid w:val="00B22F3B"/>
    <w:rsid w:val="00B24B9D"/>
    <w:rsid w:val="00B267D3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398C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0AF0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3325</Characters>
  <Application>Microsoft Office Word</Application>
  <DocSecurity>0</DocSecurity>
  <Lines>1662</Lines>
  <Paragraphs>260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2024-11-05T14:24:00Z</dcterms:created>
  <dcterms:modified xsi:type="dcterms:W3CDTF">2024-11-05T14:24:00Z</dcterms:modified>
</cp:coreProperties>
</file>