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7577E" w:rsidRDefault="00D7577E" w14:paraId="2AAD85C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034674CCCBB43909463D2211ADC7D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166f60-6ea5-4c03-8de8-86d8bc41139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till en kontinuerlig jämförelse och översyn av branschspecifika kostnader och regler i Sverige och i våra konkurrentländer så att Sverige inte förlorar konkurrenskraft och arbetstillfällen,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2693BF1AC14776B724B5135E15E96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9D4C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147C" w:rsidP="0038147C" w:rsidRDefault="0038147C" w14:paraId="2D6A1DD1" w14:textId="581DC85B">
      <w:pPr>
        <w:pStyle w:val="Normalutanindragellerluft"/>
      </w:pPr>
      <w:r>
        <w:t xml:space="preserve">Företag i Sverige är idag utsatta för stark konkurrens från företag i andra länder. </w:t>
      </w:r>
    </w:p>
    <w:p xmlns:w14="http://schemas.microsoft.com/office/word/2010/wordml" w:rsidR="0038147C" w:rsidP="0038147C" w:rsidRDefault="0038147C" w14:paraId="5B069E96" w14:textId="77777777">
      <w:pPr>
        <w:pStyle w:val="Normalutanindragellerluft"/>
      </w:pPr>
      <w:r>
        <w:t xml:space="preserve">Konkurrensen påverkas av andra länders politiska beslut. Vår öppenhet mot omvärlden </w:t>
      </w:r>
    </w:p>
    <w:p xmlns:w14="http://schemas.microsoft.com/office/word/2010/wordml" w:rsidR="0038147C" w:rsidP="0038147C" w:rsidRDefault="0038147C" w14:paraId="27FEBB28" w14:textId="77777777">
      <w:pPr>
        <w:pStyle w:val="Normalutanindragellerluft"/>
      </w:pPr>
      <w:r>
        <w:t xml:space="preserve">och frihandel ska främjas liksom en sund konkurrens, men denna måste ske på lika </w:t>
      </w:r>
    </w:p>
    <w:p xmlns:w14="http://schemas.microsoft.com/office/word/2010/wordml" w:rsidR="0038147C" w:rsidP="0038147C" w:rsidRDefault="0038147C" w14:paraId="725EBF20" w14:textId="77777777">
      <w:pPr>
        <w:pStyle w:val="Normalutanindragellerluft"/>
      </w:pPr>
      <w:r>
        <w:t xml:space="preserve">villkor. Det är därför viktigt att Sverige hänger med när man ändrar regler och skatter i </w:t>
      </w:r>
    </w:p>
    <w:p xmlns:w14="http://schemas.microsoft.com/office/word/2010/wordml" w:rsidR="0038147C" w:rsidP="0038147C" w:rsidRDefault="0038147C" w14:paraId="343594AC" w14:textId="54297209">
      <w:pPr>
        <w:pStyle w:val="Normalutanindragellerluft"/>
      </w:pPr>
      <w:r>
        <w:t xml:space="preserve">andra länder som har företag som konkurrerar med våra svenska företag. Risken är </w:t>
      </w:r>
      <w:r w:rsidR="00375F6A">
        <w:t xml:space="preserve">annars </w:t>
      </w:r>
      <w:r>
        <w:t>att svenska företag tappar konkurrenskraft och marknadsandelar. Dessa förändringar sker kontinuerligt och i en allt snabbare takt. För att inte Sverige ska tappa konkurrenskraft,</w:t>
      </w:r>
      <w:r w:rsidR="00375F6A">
        <w:t xml:space="preserve"> </w:t>
      </w:r>
      <w:r>
        <w:t>investeringar och arbetstillfällen är det mycket viktigt att vi är medvetna om omvärldens</w:t>
      </w:r>
      <w:r w:rsidR="00375F6A">
        <w:t xml:space="preserve"> </w:t>
      </w:r>
      <w:r>
        <w:t xml:space="preserve">förändringar och hur dessa påverkar våra företag här i Sverige. Vi i Sverige behöver därför kontinuerligt på ett mycket grundligt sätt jämföra vårt kostnadsläge i olika branscher och </w:t>
      </w:r>
      <w:r w:rsidR="00375F6A">
        <w:t xml:space="preserve">ständigt jämföra </w:t>
      </w:r>
      <w:r>
        <w:t xml:space="preserve">våra regler för de företag och branscher som är utsatta för tuff utländsk konkurrens. På detta sätt kan vi justera eller </w:t>
      </w:r>
      <w:r>
        <w:lastRenderedPageBreak/>
        <w:t>förändra våra regler i tid så att svenska företag inte förlorar konkurrenskraft gentemot andra länder. Branscher som har förlorat konkurrenskraft på grund av att skatter och regler har förändrats i andra länder är till exempel lantbruket och åkerinäringen där vi idag tappar arbetstillfällen i Sverige. Detta pågår dock i varje bransch och måste från regeringens sida bevakas mycket hårdare än vad som görs idag för att inte förlora i konkurrensen om jobb och investeringar och äventyra svenska företag. En benchmarking mellan länders skatter, regler och kostnader inom respektive bransch blir alltmer avgörande för att Sverige ska kunna ligga i världstoppen när det gäller företagsamhet och konkurrensvillkor. Därför bör möjligheten till en tätare och kontinuerlig jämförelse och översyn av branschspecifika kostnader och regler i våra konkurrentländer finnas så att Sverige inte förlorar konkurrenskraft och arbetstillfällen.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66047028504D90AFAA69A72DB7358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7577E" w:rsidP="00D7577E" w:rsidRDefault="00D7577E" w14:paraId="465CDAED" w14:textId="77777777">
          <w:pPr/>
          <w:r/>
        </w:p>
        <w:p xmlns:w14="http://schemas.microsoft.com/office/word/2010/wordml" w:rsidRPr="008E0FE2" w:rsidR="00D7577E" w:rsidP="00D7577E" w:rsidRDefault="00D7577E" w14:paraId="1E4EE40C" w14:textId="11491DB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50C400" w14:textId="538F532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1584" w14:textId="77777777" w:rsidR="00501B8D" w:rsidRDefault="00501B8D" w:rsidP="000C1CAD">
      <w:pPr>
        <w:spacing w:line="240" w:lineRule="auto"/>
      </w:pPr>
      <w:r>
        <w:separator/>
      </w:r>
    </w:p>
  </w:endnote>
  <w:endnote w:type="continuationSeparator" w:id="0">
    <w:p w14:paraId="70E0DB39" w14:textId="77777777" w:rsidR="00501B8D" w:rsidRDefault="00501B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44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BD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D60B" w14:textId="48EF04B6" w:rsidR="00262EA3" w:rsidRPr="00D7577E" w:rsidRDefault="00262EA3" w:rsidP="00D757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DBE8" w14:textId="77777777" w:rsidR="00501B8D" w:rsidRDefault="00501B8D" w:rsidP="000C1CAD">
      <w:pPr>
        <w:spacing w:line="240" w:lineRule="auto"/>
      </w:pPr>
      <w:r>
        <w:separator/>
      </w:r>
    </w:p>
  </w:footnote>
  <w:footnote w:type="continuationSeparator" w:id="0">
    <w:p w14:paraId="0F14F434" w14:textId="77777777" w:rsidR="00501B8D" w:rsidRDefault="00501B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89DF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DCCA21" wp14:anchorId="4FB9CC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577E" w14:paraId="0208C575" w14:textId="372A157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14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24FED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B9CC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1B8D" w14:paraId="0208C575" w14:textId="372A157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14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24FED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4428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7F1F93" w14:textId="77777777">
    <w:pPr>
      <w:jc w:val="right"/>
    </w:pPr>
  </w:p>
  <w:p w:rsidR="00262EA3" w:rsidP="00776B74" w:rsidRDefault="00262EA3" w14:paraId="76EB01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7577E" w14:paraId="7E8B42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6B076E" wp14:anchorId="22430D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577E" w14:paraId="3F75CC00" w14:textId="156353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14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4FED">
          <w:t>1011</w:t>
        </w:r>
      </w:sdtContent>
    </w:sdt>
  </w:p>
  <w:p w:rsidRPr="008227B3" w:rsidR="00262EA3" w:rsidP="008227B3" w:rsidRDefault="00D7577E" w14:paraId="252003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577E" w14:paraId="582C737F" w14:textId="58B98FA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:2095</w:t>
        </w:r>
      </w:sdtContent>
    </w:sdt>
  </w:p>
  <w:p w:rsidR="00262EA3" w:rsidP="00E03A3D" w:rsidRDefault="00D7577E" w14:paraId="3C57C201" w14:textId="7835329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B0429" w14:paraId="0DBA654D" w14:textId="4996A4B0">
        <w:pPr>
          <w:pStyle w:val="FSHRub2"/>
        </w:pPr>
        <w:r>
          <w:t xml:space="preserve">Regelbunden översyn av svensk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CF2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814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CB7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40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F6A"/>
    <w:rsid w:val="0037649D"/>
    <w:rsid w:val="00376A32"/>
    <w:rsid w:val="003805D2"/>
    <w:rsid w:val="003809C1"/>
    <w:rsid w:val="00381104"/>
    <w:rsid w:val="003811A4"/>
    <w:rsid w:val="0038147C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B8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29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4FED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77E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94556"/>
  <w15:chartTrackingRefBased/>
  <w15:docId w15:val="{07D4EAE1-305B-4780-BB0C-72568AED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34674CCCBB43909463D2211ADC7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D3EC8-AB26-42A1-A3B1-937B83176481}"/>
      </w:docPartPr>
      <w:docPartBody>
        <w:p w:rsidR="00507578" w:rsidRDefault="00507578">
          <w:pPr>
            <w:pStyle w:val="E034674CCCBB43909463D2211ADC7D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CA414708C24100995FEA6602299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DADF0-BA94-4F38-96CE-83921E1B8D39}"/>
      </w:docPartPr>
      <w:docPartBody>
        <w:p w:rsidR="00507578" w:rsidRDefault="00507578">
          <w:pPr>
            <w:pStyle w:val="3CCA414708C24100995FEA6602299A8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82693BF1AC14776B724B5135E15E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C875D-F43A-41FC-8376-3C565534779F}"/>
      </w:docPartPr>
      <w:docPartBody>
        <w:p w:rsidR="00507578" w:rsidRDefault="00507578">
          <w:pPr>
            <w:pStyle w:val="882693BF1AC14776B724B5135E15E9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66047028504D90AFAA69A72DB73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04964-DA40-422A-A934-871924009B20}"/>
      </w:docPartPr>
      <w:docPartBody>
        <w:p w:rsidR="00507578" w:rsidRDefault="00507578">
          <w:pPr>
            <w:pStyle w:val="A066047028504D90AFAA69A72DB7358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78"/>
    <w:rsid w:val="00414E1F"/>
    <w:rsid w:val="00507578"/>
    <w:rsid w:val="009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34674CCCBB43909463D2211ADC7DAC">
    <w:name w:val="E034674CCCBB43909463D2211ADC7DAC"/>
  </w:style>
  <w:style w:type="paragraph" w:customStyle="1" w:styleId="3CCA414708C24100995FEA6602299A8D">
    <w:name w:val="3CCA414708C24100995FEA6602299A8D"/>
  </w:style>
  <w:style w:type="paragraph" w:customStyle="1" w:styleId="882693BF1AC14776B724B5135E15E965">
    <w:name w:val="882693BF1AC14776B724B5135E15E965"/>
  </w:style>
  <w:style w:type="paragraph" w:customStyle="1" w:styleId="A066047028504D90AFAA69A72DB73581">
    <w:name w:val="A066047028504D90AFAA69A72DB73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73FBA-99FB-4B83-89E1-15EC29C6D190}"/>
</file>

<file path=customXml/itemProps2.xml><?xml version="1.0" encoding="utf-8"?>
<ds:datastoreItem xmlns:ds="http://schemas.openxmlformats.org/officeDocument/2006/customXml" ds:itemID="{44CA633B-63D8-4792-AC06-1EAAD5B51A48}"/>
</file>

<file path=customXml/itemProps3.xml><?xml version="1.0" encoding="utf-8"?>
<ds:datastoreItem xmlns:ds="http://schemas.openxmlformats.org/officeDocument/2006/customXml" ds:itemID="{3AF4F1F4-6802-47D9-88FD-86F0338CF0E8}"/>
</file>

<file path=customXml/itemProps4.xml><?xml version="1.0" encoding="utf-8"?>
<ds:datastoreItem xmlns:ds="http://schemas.openxmlformats.org/officeDocument/2006/customXml" ds:itemID="{BA4D6530-7B8C-433B-B63F-ADF9364FC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1962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