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0325CA">
        <w:t>1</w:t>
      </w:r>
      <w:r w:rsidR="00EB43C0">
        <w:t>/2</w:t>
      </w:r>
      <w:r w:rsidR="000325CA">
        <w:t>2</w:t>
      </w:r>
      <w:r w:rsidRPr="008E22F5" w:rsidR="008E22F5">
        <w:t>:</w:t>
      </w:r>
      <w:r w:rsidR="00F55410">
        <w:t>220 av Ann-Sofie Lifvenhage (M)</w:t>
      </w:r>
      <w:r w:rsidR="002E3B39">
        <w:t xml:space="preserve"> </w:t>
      </w:r>
      <w:r w:rsidRPr="00F55410" w:rsidR="00F55410">
        <w:t>Anställning av papperslösa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10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3654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0db4274e-766d-4655-b36f-13cdded3f9ee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Ju2021/03654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CB89EC9-B174-4185-85F5-84F64BCF9274}"/>
</file>

<file path=customXml/itemProps2.xml><?xml version="1.0" encoding="utf-8"?>
<ds:datastoreItem xmlns:ds="http://schemas.openxmlformats.org/officeDocument/2006/customXml" ds:itemID="{ADFF65C6-0FA1-4FD2-973E-5C87F96BDB4A}"/>
</file>

<file path=customXml/itemProps3.xml><?xml version="1.0" encoding="utf-8"?>
<ds:datastoreItem xmlns:ds="http://schemas.openxmlformats.org/officeDocument/2006/customXml" ds:itemID="{EB41883D-D89F-45A3-B9DC-F03186F6A96C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7F6A1E88-FD06-4098-AA4A-8F939F8A97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220.docx</dc:title>
  <cp:revision>6</cp:revision>
  <cp:lastPrinted>2020-09-01T07:09:00Z</cp:lastPrinted>
  <dcterms:created xsi:type="dcterms:W3CDTF">2021-06-29T07:11:00Z</dcterms:created>
  <dcterms:modified xsi:type="dcterms:W3CDTF">2021-11-10T13:07:00Z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