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8745AC4" w14:textId="77777777">
      <w:pPr>
        <w:pStyle w:val="Normalutanindragellerluft"/>
      </w:pPr>
      <w:bookmarkStart w:name="_Toc106800475" w:id="0"/>
      <w:bookmarkStart w:name="_Toc106801300" w:id="1"/>
    </w:p>
    <w:p xmlns:w14="http://schemas.microsoft.com/office/word/2010/wordml" w:rsidRPr="009B062B" w:rsidR="00AF30DD" w:rsidP="00563DCE" w:rsidRDefault="00563DCE" w14:paraId="52CB00B2" w14:textId="77777777">
      <w:pPr>
        <w:pStyle w:val="RubrikFrslagTIllRiksdagsbeslut"/>
      </w:pPr>
      <w:sdt>
        <w:sdtPr>
          <w:alias w:val="CC_Boilerplate_4"/>
          <w:tag w:val="CC_Boilerplate_4"/>
          <w:id w:val="-1644581176"/>
          <w:lock w:val="sdtContentLocked"/>
          <w:placeholder>
            <w:docPart w:val="94E656E152B948E6AF9A3E87F3F6AB6C"/>
          </w:placeholder>
          <w:text/>
        </w:sdtPr>
        <w:sdtEndPr/>
        <w:sdtContent>
          <w:r w:rsidRPr="009B062B" w:rsidR="00AF30DD">
            <w:t>Förslag till riksdagsbeslut</w:t>
          </w:r>
        </w:sdtContent>
      </w:sdt>
      <w:bookmarkEnd w:id="0"/>
      <w:bookmarkEnd w:id="1"/>
    </w:p>
    <w:sdt>
      <w:sdtPr>
        <w:tag w:val="c3d374bd-0758-4be0-a707-c7f26019640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varje svensk myndighet ska ta fram en plan för implementering av AI-stöd i sin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F6EB38E56745A2AB5F13F4E64626C3"/>
        </w:placeholder>
        <w:text/>
      </w:sdtPr>
      <w:sdtEndPr/>
      <w:sdtContent>
        <w:p xmlns:w14="http://schemas.microsoft.com/office/word/2010/wordml" w:rsidRPr="009B062B" w:rsidR="006D79C9" w:rsidP="00333E95" w:rsidRDefault="006D79C9" w14:paraId="3860C1EA" w14:textId="77777777">
          <w:pPr>
            <w:pStyle w:val="Rubrik1"/>
          </w:pPr>
          <w:r>
            <w:t>Motivering</w:t>
          </w:r>
        </w:p>
      </w:sdtContent>
    </w:sdt>
    <w:bookmarkEnd w:displacedByCustomXml="prev" w:id="3"/>
    <w:bookmarkEnd w:displacedByCustomXml="prev" w:id="4"/>
    <w:p xmlns:w14="http://schemas.microsoft.com/office/word/2010/wordml" w:rsidR="00BF728A" w:rsidP="00BF728A" w:rsidRDefault="00BF728A" w14:paraId="2E60F617" w14:textId="61C599A0">
      <w:pPr>
        <w:pStyle w:val="Normalutanindragellerluft"/>
      </w:pPr>
      <w:r>
        <w:t>Användningen av artificiell intelligens (AI) i offentlig verksamhet erbjuder stora möjligheter att förbättra samhällsservicen, effektivisera beslutsgångar och främja större jämlikhet i myndighetsbeslut. Rätt implementerad kan AI-teknologi korta beslutstider, reducera kostnader och samtidigt öka förtroendet för offentliga verksamheter. Dessa vinster kan dock endast uppnås om det finns tydlig ledning och riktning från myndigheternas högsta ledning.</w:t>
      </w:r>
    </w:p>
    <w:p xmlns:w14="http://schemas.microsoft.com/office/word/2010/wordml" w:rsidR="00BF728A" w:rsidP="0012553C" w:rsidRDefault="00BF728A" w14:paraId="58CD9570" w14:textId="406D9801">
      <w:pPr>
        <w:pStyle w:val="Rubrik2"/>
      </w:pPr>
      <w:r>
        <w:t>Behov av strategisk ledning och mandat från myndighetsledningar</w:t>
      </w:r>
    </w:p>
    <w:p xmlns:w14="http://schemas.microsoft.com/office/word/2010/wordml" w:rsidR="0012553C" w:rsidP="0012553C" w:rsidRDefault="00BF728A" w14:paraId="0FCB61C2" w14:textId="77777777">
      <w:r>
        <w:t xml:space="preserve">Det står klart att det finns stora variationer i hur svenska myndigheter förhåller sig till att implementera AI-baserade system i sin verksamhet. I många fall drivs utvecklingen av enskilda eldsjälar inom organisationerna, snarare än som en del av en </w:t>
      </w:r>
      <w:r>
        <w:lastRenderedPageBreak/>
        <w:t>övergripande strategi. Detta skapar en ojämn takt i AI-implementeringen och hindrar offentliga verksamheter från att realisera de fulla fördelarna med AI.</w:t>
      </w:r>
    </w:p>
    <w:p xmlns:w14="http://schemas.microsoft.com/office/word/2010/wordml" w:rsidR="00BF728A" w:rsidP="0012553C" w:rsidRDefault="00BF728A" w14:paraId="0913846C" w14:textId="45CE20C1">
      <w:r>
        <w:t>För att säkerställa att myndigheter utnyttjar AI på ett ansvarsfullt och effektivt sätt, krävs det att myndighetsledningar tar fram en konkret plan för AI-implementering. Denna plan bör inte bara peka ut en tydlig riktning för hur AI ska användas inom verksamheten, utan också ge de medarbetare som arbetar med AI-utveckling ett tydligt mandat att driva arbetet framåt. Genom att skapa en strukturerad och långsiktig plan kan myndigheter bli ledande exempel på hur AI kan integreras i offentlig sektor, vilket skulle främja innovation och förbättra samhällets tillit till myndigheternas arbete.</w:t>
      </w:r>
    </w:p>
    <w:p xmlns:w14="http://schemas.microsoft.com/office/word/2010/wordml" w:rsidR="00BF728A" w:rsidP="0012553C" w:rsidRDefault="00BF728A" w14:paraId="4CCBD669" w14:textId="2A013311">
      <w:pPr>
        <w:pStyle w:val="Rubrik2"/>
      </w:pPr>
      <w:r>
        <w:t>Behov av juridiskt stöd för AI-utveckling</w:t>
      </w:r>
    </w:p>
    <w:p xmlns:w14="http://schemas.microsoft.com/office/word/2010/wordml" w:rsidR="0012553C" w:rsidP="0012553C" w:rsidRDefault="00BF728A" w14:paraId="79CF2F7E" w14:textId="77777777">
      <w:r>
        <w:t>De juridiska frågorna kring AI är ofta komplexa och oprövade, och medarbetare efterfrågar tydligt stöd från jurister med särskild inriktning på AI-relaterade frågor. Detta är särskilt viktigt för att säkerställa att AI-implementeringen följer gällande lagar och regleringar.</w:t>
      </w:r>
    </w:p>
    <w:p xmlns:w14="http://schemas.microsoft.com/office/word/2010/wordml" w:rsidR="0012553C" w:rsidP="0012553C" w:rsidRDefault="00BF728A" w14:paraId="30F1196D" w14:textId="77777777">
      <w:r>
        <w:t>Det nuvarande problemet är att jurister på myndigheter ofta har andra primära arbetsuppgifter och inte tillräckligt med tid att bidra till AI-utvecklingsprojekt i den takt som behövs. För att säkerställa en hög implementeringstakt och följsamhet till regelverket behövs dedikerade juridiska resurser inom varje myndighet som arbetar nära tekniska team och utvecklingsprojekt. Detta skulle även underlätta kunskapsutbyte mellan juridiska och tekniska medarbetare, vilket är avgörande för att AI-lösningar ska kunna införas på ett ansvarsfullt och hållbart sätt.</w:t>
      </w:r>
    </w:p>
    <w:p xmlns:w14="http://schemas.microsoft.com/office/word/2010/wordml" w:rsidR="00BF728A" w:rsidP="0012553C" w:rsidRDefault="00BF728A" w14:paraId="1D07238C" w14:textId="008CB464">
      <w:r>
        <w:t>Det krävs ett tydligt direktiv från regeringen som uppmanar myndighetsledningar att ta fram en plan för AI-implementering, samtidigt tilldelar mandat och resurser för att driva detta arbete framåt samt anger hur man ska samarbeta med andra myndigheter i frågan. Genom att ge både ledarskap och juridiskt stöd kan svenska myndigheter på ett framgångsrikt sätt integrera AI i sina verksamheter, vilket kommer att gynna både medborgare och offentlig sektor.</w:t>
      </w:r>
    </w:p>
    <w:sdt>
      <w:sdtPr>
        <w:alias w:val="CC_Underskrifter"/>
        <w:tag w:val="CC_Underskrifter"/>
        <w:id w:val="583496634"/>
        <w:lock w:val="sdtContentLocked"/>
        <w:placeholder>
          <w:docPart w:val="23F09C78803E4C809FB6F11EA8C8C60C"/>
        </w:placeholder>
      </w:sdtPr>
      <w:sdtEndPr/>
      <w:sdtContent>
        <w:p xmlns:w14="http://schemas.microsoft.com/office/word/2010/wordml" w:rsidR="00563DCE" w:rsidP="00563DCE" w:rsidRDefault="00563DCE" w14:paraId="4DFB09CD" w14:textId="77777777">
          <w:pPr/>
          <w:r/>
        </w:p>
        <w:p xmlns:w14="http://schemas.microsoft.com/office/word/2010/wordml" w:rsidRPr="008E0FE2" w:rsidR="004801AC" w:rsidP="00563DCE" w:rsidRDefault="00563DCE" w14:paraId="73C0D8F4" w14:textId="531D3DC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Susanne Nordström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Marie Nicholson (M)</w:t>
            </w:r>
          </w:p>
        </w:tc>
        <w:tc>
          <w:tcPr>
            <w:tcW w:w="50" w:type="pct"/>
            <w:vAlign w:val="bottom"/>
          </w:tcPr>
          <w:p>
            <w:pPr>
              <w:pStyle w:val="Underskrifter"/>
              <w:spacing w:after="0"/>
            </w:pPr>
            <w:r>
              <w:t>Anna af Sillén (M)</w:t>
            </w:r>
          </w:p>
        </w:tc>
      </w:tr>
      <w:tr>
        <w:trPr>
          <w:cantSplit/>
        </w:trPr>
        <w:tc>
          <w:tcPr>
            <w:tcW w:w="50" w:type="pct"/>
            <w:vAlign w:val="bottom"/>
          </w:tcPr>
          <w:p>
            <w:pPr>
              <w:pStyle w:val="Underskrifter"/>
              <w:spacing w:after="0"/>
            </w:pPr>
            <w:r>
              <w:t>Katarina Tolgfors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F7ED" w14:textId="77777777" w:rsidR="006E6E1B" w:rsidRDefault="006E6E1B" w:rsidP="000C1CAD">
      <w:pPr>
        <w:spacing w:line="240" w:lineRule="auto"/>
      </w:pPr>
      <w:r>
        <w:separator/>
      </w:r>
    </w:p>
  </w:endnote>
  <w:endnote w:type="continuationSeparator" w:id="0">
    <w:p w14:paraId="69C4FA22" w14:textId="77777777" w:rsidR="006E6E1B" w:rsidRDefault="006E6E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92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51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0D48" w14:textId="5CC8CC89" w:rsidR="00262EA3" w:rsidRPr="00563DCE" w:rsidRDefault="00262EA3" w:rsidP="00563D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C72F" w14:textId="77777777" w:rsidR="006E6E1B" w:rsidRDefault="006E6E1B" w:rsidP="000C1CAD">
      <w:pPr>
        <w:spacing w:line="240" w:lineRule="auto"/>
      </w:pPr>
      <w:r>
        <w:separator/>
      </w:r>
    </w:p>
  </w:footnote>
  <w:footnote w:type="continuationSeparator" w:id="0">
    <w:p w14:paraId="5E61F7BF" w14:textId="77777777" w:rsidR="006E6E1B" w:rsidRDefault="006E6E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DC226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AD48BB" wp14:anchorId="32E852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3DCE" w14:paraId="664257CF" w14:textId="0338AAE6">
                          <w:pPr>
                            <w:jc w:val="right"/>
                          </w:pPr>
                          <w:sdt>
                            <w:sdtPr>
                              <w:alias w:val="CC_Noformat_Partikod"/>
                              <w:tag w:val="CC_Noformat_Partikod"/>
                              <w:id w:val="-53464382"/>
                              <w:text/>
                            </w:sdtPr>
                            <w:sdtEndPr/>
                            <w:sdtContent>
                              <w:r w:rsidR="00BF728A">
                                <w:t>M</w:t>
                              </w:r>
                            </w:sdtContent>
                          </w:sdt>
                          <w:sdt>
                            <w:sdtPr>
                              <w:alias w:val="CC_Noformat_Partinummer"/>
                              <w:tag w:val="CC_Noformat_Partinummer"/>
                              <w:id w:val="-1709555926"/>
                              <w:text/>
                            </w:sdtPr>
                            <w:sdtEndPr/>
                            <w:sdtContent>
                              <w:r w:rsidR="0012553C">
                                <w:t>1692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E852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6E1B" w14:paraId="664257CF" w14:textId="0338AAE6">
                    <w:pPr>
                      <w:jc w:val="right"/>
                    </w:pPr>
                    <w:sdt>
                      <w:sdtPr>
                        <w:alias w:val="CC_Noformat_Partikod"/>
                        <w:tag w:val="CC_Noformat_Partikod"/>
                        <w:id w:val="-53464382"/>
                        <w:text/>
                      </w:sdtPr>
                      <w:sdtEndPr/>
                      <w:sdtContent>
                        <w:r w:rsidR="00BF728A">
                          <w:t>M</w:t>
                        </w:r>
                      </w:sdtContent>
                    </w:sdt>
                    <w:sdt>
                      <w:sdtPr>
                        <w:alias w:val="CC_Noformat_Partinummer"/>
                        <w:tag w:val="CC_Noformat_Partinummer"/>
                        <w:id w:val="-1709555926"/>
                        <w:text/>
                      </w:sdtPr>
                      <w:sdtEndPr/>
                      <w:sdtContent>
                        <w:r w:rsidR="0012553C">
                          <w:t>1692</w:t>
                        </w:r>
                      </w:sdtContent>
                    </w:sdt>
                  </w:p>
                </w:txbxContent>
              </v:textbox>
              <w10:wrap anchorx="page"/>
            </v:shape>
          </w:pict>
        </mc:Fallback>
      </mc:AlternateContent>
    </w:r>
  </w:p>
  <w:p w:rsidRPr="00293C4F" w:rsidR="00262EA3" w:rsidP="00776B74" w:rsidRDefault="00262EA3" w14:paraId="5C48A5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38C1984" w14:textId="77777777">
    <w:pPr>
      <w:jc w:val="right"/>
    </w:pPr>
  </w:p>
  <w:p w:rsidR="00262EA3" w:rsidP="00776B74" w:rsidRDefault="00262EA3" w14:paraId="40BBC1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63DCE" w14:paraId="67D049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7F573C" wp14:anchorId="33CBDA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3DCE" w14:paraId="3CA02557" w14:textId="2FA6112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F728A">
          <w:t>M</w:t>
        </w:r>
      </w:sdtContent>
    </w:sdt>
    <w:sdt>
      <w:sdtPr>
        <w:alias w:val="CC_Noformat_Partinummer"/>
        <w:tag w:val="CC_Noformat_Partinummer"/>
        <w:id w:val="-2014525982"/>
        <w:text/>
      </w:sdtPr>
      <w:sdtEndPr/>
      <w:sdtContent>
        <w:r w:rsidR="0012553C">
          <w:t>1692</w:t>
        </w:r>
      </w:sdtContent>
    </w:sdt>
  </w:p>
  <w:p w:rsidRPr="008227B3" w:rsidR="00262EA3" w:rsidP="008227B3" w:rsidRDefault="00563DCE" w14:paraId="66C547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3DCE" w14:paraId="395FA0F1" w14:textId="4D83B59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:1284</w:t>
        </w:r>
      </w:sdtContent>
    </w:sdt>
  </w:p>
  <w:p w:rsidR="00262EA3" w:rsidP="00E03A3D" w:rsidRDefault="00563DCE" w14:paraId="24AE1CDD" w14:textId="052EC12C">
    <w:pPr>
      <w:pStyle w:val="Motionr"/>
    </w:pPr>
    <w:sdt>
      <w:sdtPr>
        <w:alias w:val="CC_Noformat_Avtext"/>
        <w:tag w:val="CC_Noformat_Avtext"/>
        <w:id w:val="-2020768203"/>
        <w:lock w:val="sdtContentLocked"/>
        <w15:appearance w15:val="hidden"/>
        <w:text/>
      </w:sdtPr>
      <w:sdtEndPr/>
      <w:sdtContent>
        <w:r>
          <w:t>av Susanne Nordström m.fl. (M)</w:t>
        </w:r>
      </w:sdtContent>
    </w:sdt>
  </w:p>
  <w:sdt>
    <w:sdtPr>
      <w:alias w:val="CC_Noformat_Rubtext"/>
      <w:tag w:val="CC_Noformat_Rubtext"/>
      <w:id w:val="-218060500"/>
      <w:lock w:val="sdtContentLocked"/>
      <w:text/>
    </w:sdtPr>
    <w:sdtEndPr/>
    <w:sdtContent>
      <w:p w:rsidR="00262EA3" w:rsidP="00283E0F" w:rsidRDefault="00BF728A" w14:paraId="4695FF8F" w14:textId="7C4F67F0">
        <w:pPr>
          <w:pStyle w:val="FSHRub2"/>
        </w:pPr>
        <w:r>
          <w:t>Plan för implementering av AI-stöd inom svenska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379F0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72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8A3"/>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53C"/>
    <w:rsid w:val="00130490"/>
    <w:rsid w:val="00130A19"/>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853"/>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DC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1B"/>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0D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E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28A"/>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A64CAD"/>
  <w15:chartTrackingRefBased/>
  <w15:docId w15:val="{391FDF2B-5D4D-41D9-91AB-80B70407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E656E152B948E6AF9A3E87F3F6AB6C"/>
        <w:category>
          <w:name w:val="Allmänt"/>
          <w:gallery w:val="placeholder"/>
        </w:category>
        <w:types>
          <w:type w:val="bbPlcHdr"/>
        </w:types>
        <w:behaviors>
          <w:behavior w:val="content"/>
        </w:behaviors>
        <w:guid w:val="{863C1273-270B-4B9F-8423-943BC3450790}"/>
      </w:docPartPr>
      <w:docPartBody>
        <w:p w:rsidR="00FE0273" w:rsidRDefault="00007F2C">
          <w:pPr>
            <w:pStyle w:val="94E656E152B948E6AF9A3E87F3F6AB6C"/>
          </w:pPr>
          <w:r w:rsidRPr="005A0A93">
            <w:rPr>
              <w:rStyle w:val="Platshllartext"/>
            </w:rPr>
            <w:t>Förslag till riksdagsbeslut</w:t>
          </w:r>
        </w:p>
      </w:docPartBody>
    </w:docPart>
    <w:docPart>
      <w:docPartPr>
        <w:name w:val="8E6F74CD8F7A4DDBA975DF56CFB91CA9"/>
        <w:category>
          <w:name w:val="Allmänt"/>
          <w:gallery w:val="placeholder"/>
        </w:category>
        <w:types>
          <w:type w:val="bbPlcHdr"/>
        </w:types>
        <w:behaviors>
          <w:behavior w:val="content"/>
        </w:behaviors>
        <w:guid w:val="{AA62D908-6816-449B-8069-158B762CDE5E}"/>
      </w:docPartPr>
      <w:docPartBody>
        <w:p w:rsidR="00FE0273" w:rsidRDefault="00007F2C">
          <w:pPr>
            <w:pStyle w:val="8E6F74CD8F7A4DDBA975DF56CFB91CA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9F6EB38E56745A2AB5F13F4E64626C3"/>
        <w:category>
          <w:name w:val="Allmänt"/>
          <w:gallery w:val="placeholder"/>
        </w:category>
        <w:types>
          <w:type w:val="bbPlcHdr"/>
        </w:types>
        <w:behaviors>
          <w:behavior w:val="content"/>
        </w:behaviors>
        <w:guid w:val="{044088FE-22C8-47DD-9450-7BA8E2179278}"/>
      </w:docPartPr>
      <w:docPartBody>
        <w:p w:rsidR="00FE0273" w:rsidRDefault="00007F2C">
          <w:pPr>
            <w:pStyle w:val="69F6EB38E56745A2AB5F13F4E64626C3"/>
          </w:pPr>
          <w:r w:rsidRPr="005A0A93">
            <w:rPr>
              <w:rStyle w:val="Platshllartext"/>
            </w:rPr>
            <w:t>Motivering</w:t>
          </w:r>
        </w:p>
      </w:docPartBody>
    </w:docPart>
    <w:docPart>
      <w:docPartPr>
        <w:name w:val="23F09C78803E4C809FB6F11EA8C8C60C"/>
        <w:category>
          <w:name w:val="Allmänt"/>
          <w:gallery w:val="placeholder"/>
        </w:category>
        <w:types>
          <w:type w:val="bbPlcHdr"/>
        </w:types>
        <w:behaviors>
          <w:behavior w:val="content"/>
        </w:behaviors>
        <w:guid w:val="{B6D847A1-E877-42D7-BD5B-B7ED0DF67C1C}"/>
      </w:docPartPr>
      <w:docPartBody>
        <w:p w:rsidR="00FE0273" w:rsidRDefault="00007F2C">
          <w:pPr>
            <w:pStyle w:val="23F09C78803E4C809FB6F11EA8C8C60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73"/>
    <w:rsid w:val="00007F2C"/>
    <w:rsid w:val="000F3D1A"/>
    <w:rsid w:val="00933B55"/>
    <w:rsid w:val="00FE02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E656E152B948E6AF9A3E87F3F6AB6C">
    <w:name w:val="94E656E152B948E6AF9A3E87F3F6AB6C"/>
  </w:style>
  <w:style w:type="paragraph" w:customStyle="1" w:styleId="8E6F74CD8F7A4DDBA975DF56CFB91CA9">
    <w:name w:val="8E6F74CD8F7A4DDBA975DF56CFB91CA9"/>
  </w:style>
  <w:style w:type="paragraph" w:customStyle="1" w:styleId="69F6EB38E56745A2AB5F13F4E64626C3">
    <w:name w:val="69F6EB38E56745A2AB5F13F4E64626C3"/>
  </w:style>
  <w:style w:type="paragraph" w:customStyle="1" w:styleId="23F09C78803E4C809FB6F11EA8C8C60C">
    <w:name w:val="23F09C78803E4C809FB6F11EA8C8C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DB6BF-E8A5-423C-9465-3786DD2A58C4}"/>
</file>

<file path=customXml/itemProps2.xml><?xml version="1.0" encoding="utf-8"?>
<ds:datastoreItem xmlns:ds="http://schemas.openxmlformats.org/officeDocument/2006/customXml" ds:itemID="{2815A6E1-642B-4473-A305-555E40E9943D}"/>
</file>

<file path=customXml/itemProps3.xml><?xml version="1.0" encoding="utf-8"?>
<ds:datastoreItem xmlns:ds="http://schemas.openxmlformats.org/officeDocument/2006/customXml" ds:itemID="{4C634646-C42B-4BD1-B54A-76C957A0DA5D}"/>
</file>

<file path=customXml/itemProps5.xml><?xml version="1.0" encoding="utf-8"?>
<ds:datastoreItem xmlns:ds="http://schemas.openxmlformats.org/officeDocument/2006/customXml" ds:itemID="{07A7B9B0-2BC1-45AE-98C1-752FC53607A6}"/>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2716</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