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1A165CDB6004E24B88D5F641BA8C4FB"/>
        </w:placeholder>
        <w:text/>
      </w:sdtPr>
      <w:sdtEndPr/>
      <w:sdtContent>
        <w:p w:rsidRPr="009B062B" w:rsidR="00AF30DD" w:rsidP="0046133C" w:rsidRDefault="00AF30DD" w14:paraId="4A97803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f27b4b4-4168-4a25-bf2a-0939afb5bab2"/>
        <w:id w:val="-627163146"/>
        <w:lock w:val="sdtLocked"/>
      </w:sdtPr>
      <w:sdtEndPr/>
      <w:sdtContent>
        <w:p w:rsidR="002F274D" w:rsidRDefault="00B86917" w14:paraId="4A978033" w14:textId="2B429E9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ett digitalt valdeltagande kan genomföras med bank-id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02FB9EE68D34261A9A8E453BF93E0A9"/>
        </w:placeholder>
        <w:text/>
      </w:sdtPr>
      <w:sdtEndPr/>
      <w:sdtContent>
        <w:p w:rsidRPr="009B062B" w:rsidR="006D79C9" w:rsidP="00333E95" w:rsidRDefault="006D79C9" w14:paraId="4A978034" w14:textId="77777777">
          <w:pPr>
            <w:pStyle w:val="Rubrik1"/>
          </w:pPr>
          <w:r>
            <w:t>Motivering</w:t>
          </w:r>
        </w:p>
      </w:sdtContent>
    </w:sdt>
    <w:p w:rsidR="00677584" w:rsidP="00677584" w:rsidRDefault="00373E24" w14:paraId="4A978035" w14:textId="3E7C926C">
      <w:pPr>
        <w:pStyle w:val="Normalutanindragellerluft"/>
      </w:pPr>
      <w:r w:rsidRPr="00677584">
        <w:t xml:space="preserve">Vi ser hur pandemin har satt extra skjuts på hur </w:t>
      </w:r>
      <w:r w:rsidR="008606F0">
        <w:t xml:space="preserve">vi </w:t>
      </w:r>
      <w:r w:rsidRPr="00677584">
        <w:t>använder digitala plattformar till allt mer jobb. Tiden har gett att fler och fler bankkontor lägger ner på mindre orter</w:t>
      </w:r>
      <w:r w:rsidR="008606F0">
        <w:t>,</w:t>
      </w:r>
      <w:r w:rsidRPr="00677584">
        <w:t xml:space="preserve"> vilket gör att medborgarna i större utsträckning sköter alla sina kontakter med banken och sina tillgångar med hjälp av </w:t>
      </w:r>
      <w:r w:rsidRPr="00677584" w:rsidR="008606F0">
        <w:t>bank</w:t>
      </w:r>
      <w:r w:rsidRPr="00677584">
        <w:t>-</w:t>
      </w:r>
      <w:r w:rsidRPr="00677584" w:rsidR="008606F0">
        <w:t>id</w:t>
      </w:r>
      <w:r w:rsidRPr="00677584">
        <w:t xml:space="preserve">. Myndigheter likaså. Försäkringskassan, </w:t>
      </w:r>
      <w:r w:rsidRPr="00677584" w:rsidR="008606F0">
        <w:t>Arbetsför</w:t>
      </w:r>
      <w:r w:rsidR="009B5EF6">
        <w:softHyphen/>
      </w:r>
      <w:bookmarkStart w:name="_GoBack" w:id="1"/>
      <w:bookmarkEnd w:id="1"/>
      <w:r w:rsidRPr="00677584" w:rsidR="008606F0">
        <w:t>medlingen</w:t>
      </w:r>
      <w:r w:rsidRPr="00677584">
        <w:t xml:space="preserve">, bygglovshandläggning – ja det mesta går över till att hanteras helt digitalt där varje medborgare undertecknar med sitt </w:t>
      </w:r>
      <w:r w:rsidR="008606F0">
        <w:t>b</w:t>
      </w:r>
      <w:r w:rsidRPr="00677584">
        <w:t>ank-</w:t>
      </w:r>
      <w:r w:rsidR="008606F0">
        <w:t>i</w:t>
      </w:r>
      <w:r w:rsidRPr="00677584">
        <w:t xml:space="preserve">d för att legitimera sig. </w:t>
      </w:r>
    </w:p>
    <w:p w:rsidRPr="00677584" w:rsidR="00422B9E" w:rsidP="00677584" w:rsidRDefault="00373E24" w14:paraId="4A978036" w14:textId="28B1571C">
      <w:r w:rsidRPr="00677584">
        <w:t>Hanteringen har gjort det smidigt och kraftigt minskat avståndet till att kunna utföra tjänster. Det är nu hög tid att vi utreder förutsättningarna för att även övergå till möjlig</w:t>
      </w:r>
      <w:r w:rsidR="009B5EF6">
        <w:softHyphen/>
      </w:r>
      <w:r w:rsidRPr="00677584">
        <w:t xml:space="preserve">heten att genomföra ett val med hjälp av identifiering via </w:t>
      </w:r>
      <w:r w:rsidR="008606F0">
        <w:t>b</w:t>
      </w:r>
      <w:r w:rsidRPr="00677584">
        <w:t>ank-</w:t>
      </w:r>
      <w:r w:rsidR="008606F0">
        <w:t>i</w:t>
      </w:r>
      <w:r w:rsidRPr="00677584">
        <w:t>d som komplement till att gå och rösta i en vallokal. Valdeltagandet kan på så vis göras ännu lättare och för</w:t>
      </w:r>
      <w:r w:rsidR="009B5EF6">
        <w:softHyphen/>
      </w:r>
      <w:r w:rsidRPr="00677584">
        <w:t>hoppningsvis öka</w:t>
      </w:r>
      <w:r w:rsidR="008606F0">
        <w:t>r</w:t>
      </w:r>
      <w:r w:rsidRPr="00677584">
        <w:t xml:space="preserve"> valdeltagandet när du inte aktivt måste ta </w:t>
      </w:r>
      <w:r w:rsidR="008606F0">
        <w:t>d</w:t>
      </w:r>
      <w:r w:rsidRPr="00677584">
        <w:t xml:space="preserve">ig till en för val utsedd lokal. Kan man få skriva under sin deklaration med signering av </w:t>
      </w:r>
      <w:r w:rsidR="008606F0">
        <w:t>b</w:t>
      </w:r>
      <w:r w:rsidRPr="00677584">
        <w:t>ank-</w:t>
      </w:r>
      <w:r w:rsidR="008606F0">
        <w:t>i</w:t>
      </w:r>
      <w:r w:rsidRPr="00677584">
        <w:t xml:space="preserve">d bör jag även få säga min mening i ett allmänt val med samma metod. Det skulle även underlätta för äldre människor som nu antingen inte kommer till vallokalen alls från sitt särskilda boende eller </w:t>
      </w:r>
      <w:r w:rsidRPr="00677584" w:rsidR="00B16B5E">
        <w:t>som skulle slippa åtgärderna med att skaffa ett ombud för att få delta. Den här gruppen människor missar vi många gånger idag</w:t>
      </w:r>
      <w:r w:rsidR="008606F0">
        <w:t>,</w:t>
      </w:r>
      <w:r w:rsidRPr="00677584" w:rsidR="00B16B5E">
        <w:t xml:space="preserve"> vilket är oerhört olyckligt ur ett demokratiperspektiv.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F35812110CD4D0484EE365749098702"/>
        </w:placeholder>
      </w:sdtPr>
      <w:sdtEndPr>
        <w:rPr>
          <w:i w:val="0"/>
          <w:noProof w:val="0"/>
        </w:rPr>
      </w:sdtEndPr>
      <w:sdtContent>
        <w:p w:rsidR="0046133C" w:rsidP="0046133C" w:rsidRDefault="0046133C" w14:paraId="4A978038" w14:textId="77777777"/>
        <w:p w:rsidRPr="008E0FE2" w:rsidR="004801AC" w:rsidP="0046133C" w:rsidRDefault="00687CC9" w14:paraId="4A978039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72B88" w14:paraId="47247790" w14:textId="77777777">
        <w:trPr>
          <w:cantSplit/>
        </w:trPr>
        <w:tc>
          <w:tcPr>
            <w:tcW w:w="50" w:type="pct"/>
            <w:vAlign w:val="bottom"/>
          </w:tcPr>
          <w:p w:rsidR="00E72B88" w:rsidRDefault="008606F0" w14:paraId="36474EF4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E72B88" w:rsidRDefault="00E72B88" w14:paraId="68ACC593" w14:textId="77777777">
            <w:pPr>
              <w:pStyle w:val="Underskrifter"/>
            </w:pPr>
          </w:p>
        </w:tc>
      </w:tr>
    </w:tbl>
    <w:p w:rsidR="00D52FA2" w:rsidRDefault="00D52FA2" w14:paraId="4A97803D" w14:textId="77777777"/>
    <w:sectPr w:rsidR="00D52FA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7803F" w14:textId="77777777" w:rsidR="00C334D6" w:rsidRDefault="00C334D6" w:rsidP="000C1CAD">
      <w:pPr>
        <w:spacing w:line="240" w:lineRule="auto"/>
      </w:pPr>
      <w:r>
        <w:separator/>
      </w:r>
    </w:p>
  </w:endnote>
  <w:endnote w:type="continuationSeparator" w:id="0">
    <w:p w14:paraId="4A978040" w14:textId="77777777" w:rsidR="00C334D6" w:rsidRDefault="00C334D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7804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7804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7804E" w14:textId="77777777" w:rsidR="00262EA3" w:rsidRPr="0046133C" w:rsidRDefault="00262EA3" w:rsidP="0046133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7803D" w14:textId="77777777" w:rsidR="00C334D6" w:rsidRDefault="00C334D6" w:rsidP="000C1CAD">
      <w:pPr>
        <w:spacing w:line="240" w:lineRule="auto"/>
      </w:pPr>
      <w:r>
        <w:separator/>
      </w:r>
    </w:p>
  </w:footnote>
  <w:footnote w:type="continuationSeparator" w:id="0">
    <w:p w14:paraId="4A97803E" w14:textId="77777777" w:rsidR="00C334D6" w:rsidRDefault="00C334D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7804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A97804F" wp14:editId="4A9780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978053" w14:textId="77777777" w:rsidR="00262EA3" w:rsidRDefault="00687CC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7092D1EE1C4456E92E3DF2B4D55D22D"/>
                              </w:placeholder>
                              <w:text/>
                            </w:sdtPr>
                            <w:sdtEndPr/>
                            <w:sdtContent>
                              <w:r w:rsidR="00373E2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2A01E7823AD43C2A308BB2F3D94CBEF"/>
                              </w:placeholder>
                              <w:text/>
                            </w:sdtPr>
                            <w:sdtEndPr/>
                            <w:sdtContent>
                              <w:r w:rsidR="00677584">
                                <w:t>2090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97804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A978053" w14:textId="77777777" w:rsidR="00262EA3" w:rsidRDefault="00687CC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7092D1EE1C4456E92E3DF2B4D55D22D"/>
                        </w:placeholder>
                        <w:text/>
                      </w:sdtPr>
                      <w:sdtEndPr/>
                      <w:sdtContent>
                        <w:r w:rsidR="00373E2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2A01E7823AD43C2A308BB2F3D94CBEF"/>
                        </w:placeholder>
                        <w:text/>
                      </w:sdtPr>
                      <w:sdtEndPr/>
                      <w:sdtContent>
                        <w:r w:rsidR="00677584">
                          <w:t>2090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A97804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78043" w14:textId="77777777" w:rsidR="00262EA3" w:rsidRDefault="00262EA3" w:rsidP="008563AC">
    <w:pPr>
      <w:jc w:val="right"/>
    </w:pPr>
  </w:p>
  <w:p w14:paraId="4A97804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78047" w14:textId="77777777" w:rsidR="00262EA3" w:rsidRDefault="00687CC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A978051" wp14:editId="4A97805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A978048" w14:textId="77777777" w:rsidR="00262EA3" w:rsidRDefault="00687CC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A2A3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73E2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77584">
          <w:t>2090</w:t>
        </w:r>
      </w:sdtContent>
    </w:sdt>
  </w:p>
  <w:p w14:paraId="4A978049" w14:textId="77777777" w:rsidR="00262EA3" w:rsidRPr="008227B3" w:rsidRDefault="00687CC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A97804A" w14:textId="77777777" w:rsidR="00262EA3" w:rsidRPr="008227B3" w:rsidRDefault="00687CC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A2A3C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A2A3C">
          <w:t>:817</w:t>
        </w:r>
      </w:sdtContent>
    </w:sdt>
  </w:p>
  <w:p w14:paraId="4A97804B" w14:textId="77777777" w:rsidR="00262EA3" w:rsidRDefault="00687CC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A2A3C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A97804C" w14:textId="77777777" w:rsidR="00262EA3" w:rsidRDefault="00373E24" w:rsidP="00283E0F">
        <w:pPr>
          <w:pStyle w:val="FSHRub2"/>
        </w:pPr>
        <w:r>
          <w:t>Digitalt valdeltagande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A97804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73E2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50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74D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3E24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33C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096B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584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87CC9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2A3C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6F0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5EF6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B5E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917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4D6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2FA2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6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88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978031"/>
  <w15:chartTrackingRefBased/>
  <w15:docId w15:val="{C2BE6823-2982-4712-A73B-5B7B2B14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A165CDB6004E24B88D5F641BA8C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254458-7041-4110-82FF-FE6C02F466A0}"/>
      </w:docPartPr>
      <w:docPartBody>
        <w:p w:rsidR="00A61D97" w:rsidRDefault="00F9661D">
          <w:pPr>
            <w:pStyle w:val="41A165CDB6004E24B88D5F641BA8C4F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02FB9EE68D34261A9A8E453BF93E0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AAD3A2-B6AE-450E-9197-AAFC803D3AE6}"/>
      </w:docPartPr>
      <w:docPartBody>
        <w:p w:rsidR="00A61D97" w:rsidRDefault="00F9661D">
          <w:pPr>
            <w:pStyle w:val="602FB9EE68D34261A9A8E453BF93E0A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7092D1EE1C4456E92E3DF2B4D55D2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C921EB-2022-41D7-AE40-35E936006FDA}"/>
      </w:docPartPr>
      <w:docPartBody>
        <w:p w:rsidR="00A61D97" w:rsidRDefault="00F9661D">
          <w:pPr>
            <w:pStyle w:val="67092D1EE1C4456E92E3DF2B4D55D2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A01E7823AD43C2A308BB2F3D94CB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31BC45-8CC9-447F-8281-DBE9F19D420F}"/>
      </w:docPartPr>
      <w:docPartBody>
        <w:p w:rsidR="00A61D97" w:rsidRDefault="00F9661D">
          <w:pPr>
            <w:pStyle w:val="C2A01E7823AD43C2A308BB2F3D94CBEF"/>
          </w:pPr>
          <w:r>
            <w:t xml:space="preserve"> </w:t>
          </w:r>
        </w:p>
      </w:docPartBody>
    </w:docPart>
    <w:docPart>
      <w:docPartPr>
        <w:name w:val="1F35812110CD4D0484EE3657490987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7D9301-F067-47F2-87E8-D9F8C6274DBE}"/>
      </w:docPartPr>
      <w:docPartBody>
        <w:p w:rsidR="00844A10" w:rsidRDefault="00844A1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1D"/>
    <w:rsid w:val="00813072"/>
    <w:rsid w:val="00844A10"/>
    <w:rsid w:val="00A61D97"/>
    <w:rsid w:val="00F9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1A165CDB6004E24B88D5F641BA8C4FB">
    <w:name w:val="41A165CDB6004E24B88D5F641BA8C4FB"/>
  </w:style>
  <w:style w:type="paragraph" w:customStyle="1" w:styleId="22AACC7E77EE4BCD8572FFB4DD09C9ED">
    <w:name w:val="22AACC7E77EE4BCD8572FFB4DD09C9E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4D81C7ABDFF4A29B4CF33DBC65CDBF2">
    <w:name w:val="34D81C7ABDFF4A29B4CF33DBC65CDBF2"/>
  </w:style>
  <w:style w:type="paragraph" w:customStyle="1" w:styleId="602FB9EE68D34261A9A8E453BF93E0A9">
    <w:name w:val="602FB9EE68D34261A9A8E453BF93E0A9"/>
  </w:style>
  <w:style w:type="paragraph" w:customStyle="1" w:styleId="AA88B2191E4E453B91D4657604A812FB">
    <w:name w:val="AA88B2191E4E453B91D4657604A812FB"/>
  </w:style>
  <w:style w:type="paragraph" w:customStyle="1" w:styleId="C55B2E3CC06B4FE288DB2220885D808F">
    <w:name w:val="C55B2E3CC06B4FE288DB2220885D808F"/>
  </w:style>
  <w:style w:type="paragraph" w:customStyle="1" w:styleId="67092D1EE1C4456E92E3DF2B4D55D22D">
    <w:name w:val="67092D1EE1C4456E92E3DF2B4D55D22D"/>
  </w:style>
  <w:style w:type="paragraph" w:customStyle="1" w:styleId="C2A01E7823AD43C2A308BB2F3D94CBEF">
    <w:name w:val="C2A01E7823AD43C2A308BB2F3D94CB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C709C1-2B2D-497B-A689-01B25DCAC279}"/>
</file>

<file path=customXml/itemProps2.xml><?xml version="1.0" encoding="utf-8"?>
<ds:datastoreItem xmlns:ds="http://schemas.openxmlformats.org/officeDocument/2006/customXml" ds:itemID="{86784EA9-8005-42AA-B9BF-8CFDE385DC91}"/>
</file>

<file path=customXml/itemProps3.xml><?xml version="1.0" encoding="utf-8"?>
<ds:datastoreItem xmlns:ds="http://schemas.openxmlformats.org/officeDocument/2006/customXml" ds:itemID="{066C7DD1-13F9-43C8-BCAD-05EE91C26C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1393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M2090 Digitalt valdeltagande</vt:lpstr>
      <vt:lpstr>
      </vt:lpstr>
    </vt:vector>
  </TitlesOfParts>
  <Company>Sveriges riksdag</Company>
  <LinksUpToDate>false</LinksUpToDate>
  <CharactersWithSpaces>1646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