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1300" w:displacedByCustomXml="next" w:id="0"/>
    <w:bookmarkStart w:name="_Toc106800475" w:displacedByCustomXml="next" w:id="1"/>
    <w:sdt>
      <w:sdtPr>
        <w:alias w:val="CC_Boilerplate_4"/>
        <w:tag w:val="CC_Boilerplate_4"/>
        <w:id w:val="-1644581176"/>
        <w:lock w:val="sdtLocked"/>
        <w:placeholder>
          <w:docPart w:val="63D069FEB7784CD4B268CAABB4D05BDE"/>
        </w:placeholder>
        <w:text/>
      </w:sdtPr>
      <w:sdtEndPr/>
      <w:sdtContent>
        <w:p w:rsidRPr="009B062B" w:rsidR="00AF30DD" w:rsidP="002B186D" w:rsidRDefault="00AF30DD" w14:paraId="4EE4E822" w14:textId="77777777">
          <w:pPr>
            <w:pStyle w:val="Rubrik1"/>
            <w:spacing w:after="300"/>
          </w:pPr>
          <w:r w:rsidRPr="009B062B">
            <w:t>Förslag till riksdagsbeslut</w:t>
          </w:r>
        </w:p>
      </w:sdtContent>
    </w:sdt>
    <w:sdt>
      <w:sdtPr>
        <w:alias w:val="Yrkande 1"/>
        <w:tag w:val="932a34b4-d256-4066-b737-8928a5ff5b20"/>
        <w:id w:val="-393353669"/>
        <w:lock w:val="sdtLocked"/>
      </w:sdtPr>
      <w:sdtEndPr/>
      <w:sdtContent>
        <w:p w:rsidR="00556941" w:rsidRDefault="00C4764E" w14:paraId="25B6E3A1" w14:textId="77777777">
          <w:pPr>
            <w:pStyle w:val="Frslagstext"/>
          </w:pPr>
          <w:r>
            <w:t>Riksdagen ställer sig bakom det som anförs i motionen om att se över införandet av en nordisk coronakommission och tillkännager detta för regeringen.</w:t>
          </w:r>
        </w:p>
      </w:sdtContent>
    </w:sdt>
    <w:sdt>
      <w:sdtPr>
        <w:alias w:val="Yrkande 2"/>
        <w:tag w:val="822f5362-ff6c-4f4c-9503-cf3a8110a7ee"/>
        <w:id w:val="-383410967"/>
        <w:lock w:val="sdtLocked"/>
      </w:sdtPr>
      <w:sdtEndPr/>
      <w:sdtContent>
        <w:p w:rsidR="00556941" w:rsidRDefault="00C4764E" w14:paraId="6EEF7CCA" w14:textId="77777777">
          <w:pPr>
            <w:pStyle w:val="Frslagstext"/>
          </w:pPr>
          <w:r>
            <w:t>Riksdagen ställer sig bakom det som anförs i motionen om att överväga en utvärdering av det nordiska hälsosamarbetet och tillkännager detta för regeringen.</w:t>
          </w:r>
        </w:p>
      </w:sdtContent>
    </w:sdt>
    <w:sdt>
      <w:sdtPr>
        <w:alias w:val="Yrkande 3"/>
        <w:tag w:val="e67ebc60-d5e5-4338-b255-c991ae353856"/>
        <w:id w:val="591440646"/>
        <w:lock w:val="sdtLocked"/>
      </w:sdtPr>
      <w:sdtEndPr/>
      <w:sdtContent>
        <w:p w:rsidR="00556941" w:rsidRDefault="00C4764E" w14:paraId="763CB2B3" w14:textId="77777777">
          <w:pPr>
            <w:pStyle w:val="Frslagstext"/>
          </w:pPr>
          <w:r>
            <w:t>Riksdagen ställer sig bakom det som anförs i motionen om att utreda möjligheten till ett starkt och gemensamt nordiskt krissamarbete och tillkännager detta för regeringen.</w:t>
          </w:r>
        </w:p>
      </w:sdtContent>
    </w:sdt>
    <w:sdt>
      <w:sdtPr>
        <w:alias w:val="Yrkande 4"/>
        <w:tag w:val="db54b5d8-991f-4427-8352-863481ad4f64"/>
        <w:id w:val="554662017"/>
        <w:lock w:val="sdtLocked"/>
      </w:sdtPr>
      <w:sdtEndPr/>
      <w:sdtContent>
        <w:p w:rsidR="00556941" w:rsidRDefault="00C4764E" w14:paraId="375D475D" w14:textId="77777777">
          <w:pPr>
            <w:pStyle w:val="Frslagstext"/>
          </w:pPr>
          <w:r>
            <w:t>Riksdagen ställer sig bakom det som anförs i motionen om att se över en nordisk strategi med syftet att förenkla regelverket för att enklare dela läkemedel och sjukvårdsmaterial och tillkännager detta för regeringen.</w:t>
          </w:r>
        </w:p>
      </w:sdtContent>
    </w:sdt>
    <w:sdt>
      <w:sdtPr>
        <w:alias w:val="Yrkande 5"/>
        <w:tag w:val="d8dea5f3-4486-4ff0-a44c-e126ca9e74e5"/>
        <w:id w:val="-408315120"/>
        <w:lock w:val="sdtLocked"/>
      </w:sdtPr>
      <w:sdtEndPr/>
      <w:sdtContent>
        <w:p w:rsidR="00556941" w:rsidRDefault="00C4764E" w14:paraId="1DA23B98" w14:textId="77777777">
          <w:pPr>
            <w:pStyle w:val="Frslagstext"/>
          </w:pPr>
          <w:r>
            <w:t>Riksdagen ställer sig bakom det som anförs i motionen om att utvärdera gemensamma nordiska beredskapslager och tillkännager detta för regeringen.</w:t>
          </w:r>
        </w:p>
      </w:sdtContent>
    </w:sdt>
    <w:sdt>
      <w:sdtPr>
        <w:alias w:val="Yrkande 6"/>
        <w:tag w:val="8af634d6-0314-47a6-a836-afae2fcce21f"/>
        <w:id w:val="-1270089941"/>
        <w:lock w:val="sdtLocked"/>
      </w:sdtPr>
      <w:sdtEndPr/>
      <w:sdtContent>
        <w:p w:rsidR="00556941" w:rsidRDefault="00C4764E" w14:paraId="0CC77025" w14:textId="77777777">
          <w:pPr>
            <w:pStyle w:val="Frslagstext"/>
          </w:pPr>
          <w:r>
            <w:t>Riksdagen ställer sig bakom det som anförs i motionen om att utreda möjligheten till ökad transparens i det internationella hälsoarbetet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B7700602D1948E8B0C1498CF929E083"/>
        </w:placeholder>
        <w:text/>
      </w:sdtPr>
      <w:sdtEndPr/>
      <w:sdtContent>
        <w:p w:rsidRPr="009B062B" w:rsidR="006D79C9" w:rsidP="00333E95" w:rsidRDefault="006D79C9" w14:paraId="21A73112" w14:textId="77777777">
          <w:pPr>
            <w:pStyle w:val="Rubrik1"/>
          </w:pPr>
          <w:r>
            <w:t>Motivering</w:t>
          </w:r>
        </w:p>
      </w:sdtContent>
    </w:sdt>
    <w:bookmarkEnd w:displacedByCustomXml="prev" w:id="3"/>
    <w:bookmarkEnd w:displacedByCustomXml="prev" w:id="4"/>
    <w:p w:rsidR="001C393A" w:rsidP="0053798B" w:rsidRDefault="001C393A" w14:paraId="28508D1E" w14:textId="0A0F060C">
      <w:pPr>
        <w:pStyle w:val="Normalutanindragellerluft"/>
      </w:pPr>
      <w:r>
        <w:t xml:space="preserve">Visionen att Norden ska bli världens mest integrerade region till 2030 har samtliga nordiska regeringschefer ställt sig bakom. Det finns dock mycket kvar att arbeta med för att detta ska bli verkligt, men visst skulle vi tjäna något enormt på ett starkare nordiskt samarbete där vi utnyttjar den potential som finns i världens tolfte största samlade ekonomi. Efter coronavirusets intåg i Norden 2020 ser dock denna vision ut att vara långt borta. Olika vägval orsakade splittring – bland annat till följd av Sveriges </w:t>
      </w:r>
      <w:r w:rsidRPr="0053798B">
        <w:rPr>
          <w:spacing w:val="-1"/>
        </w:rPr>
        <w:t>sakt</w:t>
      </w:r>
      <w:r w:rsidRPr="0053798B" w:rsidR="0053798B">
        <w:rPr>
          <w:spacing w:val="-1"/>
        </w:rPr>
        <w:softHyphen/>
      </w:r>
      <w:r w:rsidRPr="0053798B">
        <w:rPr>
          <w:spacing w:val="-1"/>
        </w:rPr>
        <w:t>färdiga agerande inför covid-19 och oförmågan att skydda invånarna och de mest sårbara</w:t>
      </w:r>
      <w:r>
        <w:t xml:space="preserve"> individerna från detta nya och dödliga virus.</w:t>
      </w:r>
    </w:p>
    <w:p w:rsidR="001C393A" w:rsidP="0053798B" w:rsidRDefault="001C393A" w14:paraId="535FAE0B" w14:textId="77777777">
      <w:r>
        <w:t xml:space="preserve">Mot bakgrund av detta är det inte konstigt att gränserna mot Sverige stängdes och att många i våra nordiska grannländer kommit att förknippa Sverige med något av ett </w:t>
      </w:r>
      <w:r>
        <w:lastRenderedPageBreak/>
        <w:t xml:space="preserve">parialand. I opinionsundersökningar och i </w:t>
      </w:r>
      <w:proofErr w:type="gramStart"/>
      <w:r>
        <w:t>Svenska</w:t>
      </w:r>
      <w:proofErr w:type="gramEnd"/>
      <w:r>
        <w:t xml:space="preserve"> institutets granskning har vi tydligt sett hur synen på </w:t>
      </w:r>
      <w:proofErr w:type="gramStart"/>
      <w:r>
        <w:t>framförallt</w:t>
      </w:r>
      <w:proofErr w:type="gramEnd"/>
      <w:r>
        <w:t xml:space="preserve"> Sverige försämrades drastiskt till följd av den svenska pandemihanteringen men också till följd av svensk migrationspolitik och den skenande brottsligheten.</w:t>
      </w:r>
    </w:p>
    <w:p w:rsidR="001C393A" w:rsidP="0053798B" w:rsidRDefault="001C393A" w14:paraId="00EF2F48" w14:textId="4E1A9C76">
      <w:r>
        <w:t>Att det är så får dock inte ändra på strävan att stärka det nordiska samarbetet – och det finns lyckligtvis delar där samarbetet fungera</w:t>
      </w:r>
      <w:r w:rsidR="00555FB6">
        <w:t>de</w:t>
      </w:r>
      <w:r>
        <w:t xml:space="preserve"> väl, även under 2020 (såsom exempelvis i fråga om gemensamt stöd till strandsatta nordbor utomlands). Det finns därför skäl att bejaka det som gått bra men också att se över var vi gemensamt kan agera annorlunda. Pandemin borde om något visa på vikten av att vi kan agera gemensamt och att vi snabbt kan bistå varandra i krissituationer i syfte att rädda såväl liv och hälsa som ekonomi. För att så ska bli möjligt måste korten på bordet och vi måste få till en gedigen granskning av pandemiåren 2020 och 2021. Regeringen bör tillsätta en nordisk coronakommission i syfte att utvärdera samarbetet och åtgärderna bland de nordiska länderna under coronakrisen.</w:t>
      </w:r>
    </w:p>
    <w:p w:rsidRPr="00422B9E" w:rsidR="00422B9E" w:rsidP="0053798B" w:rsidRDefault="001C393A" w14:paraId="2612569C" w14:textId="67D43B4A">
      <w:r>
        <w:t xml:space="preserve">Internationellt hälsosamarbete omfattar ett brett spektrum av områden, </w:t>
      </w:r>
      <w:proofErr w:type="gramStart"/>
      <w:r>
        <w:t>bl.a.</w:t>
      </w:r>
      <w:proofErr w:type="gramEnd"/>
      <w:r>
        <w:t xml:space="preserve"> vaccina</w:t>
      </w:r>
      <w:r w:rsidR="0053798B">
        <w:softHyphen/>
      </w:r>
      <w:r>
        <w:t>tions</w:t>
      </w:r>
      <w:r w:rsidR="0053798B">
        <w:softHyphen/>
      </w:r>
      <w:r>
        <w:t>beredskap, informationsspridning för att förebygga sjukdomar samt arbetet med att bota sjuka. Coronapandemin kom att förändra vardagen för människor i hela världen och den har kommit att tydligt aktualisera vikten av internationella samarbeten, inte minst beträffande just krisberedskap och hälsofrämjande åtgärder. Vidare har pandemin visat hur viktigt det är med det nordiska samarbetet, samtidigt som vi sett konsekven</w:t>
      </w:r>
      <w:r w:rsidR="0053798B">
        <w:softHyphen/>
      </w:r>
      <w:r>
        <w:t>serna av att nära grannar av hälsoskäl tvingades</w:t>
      </w:r>
      <w:r w:rsidR="00555FB6">
        <w:t xml:space="preserve"> att</w:t>
      </w:r>
      <w:r>
        <w:t xml:space="preserve"> stänga gränserna, vilket gjorde att människor som till vardags utan vidare kunnat vandra över gränsen till släkt och vänner plötsligt blev isolerade. Genom att kombinera olika politikområden i Norden kan vi säkra såväl en förbättrad tillgång till arbetskraft som praktisk möjlighet att producera önskvärda produkter i krisande tider. När världen står inför naturkatastrofer, konflikter eller pandemier krävs goda samarbeten mellan olika länder för att kunna skydda invånarna – ett arbete som kräver såväl vilja och engagemang som goda rutiner. Därtill krävs tillit till att systemet med ett ömsesidigt samarbete fungerar med en hög grad av transparens. Av den anledningen måste det befintliga nordiska hälsosamarbetet utvärderas, det bör skapas en nordisk coronakommission och möjligheten att skapa ett starkt och gemensamt nordiskt krissamarbete bör utredas. Nationell lagstiftning som reglerar läkemedelshantering och annat sjukvårdsmaterial kan tyvärr komma att bli ett hinder för att Sverige ska kunna använda sig av att utbyta material eller läkemedel med våra grannländer i en krissituation. Av den anledningen krävs det att en gemensam nordisk strategi tas fram i syfte att förenkla regelverket för att enklare dela samt köpa in läkemedel och sjukvårdsmaterial vid kriser. Vidare kan en gemensam beredskap stärka tillgången till exempelvis skyddsmateriel, läkemedel och förnödenheter genom gemensamma beredskapslager, som tyvärr inte finns idag men som måste upprättas.</w:t>
      </w:r>
    </w:p>
    <w:sdt>
      <w:sdtPr>
        <w:rPr>
          <w:i/>
          <w:noProof/>
        </w:rPr>
        <w:alias w:val="CC_Underskrifter"/>
        <w:tag w:val="CC_Underskrifter"/>
        <w:id w:val="583496634"/>
        <w:lock w:val="sdtContentLocked"/>
        <w:placeholder>
          <w:docPart w:val="76C46752CB8D464FBC392682D8F97027"/>
        </w:placeholder>
      </w:sdtPr>
      <w:sdtEndPr>
        <w:rPr>
          <w:i w:val="0"/>
          <w:noProof w:val="0"/>
        </w:rPr>
      </w:sdtEndPr>
      <w:sdtContent>
        <w:p w:rsidR="002B186D" w:rsidP="00E516E7" w:rsidRDefault="002B186D" w14:paraId="602D8DED" w14:textId="77777777"/>
        <w:p w:rsidRPr="008E0FE2" w:rsidR="002B186D" w:rsidP="00E516E7" w:rsidRDefault="00B46A7C" w14:paraId="726614AE" w14:textId="03B82099"/>
      </w:sdtContent>
    </w:sdt>
    <w:tbl>
      <w:tblPr>
        <w:tblW w:w="5000" w:type="pct"/>
        <w:tblLook w:val="04A0" w:firstRow="1" w:lastRow="0" w:firstColumn="1" w:lastColumn="0" w:noHBand="0" w:noVBand="1"/>
        <w:tblCaption w:val="underskrifter"/>
      </w:tblPr>
      <w:tblGrid>
        <w:gridCol w:w="4252"/>
        <w:gridCol w:w="4252"/>
      </w:tblGrid>
      <w:tr w:rsidR="00556941" w14:paraId="35BDA90D" w14:textId="77777777">
        <w:trPr>
          <w:cantSplit/>
        </w:trPr>
        <w:tc>
          <w:tcPr>
            <w:tcW w:w="50" w:type="pct"/>
            <w:vAlign w:val="bottom"/>
          </w:tcPr>
          <w:p w:rsidR="00556941" w:rsidRDefault="00C4764E" w14:paraId="54019346" w14:textId="77777777">
            <w:pPr>
              <w:pStyle w:val="Underskrifter"/>
              <w:spacing w:after="0"/>
            </w:pPr>
            <w:r>
              <w:t>Markus Wiechel (SD)</w:t>
            </w:r>
          </w:p>
        </w:tc>
        <w:tc>
          <w:tcPr>
            <w:tcW w:w="50" w:type="pct"/>
            <w:vAlign w:val="bottom"/>
          </w:tcPr>
          <w:p w:rsidR="00556941" w:rsidRDefault="00556941" w14:paraId="5B7BC190" w14:textId="77777777">
            <w:pPr>
              <w:pStyle w:val="Underskrifter"/>
              <w:spacing w:after="0"/>
            </w:pPr>
          </w:p>
        </w:tc>
      </w:tr>
    </w:tbl>
    <w:p w:rsidRPr="008E0FE2" w:rsidR="004801AC" w:rsidP="00DF3554" w:rsidRDefault="004801AC" w14:paraId="27482AFF" w14:textId="51345D68"/>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9D669" w14:textId="77777777" w:rsidR="00B46A7C" w:rsidRDefault="00B46A7C" w:rsidP="000C1CAD">
      <w:pPr>
        <w:spacing w:line="240" w:lineRule="auto"/>
      </w:pPr>
      <w:r>
        <w:separator/>
      </w:r>
    </w:p>
  </w:endnote>
  <w:endnote w:type="continuationSeparator" w:id="0">
    <w:p w14:paraId="7B3EEAC6" w14:textId="77777777" w:rsidR="00B46A7C" w:rsidRDefault="00B46A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9AE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E91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9D127" w14:textId="6CE6EAEA" w:rsidR="00262EA3" w:rsidRPr="00E516E7" w:rsidRDefault="00262EA3" w:rsidP="00E516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5601F" w14:textId="77777777" w:rsidR="00B46A7C" w:rsidRDefault="00B46A7C" w:rsidP="000C1CAD">
      <w:pPr>
        <w:spacing w:line="240" w:lineRule="auto"/>
      </w:pPr>
      <w:r>
        <w:separator/>
      </w:r>
    </w:p>
  </w:footnote>
  <w:footnote w:type="continuationSeparator" w:id="0">
    <w:p w14:paraId="340BC613" w14:textId="77777777" w:rsidR="00B46A7C" w:rsidRDefault="00B46A7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FD82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D0C885" wp14:editId="23A967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E6B475" w14:textId="4ADA220C" w:rsidR="00262EA3" w:rsidRDefault="00B46A7C" w:rsidP="008103B5">
                          <w:pPr>
                            <w:jc w:val="right"/>
                          </w:pPr>
                          <w:sdt>
                            <w:sdtPr>
                              <w:alias w:val="CC_Noformat_Partikod"/>
                              <w:tag w:val="CC_Noformat_Partikod"/>
                              <w:id w:val="-53464382"/>
                              <w:text/>
                            </w:sdtPr>
                            <w:sdtEndPr/>
                            <w:sdtContent>
                              <w:r w:rsidR="001C393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D0C88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3E6B475" w14:textId="4ADA220C" w:rsidR="00262EA3" w:rsidRDefault="00B46A7C" w:rsidP="008103B5">
                    <w:pPr>
                      <w:jc w:val="right"/>
                    </w:pPr>
                    <w:sdt>
                      <w:sdtPr>
                        <w:alias w:val="CC_Noformat_Partikod"/>
                        <w:tag w:val="CC_Noformat_Partikod"/>
                        <w:id w:val="-53464382"/>
                        <w:text/>
                      </w:sdtPr>
                      <w:sdtEndPr/>
                      <w:sdtContent>
                        <w:r w:rsidR="001C393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0A3D4F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B888A" w14:textId="77777777" w:rsidR="00262EA3" w:rsidRDefault="00262EA3" w:rsidP="008563AC">
    <w:pPr>
      <w:jc w:val="right"/>
    </w:pPr>
  </w:p>
  <w:p w14:paraId="1282078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210649918"/>
  <w:bookmarkStart w:id="6" w:name="_Hlk210649919"/>
  <w:p w14:paraId="79DB4BFD" w14:textId="77777777" w:rsidR="00262EA3" w:rsidRDefault="00B46A7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ED4F77" wp14:editId="0F0E55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FF2DD5" w14:textId="491C0533" w:rsidR="00262EA3" w:rsidRDefault="00B46A7C" w:rsidP="00A314CF">
    <w:pPr>
      <w:pStyle w:val="FSHNormal"/>
      <w:spacing w:before="40"/>
    </w:pPr>
    <w:sdt>
      <w:sdtPr>
        <w:alias w:val="CC_Noformat_Motionstyp"/>
        <w:tag w:val="CC_Noformat_Motionstyp"/>
        <w:id w:val="1162973129"/>
        <w:lock w:val="sdtContentLocked"/>
        <w15:appearance w15:val="hidden"/>
        <w:text/>
      </w:sdtPr>
      <w:sdtEndPr/>
      <w:sdtContent>
        <w:r w:rsidR="00E516E7">
          <w:t>Enskild motion</w:t>
        </w:r>
      </w:sdtContent>
    </w:sdt>
    <w:r w:rsidR="00821B36">
      <w:t xml:space="preserve"> </w:t>
    </w:r>
    <w:sdt>
      <w:sdtPr>
        <w:alias w:val="CC_Noformat_Partikod"/>
        <w:tag w:val="CC_Noformat_Partikod"/>
        <w:id w:val="1471015553"/>
        <w:text/>
      </w:sdtPr>
      <w:sdtEndPr/>
      <w:sdtContent>
        <w:r w:rsidR="001C393A">
          <w:t>SD</w:t>
        </w:r>
      </w:sdtContent>
    </w:sdt>
    <w:sdt>
      <w:sdtPr>
        <w:alias w:val="CC_Noformat_Partinummer"/>
        <w:tag w:val="CC_Noformat_Partinummer"/>
        <w:id w:val="-2014525982"/>
        <w:showingPlcHdr/>
        <w:text/>
      </w:sdtPr>
      <w:sdtEndPr/>
      <w:sdtContent>
        <w:r w:rsidR="00821B36">
          <w:t xml:space="preserve"> </w:t>
        </w:r>
      </w:sdtContent>
    </w:sdt>
  </w:p>
  <w:p w14:paraId="148E2736" w14:textId="77777777" w:rsidR="00262EA3" w:rsidRPr="008227B3" w:rsidRDefault="00B46A7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830C93" w14:textId="706813A5" w:rsidR="00262EA3" w:rsidRPr="008227B3" w:rsidRDefault="00B46A7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516E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516E7">
          <w:t>:3047</w:t>
        </w:r>
      </w:sdtContent>
    </w:sdt>
  </w:p>
  <w:p w14:paraId="3A862198" w14:textId="4B6DA87E" w:rsidR="00262EA3" w:rsidRDefault="00B46A7C" w:rsidP="00E03A3D">
    <w:pPr>
      <w:pStyle w:val="Motionr"/>
    </w:pPr>
    <w:sdt>
      <w:sdtPr>
        <w:alias w:val="CC_Noformat_Avtext"/>
        <w:tag w:val="CC_Noformat_Avtext"/>
        <w:id w:val="-2020768203"/>
        <w:lock w:val="sdtContentLocked"/>
        <w15:appearance w15:val="hidden"/>
        <w:text/>
      </w:sdtPr>
      <w:sdtEndPr/>
      <w:sdtContent>
        <w:r w:rsidR="00E516E7">
          <w:t>av Markus Wiechel (SD)</w:t>
        </w:r>
      </w:sdtContent>
    </w:sdt>
  </w:p>
  <w:sdt>
    <w:sdtPr>
      <w:alias w:val="CC_Noformat_Rubtext"/>
      <w:tag w:val="CC_Noformat_Rubtext"/>
      <w:id w:val="-218060500"/>
      <w:lock w:val="sdtLocked"/>
      <w:text/>
    </w:sdtPr>
    <w:sdtEndPr/>
    <w:sdtContent>
      <w:p w14:paraId="46C394EB" w14:textId="0901225C" w:rsidR="00262EA3" w:rsidRDefault="001C393A" w:rsidP="00283E0F">
        <w:pPr>
          <w:pStyle w:val="FSHRub2"/>
        </w:pPr>
        <w:r>
          <w:t>Internationellt kris- och hälsosamarbete</w:t>
        </w:r>
      </w:p>
    </w:sdtContent>
  </w:sdt>
  <w:sdt>
    <w:sdtPr>
      <w:alias w:val="CC_Boilerplate_3"/>
      <w:tag w:val="CC_Boilerplate_3"/>
      <w:id w:val="1606463544"/>
      <w:lock w:val="sdtContentLocked"/>
      <w15:appearance w15:val="hidden"/>
      <w:text w:multiLine="1"/>
    </w:sdtPr>
    <w:sdtEndPr/>
    <w:sdtContent>
      <w:p w14:paraId="5834C6E6"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468590261">
    <w:abstractNumId w:val="9"/>
  </w:num>
  <w:num w:numId="2" w16cid:durableId="373848468">
    <w:abstractNumId w:val="8"/>
  </w:num>
  <w:num w:numId="3" w16cid:durableId="1553157887">
    <w:abstractNumId w:val="7"/>
  </w:num>
  <w:num w:numId="4" w16cid:durableId="7172824">
    <w:abstractNumId w:val="6"/>
  </w:num>
  <w:num w:numId="5" w16cid:durableId="1710448771">
    <w:abstractNumId w:val="5"/>
  </w:num>
  <w:num w:numId="6" w16cid:durableId="1705667858">
    <w:abstractNumId w:val="4"/>
  </w:num>
  <w:num w:numId="7" w16cid:durableId="270477332">
    <w:abstractNumId w:val="3"/>
  </w:num>
  <w:num w:numId="8" w16cid:durableId="1409842559">
    <w:abstractNumId w:val="2"/>
  </w:num>
  <w:num w:numId="9" w16cid:durableId="482506276">
    <w:abstractNumId w:val="1"/>
  </w:num>
  <w:num w:numId="10" w16cid:durableId="269943765">
    <w:abstractNumId w:val="0"/>
  </w:num>
  <w:num w:numId="11" w16cid:durableId="67852132">
    <w:abstractNumId w:val="27"/>
  </w:num>
  <w:num w:numId="12" w16cid:durableId="87385198">
    <w:abstractNumId w:val="26"/>
  </w:num>
  <w:num w:numId="13" w16cid:durableId="390351532">
    <w:abstractNumId w:val="16"/>
  </w:num>
  <w:num w:numId="14" w16cid:durableId="475881790">
    <w:abstractNumId w:val="19"/>
  </w:num>
  <w:num w:numId="15" w16cid:durableId="1527477310">
    <w:abstractNumId w:val="13"/>
  </w:num>
  <w:num w:numId="16" w16cid:durableId="755634285">
    <w:abstractNumId w:val="30"/>
  </w:num>
  <w:num w:numId="17" w16cid:durableId="1928922780">
    <w:abstractNumId w:val="37"/>
  </w:num>
  <w:num w:numId="18" w16cid:durableId="451559546">
    <w:abstractNumId w:val="28"/>
  </w:num>
  <w:num w:numId="19" w16cid:durableId="75440932">
    <w:abstractNumId w:val="28"/>
  </w:num>
  <w:num w:numId="20" w16cid:durableId="1259489312">
    <w:abstractNumId w:val="28"/>
  </w:num>
  <w:num w:numId="21" w16cid:durableId="1886403213">
    <w:abstractNumId w:val="23"/>
  </w:num>
  <w:num w:numId="22" w16cid:durableId="838541616">
    <w:abstractNumId w:val="14"/>
  </w:num>
  <w:num w:numId="23" w16cid:durableId="1156579457">
    <w:abstractNumId w:val="20"/>
  </w:num>
  <w:num w:numId="24" w16cid:durableId="1048993976">
    <w:abstractNumId w:val="10"/>
  </w:num>
  <w:num w:numId="25" w16cid:durableId="2029021551">
    <w:abstractNumId w:val="22"/>
  </w:num>
  <w:num w:numId="26" w16cid:durableId="1344283880">
    <w:abstractNumId w:val="33"/>
  </w:num>
  <w:num w:numId="27" w16cid:durableId="1665401083">
    <w:abstractNumId w:val="29"/>
  </w:num>
  <w:num w:numId="28" w16cid:durableId="2058360546">
    <w:abstractNumId w:val="25"/>
  </w:num>
  <w:num w:numId="29" w16cid:durableId="48649239">
    <w:abstractNumId w:val="31"/>
  </w:num>
  <w:num w:numId="30" w16cid:durableId="316499970">
    <w:abstractNumId w:val="15"/>
  </w:num>
  <w:num w:numId="31" w16cid:durableId="767310385">
    <w:abstractNumId w:val="17"/>
  </w:num>
  <w:num w:numId="32" w16cid:durableId="709961546">
    <w:abstractNumId w:val="12"/>
  </w:num>
  <w:num w:numId="33" w16cid:durableId="1625846577">
    <w:abstractNumId w:val="21"/>
  </w:num>
  <w:num w:numId="34" w16cid:durableId="2057317623">
    <w:abstractNumId w:val="24"/>
  </w:num>
  <w:num w:numId="35" w16cid:durableId="490025313">
    <w:abstractNumId w:val="31"/>
    <w:lvlOverride w:ilvl="0">
      <w:startOverride w:val="1"/>
    </w:lvlOverride>
  </w:num>
  <w:num w:numId="36" w16cid:durableId="990251206">
    <w:abstractNumId w:val="36"/>
  </w:num>
  <w:num w:numId="37" w16cid:durableId="336080502">
    <w:abstractNumId w:val="35"/>
  </w:num>
  <w:num w:numId="38" w16cid:durableId="1804808525">
    <w:abstractNumId w:val="32"/>
  </w:num>
  <w:num w:numId="39" w16cid:durableId="905333212">
    <w:abstractNumId w:val="31"/>
    <w:lvlOverride w:ilvl="0">
      <w:startOverride w:val="1"/>
    </w:lvlOverride>
  </w:num>
  <w:num w:numId="40" w16cid:durableId="748037769">
    <w:abstractNumId w:val="18"/>
  </w:num>
  <w:num w:numId="41" w16cid:durableId="592468750">
    <w:abstractNumId w:val="11"/>
  </w:num>
  <w:num w:numId="42" w16cid:durableId="18240017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C393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59"/>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93A"/>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74B"/>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6D"/>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5BB7"/>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98B"/>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5FB6"/>
    <w:rsid w:val="00556941"/>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1EAF"/>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671"/>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CA"/>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A7C"/>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64E"/>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6E7"/>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03C2"/>
  <w15:chartTrackingRefBased/>
  <w15:docId w15:val="{B50309C0-BB54-4836-BAC5-0D3A06040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1525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11525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15259"/>
    <w:pPr>
      <w:spacing w:before="600" w:line="340" w:lineRule="exact"/>
      <w:outlineLvl w:val="1"/>
    </w:pPr>
    <w:rPr>
      <w:sz w:val="32"/>
    </w:rPr>
  </w:style>
  <w:style w:type="paragraph" w:styleId="Rubrik3">
    <w:name w:val="heading 3"/>
    <w:basedOn w:val="Rubrik2"/>
    <w:next w:val="Normalutanindragellerluft"/>
    <w:link w:val="Rubrik3Char"/>
    <w:qFormat/>
    <w:rsid w:val="0011525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15259"/>
    <w:pPr>
      <w:outlineLvl w:val="3"/>
    </w:pPr>
    <w:rPr>
      <w:b w:val="0"/>
      <w:bCs w:val="0"/>
      <w:i/>
      <w:szCs w:val="28"/>
    </w:rPr>
  </w:style>
  <w:style w:type="paragraph" w:styleId="Rubrik5">
    <w:name w:val="heading 5"/>
    <w:basedOn w:val="Rubrik4"/>
    <w:next w:val="Normalutanindragellerluft"/>
    <w:link w:val="Rubrik5Char"/>
    <w:uiPriority w:val="4"/>
    <w:unhideWhenUsed/>
    <w:rsid w:val="0011525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15259"/>
    <w:pPr>
      <w:outlineLvl w:val="5"/>
    </w:pPr>
    <w:rPr>
      <w:b w:val="0"/>
      <w:bCs/>
      <w:i/>
      <w:szCs w:val="22"/>
    </w:rPr>
  </w:style>
  <w:style w:type="paragraph" w:styleId="Rubrik7">
    <w:name w:val="heading 7"/>
    <w:basedOn w:val="Rubrik6"/>
    <w:next w:val="Normalutanindragellerluft"/>
    <w:link w:val="Rubrik7Char"/>
    <w:uiPriority w:val="4"/>
    <w:semiHidden/>
    <w:rsid w:val="0011525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15259"/>
    <w:pPr>
      <w:outlineLvl w:val="7"/>
    </w:pPr>
    <w:rPr>
      <w:szCs w:val="21"/>
    </w:rPr>
  </w:style>
  <w:style w:type="paragraph" w:styleId="Rubrik9">
    <w:name w:val="heading 9"/>
    <w:basedOn w:val="Rubrik8"/>
    <w:next w:val="Normalutanindragellerluft"/>
    <w:link w:val="Rubrik9Char"/>
    <w:uiPriority w:val="4"/>
    <w:semiHidden/>
    <w:rsid w:val="00115259"/>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15259"/>
    <w:rPr>
      <w:rFonts w:asciiTheme="majorHAnsi" w:hAnsiTheme="majorHAnsi"/>
      <w:kern w:val="28"/>
      <w:sz w:val="38"/>
      <w:lang w:val="sv-SE"/>
    </w:rPr>
  </w:style>
  <w:style w:type="character" w:customStyle="1" w:styleId="Rubrik2Char">
    <w:name w:val="Rubrik 2 Char"/>
    <w:basedOn w:val="Standardstycketeckensnitt"/>
    <w:link w:val="Rubrik2"/>
    <w:rsid w:val="00115259"/>
    <w:rPr>
      <w:rFonts w:asciiTheme="majorHAnsi" w:hAnsiTheme="majorHAnsi"/>
      <w:kern w:val="28"/>
      <w:sz w:val="32"/>
      <w:lang w:val="sv-SE"/>
    </w:rPr>
  </w:style>
  <w:style w:type="character" w:customStyle="1" w:styleId="Rubrik3Char">
    <w:name w:val="Rubrik 3 Char"/>
    <w:basedOn w:val="Standardstycketeckensnitt"/>
    <w:link w:val="Rubrik3"/>
    <w:rsid w:val="0011525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1525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1525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1525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1525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15259"/>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15259"/>
    <w:pPr>
      <w:spacing w:before="150" w:line="240" w:lineRule="exact"/>
      <w:ind w:left="340"/>
    </w:pPr>
    <w:rPr>
      <w:iCs/>
    </w:rPr>
  </w:style>
  <w:style w:type="character" w:customStyle="1" w:styleId="CitatChar">
    <w:name w:val="Citat Char"/>
    <w:basedOn w:val="Standardstycketeckensnitt"/>
    <w:link w:val="Citat"/>
    <w:uiPriority w:val="2"/>
    <w:rsid w:val="00115259"/>
    <w:rPr>
      <w:iCs/>
      <w:kern w:val="28"/>
      <w:lang w:val="sv-SE"/>
      <w14:numSpacing w14:val="proportional"/>
    </w:rPr>
  </w:style>
  <w:style w:type="paragraph" w:customStyle="1" w:styleId="Citatmedindrag">
    <w:name w:val="Citat med indrag"/>
    <w:basedOn w:val="Citat"/>
    <w:uiPriority w:val="2"/>
    <w:qFormat/>
    <w:rsid w:val="00115259"/>
    <w:pPr>
      <w:spacing w:before="0"/>
      <w:ind w:firstLine="340"/>
    </w:pPr>
  </w:style>
  <w:style w:type="paragraph" w:customStyle="1" w:styleId="Citaticitat">
    <w:name w:val="Citat i citat"/>
    <w:basedOn w:val="Citat"/>
    <w:next w:val="Citatmedindrag"/>
    <w:autoRedefine/>
    <w:uiPriority w:val="2"/>
    <w:unhideWhenUsed/>
    <w:rsid w:val="00115259"/>
    <w:pPr>
      <w:ind w:left="680"/>
    </w:pPr>
  </w:style>
  <w:style w:type="paragraph" w:styleId="Fotnotstext">
    <w:name w:val="footnote text"/>
    <w:basedOn w:val="Normalutanindragellerluft"/>
    <w:next w:val="Normalutanindragellerluft"/>
    <w:link w:val="FotnotstextChar"/>
    <w:uiPriority w:val="5"/>
    <w:unhideWhenUsed/>
    <w:rsid w:val="00115259"/>
    <w:pPr>
      <w:spacing w:before="0" w:line="240" w:lineRule="exact"/>
    </w:pPr>
    <w:rPr>
      <w:sz w:val="20"/>
      <w:szCs w:val="20"/>
    </w:rPr>
  </w:style>
  <w:style w:type="character" w:customStyle="1" w:styleId="FotnotstextChar">
    <w:name w:val="Fotnotstext Char"/>
    <w:basedOn w:val="Standardstycketeckensnitt"/>
    <w:link w:val="Fotnotstext"/>
    <w:uiPriority w:val="5"/>
    <w:rsid w:val="00115259"/>
    <w:rPr>
      <w:kern w:val="28"/>
      <w:sz w:val="20"/>
      <w:szCs w:val="20"/>
      <w:lang w:val="sv-SE"/>
      <w14:numSpacing w14:val="proportional"/>
    </w:rPr>
  </w:style>
  <w:style w:type="paragraph" w:styleId="Innehllsfrteckningsrubrik">
    <w:name w:val="TOC Heading"/>
    <w:basedOn w:val="Rubrik1"/>
    <w:next w:val="Normal"/>
    <w:uiPriority w:val="39"/>
    <w:qFormat/>
    <w:rsid w:val="0011525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15259"/>
    <w:rPr>
      <w:rFonts w:eastAsiaTheme="majorEastAsia" w:cstheme="majorBidi"/>
      <w:szCs w:val="56"/>
    </w:rPr>
  </w:style>
  <w:style w:type="character" w:customStyle="1" w:styleId="RubrikChar">
    <w:name w:val="Rubrik Char"/>
    <w:basedOn w:val="Standardstycketeckensnitt"/>
    <w:link w:val="Rubrik"/>
    <w:uiPriority w:val="58"/>
    <w:semiHidden/>
    <w:rsid w:val="0011525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1525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1525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1525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15259"/>
  </w:style>
  <w:style w:type="paragraph" w:styleId="Innehll1">
    <w:name w:val="toc 1"/>
    <w:basedOn w:val="Normalutanindragellerluft"/>
    <w:next w:val="Normal"/>
    <w:uiPriority w:val="39"/>
    <w:unhideWhenUsed/>
    <w:rsid w:val="0011525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15259"/>
    <w:pPr>
      <w:ind w:left="284"/>
    </w:pPr>
  </w:style>
  <w:style w:type="paragraph" w:styleId="Innehll3">
    <w:name w:val="toc 3"/>
    <w:basedOn w:val="Innehll2"/>
    <w:next w:val="Normal"/>
    <w:uiPriority w:val="39"/>
    <w:semiHidden/>
    <w:unhideWhenUsed/>
    <w:rsid w:val="00115259"/>
    <w:pPr>
      <w:ind w:left="567"/>
    </w:pPr>
  </w:style>
  <w:style w:type="paragraph" w:styleId="Innehll4">
    <w:name w:val="toc 4"/>
    <w:basedOn w:val="Innehll3"/>
    <w:next w:val="Normal"/>
    <w:uiPriority w:val="39"/>
    <w:semiHidden/>
    <w:unhideWhenUsed/>
    <w:rsid w:val="00115259"/>
    <w:pPr>
      <w:ind w:left="851"/>
    </w:pPr>
  </w:style>
  <w:style w:type="paragraph" w:styleId="Innehll5">
    <w:name w:val="toc 5"/>
    <w:basedOn w:val="Innehll4"/>
    <w:next w:val="Normal"/>
    <w:uiPriority w:val="39"/>
    <w:semiHidden/>
    <w:unhideWhenUsed/>
    <w:rsid w:val="00115259"/>
    <w:pPr>
      <w:ind w:left="1134"/>
    </w:pPr>
  </w:style>
  <w:style w:type="paragraph" w:styleId="Innehll6">
    <w:name w:val="toc 6"/>
    <w:basedOn w:val="Innehll5"/>
    <w:next w:val="Normal"/>
    <w:uiPriority w:val="39"/>
    <w:semiHidden/>
    <w:unhideWhenUsed/>
    <w:rsid w:val="00115259"/>
  </w:style>
  <w:style w:type="paragraph" w:styleId="Innehll7">
    <w:name w:val="toc 7"/>
    <w:basedOn w:val="Rubrik6"/>
    <w:next w:val="Normal"/>
    <w:uiPriority w:val="39"/>
    <w:semiHidden/>
    <w:unhideWhenUsed/>
    <w:rsid w:val="00115259"/>
    <w:pPr>
      <w:spacing w:line="240" w:lineRule="auto"/>
      <w:ind w:left="1134" w:firstLine="284"/>
    </w:pPr>
  </w:style>
  <w:style w:type="paragraph" w:styleId="Innehll8">
    <w:name w:val="toc 8"/>
    <w:basedOn w:val="Innehll7"/>
    <w:next w:val="Normal"/>
    <w:uiPriority w:val="39"/>
    <w:semiHidden/>
    <w:unhideWhenUsed/>
    <w:rsid w:val="00115259"/>
  </w:style>
  <w:style w:type="paragraph" w:styleId="Innehll9">
    <w:name w:val="toc 9"/>
    <w:basedOn w:val="Innehll8"/>
    <w:next w:val="Normal"/>
    <w:uiPriority w:val="39"/>
    <w:semiHidden/>
    <w:unhideWhenUsed/>
    <w:rsid w:val="00115259"/>
  </w:style>
  <w:style w:type="paragraph" w:styleId="Inledning">
    <w:name w:val="Salutation"/>
    <w:basedOn w:val="Rubrik1"/>
    <w:next w:val="Normal"/>
    <w:link w:val="InledningChar"/>
    <w:uiPriority w:val="99"/>
    <w:semiHidden/>
    <w:unhideWhenUsed/>
    <w:locked/>
    <w:rsid w:val="00115259"/>
  </w:style>
  <w:style w:type="character" w:customStyle="1" w:styleId="InledningChar">
    <w:name w:val="Inledning Char"/>
    <w:basedOn w:val="Standardstycketeckensnitt"/>
    <w:link w:val="Inledning"/>
    <w:uiPriority w:val="99"/>
    <w:semiHidden/>
    <w:rsid w:val="0011525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15259"/>
    <w:pPr>
      <w:suppressLineNumbers/>
      <w:suppressAutoHyphens/>
      <w:spacing w:line="300" w:lineRule="exact"/>
    </w:pPr>
    <w:rPr>
      <w:noProof/>
    </w:rPr>
  </w:style>
  <w:style w:type="paragraph" w:customStyle="1" w:styleId="FSHNormalS5">
    <w:name w:val="FSH_NormalS5"/>
    <w:basedOn w:val="FSHNormal"/>
    <w:next w:val="FSHNormal"/>
    <w:uiPriority w:val="7"/>
    <w:semiHidden/>
    <w:rsid w:val="00115259"/>
    <w:pPr>
      <w:keepNext/>
      <w:keepLines/>
      <w:spacing w:before="230" w:after="520" w:line="250" w:lineRule="exact"/>
    </w:pPr>
    <w:rPr>
      <w:b/>
      <w:sz w:val="27"/>
    </w:rPr>
  </w:style>
  <w:style w:type="paragraph" w:customStyle="1" w:styleId="FSHLogo">
    <w:name w:val="FSH_Logo"/>
    <w:basedOn w:val="FSHNormal"/>
    <w:next w:val="FSHNormal"/>
    <w:uiPriority w:val="7"/>
    <w:semiHidden/>
    <w:rsid w:val="00115259"/>
    <w:pPr>
      <w:spacing w:line="240" w:lineRule="auto"/>
    </w:pPr>
  </w:style>
  <w:style w:type="paragraph" w:customStyle="1" w:styleId="FSHNormL">
    <w:name w:val="FSH_NormLÖ"/>
    <w:basedOn w:val="FSHNormal"/>
    <w:next w:val="FSHNormal"/>
    <w:uiPriority w:val="7"/>
    <w:semiHidden/>
    <w:rsid w:val="00115259"/>
    <w:pPr>
      <w:pBdr>
        <w:top w:val="single" w:sz="12" w:space="3" w:color="auto"/>
      </w:pBdr>
    </w:pPr>
  </w:style>
  <w:style w:type="paragraph" w:customStyle="1" w:styleId="FSHRub1">
    <w:name w:val="FSH_Rub1"/>
    <w:aliases w:val="Rubrik1_S5"/>
    <w:basedOn w:val="FSHNormal"/>
    <w:next w:val="FSHNormal"/>
    <w:uiPriority w:val="7"/>
    <w:semiHidden/>
    <w:rsid w:val="0011525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1525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1525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1525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15259"/>
    <w:pPr>
      <w:spacing w:before="0" w:line="200" w:lineRule="exact"/>
    </w:pPr>
  </w:style>
  <w:style w:type="paragraph" w:customStyle="1" w:styleId="KantRubrikS5V">
    <w:name w:val="KantRubrikS5V"/>
    <w:basedOn w:val="KantRubrikS5H"/>
    <w:uiPriority w:val="7"/>
    <w:semiHidden/>
    <w:rsid w:val="00115259"/>
    <w:pPr>
      <w:tabs>
        <w:tab w:val="right" w:pos="1814"/>
        <w:tab w:val="left" w:pos="1899"/>
      </w:tabs>
      <w:ind w:right="0"/>
      <w:jc w:val="left"/>
    </w:pPr>
  </w:style>
  <w:style w:type="paragraph" w:customStyle="1" w:styleId="KantRubrikS5Vrad2">
    <w:name w:val="KantRubrikS5Vrad2"/>
    <w:basedOn w:val="KantRubrikS5V"/>
    <w:uiPriority w:val="7"/>
    <w:semiHidden/>
    <w:rsid w:val="0011525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1525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1525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15259"/>
    <w:pPr>
      <w:spacing w:line="240" w:lineRule="auto"/>
      <w:ind w:firstLine="284"/>
    </w:pPr>
  </w:style>
  <w:style w:type="paragraph" w:customStyle="1" w:styleId="Lagtext">
    <w:name w:val="Lagtext"/>
    <w:basedOn w:val="Lagtextindrag"/>
    <w:next w:val="Lagtextindrag"/>
    <w:uiPriority w:val="3"/>
    <w:rsid w:val="00115259"/>
    <w:pPr>
      <w:ind w:firstLine="0"/>
    </w:pPr>
  </w:style>
  <w:style w:type="paragraph" w:customStyle="1" w:styleId="Lagtextrubrik">
    <w:name w:val="Lagtext_rubrik"/>
    <w:basedOn w:val="Lagtextindrag"/>
    <w:next w:val="Lagtext"/>
    <w:uiPriority w:val="3"/>
    <w:rsid w:val="00115259"/>
    <w:pPr>
      <w:suppressAutoHyphens/>
      <w:ind w:firstLine="0"/>
    </w:pPr>
    <w:rPr>
      <w:i/>
      <w:spacing w:val="20"/>
    </w:rPr>
  </w:style>
  <w:style w:type="paragraph" w:customStyle="1" w:styleId="NormalA4fot">
    <w:name w:val="Normal_A4fot"/>
    <w:basedOn w:val="Normalutanindragellerluft"/>
    <w:uiPriority w:val="7"/>
    <w:semiHidden/>
    <w:rsid w:val="0011525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1525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1525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15259"/>
    <w:pPr>
      <w:tabs>
        <w:tab w:val="right" w:pos="1814"/>
        <w:tab w:val="left" w:pos="1899"/>
      </w:tabs>
      <w:ind w:right="0"/>
      <w:jc w:val="left"/>
    </w:pPr>
  </w:style>
  <w:style w:type="paragraph" w:customStyle="1" w:styleId="Normal00">
    <w:name w:val="Normal00"/>
    <w:basedOn w:val="Normalutanindragellerluft"/>
    <w:uiPriority w:val="7"/>
    <w:semiHidden/>
    <w:rsid w:val="0011525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1525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1525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1525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1525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1525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1525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15259"/>
    <w:pPr>
      <w:numPr>
        <w:numId w:val="12"/>
      </w:numPr>
      <w:ind w:left="284" w:hanging="284"/>
    </w:pPr>
  </w:style>
  <w:style w:type="paragraph" w:customStyle="1" w:styleId="RubrikInnehllsf">
    <w:name w:val="RubrikInnehållsf"/>
    <w:basedOn w:val="Rubrik1"/>
    <w:next w:val="Normal"/>
    <w:uiPriority w:val="3"/>
    <w:semiHidden/>
    <w:rsid w:val="00115259"/>
  </w:style>
  <w:style w:type="paragraph" w:customStyle="1" w:styleId="RubrikSammanf">
    <w:name w:val="RubrikSammanf"/>
    <w:basedOn w:val="Rubrik1"/>
    <w:next w:val="Normal"/>
    <w:uiPriority w:val="3"/>
    <w:semiHidden/>
    <w:rsid w:val="00115259"/>
  </w:style>
  <w:style w:type="paragraph" w:styleId="Sidfot">
    <w:name w:val="footer"/>
    <w:basedOn w:val="Normalutanindragellerluft"/>
    <w:link w:val="SidfotChar"/>
    <w:uiPriority w:val="7"/>
    <w:unhideWhenUsed/>
    <w:rsid w:val="0011525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15259"/>
    <w:rPr>
      <w:kern w:val="28"/>
      <w:sz w:val="23"/>
      <w:lang w:val="sv-SE"/>
      <w14:numSpacing w14:val="proportional"/>
    </w:rPr>
  </w:style>
  <w:style w:type="paragraph" w:styleId="Sidhuvud">
    <w:name w:val="header"/>
    <w:basedOn w:val="Normalutanindragellerluft"/>
    <w:link w:val="SidhuvudChar"/>
    <w:uiPriority w:val="7"/>
    <w:unhideWhenUsed/>
    <w:rsid w:val="0011525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15259"/>
    <w:rPr>
      <w:kern w:val="28"/>
      <w:lang w:val="sv-SE"/>
      <w14:numSpacing w14:val="proportional"/>
    </w:rPr>
  </w:style>
  <w:style w:type="paragraph" w:customStyle="1" w:styleId="Underskrifter">
    <w:name w:val="Underskrifter"/>
    <w:basedOn w:val="Normalutanindragellerluft"/>
    <w:uiPriority w:val="3"/>
    <w:unhideWhenUsed/>
    <w:rsid w:val="0011525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15259"/>
    <w:pPr>
      <w:suppressLineNumbers/>
      <w:spacing w:before="480"/>
    </w:pPr>
    <w:rPr>
      <w:i w:val="0"/>
    </w:rPr>
  </w:style>
  <w:style w:type="paragraph" w:customStyle="1" w:styleId="Yrkandehnv">
    <w:name w:val="Yrkandehänv"/>
    <w:aliases w:val="Förslagspunkthänv"/>
    <w:uiPriority w:val="3"/>
    <w:unhideWhenUsed/>
    <w:rsid w:val="0011525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15259"/>
    <w:rPr>
      <w:color w:val="F4B083" w:themeColor="accent2" w:themeTint="99"/>
    </w:rPr>
  </w:style>
  <w:style w:type="table" w:styleId="Tabellrutnt">
    <w:name w:val="Table Grid"/>
    <w:basedOn w:val="Normaltabell"/>
    <w:uiPriority w:val="39"/>
    <w:locked/>
    <w:rsid w:val="001152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15259"/>
    <w:rPr>
      <w:sz w:val="16"/>
      <w:szCs w:val="16"/>
    </w:rPr>
  </w:style>
  <w:style w:type="paragraph" w:styleId="Kommentarer">
    <w:name w:val="annotation text"/>
    <w:basedOn w:val="Normal"/>
    <w:link w:val="KommentarerChar"/>
    <w:uiPriority w:val="99"/>
    <w:semiHidden/>
    <w:unhideWhenUsed/>
    <w:rsid w:val="00115259"/>
    <w:pPr>
      <w:spacing w:line="240" w:lineRule="auto"/>
    </w:pPr>
    <w:rPr>
      <w:sz w:val="20"/>
      <w:szCs w:val="20"/>
    </w:rPr>
  </w:style>
  <w:style w:type="character" w:customStyle="1" w:styleId="KommentarerChar">
    <w:name w:val="Kommentarer Char"/>
    <w:basedOn w:val="Standardstycketeckensnitt"/>
    <w:link w:val="Kommentarer"/>
    <w:uiPriority w:val="99"/>
    <w:semiHidden/>
    <w:rsid w:val="0011525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15259"/>
    <w:rPr>
      <w:b/>
      <w:bCs/>
    </w:rPr>
  </w:style>
  <w:style w:type="character" w:customStyle="1" w:styleId="KommentarsmneChar">
    <w:name w:val="Kommentarsämne Char"/>
    <w:basedOn w:val="KommentarerChar"/>
    <w:link w:val="Kommentarsmne"/>
    <w:uiPriority w:val="99"/>
    <w:semiHidden/>
    <w:rsid w:val="00115259"/>
    <w:rPr>
      <w:b/>
      <w:bCs/>
      <w:kern w:val="28"/>
      <w:sz w:val="20"/>
      <w:szCs w:val="20"/>
      <w:lang w:val="sv-SE"/>
      <w14:numSpacing w14:val="proportional"/>
    </w:rPr>
  </w:style>
  <w:style w:type="paragraph" w:styleId="Ballongtext">
    <w:name w:val="Balloon Text"/>
    <w:basedOn w:val="Normal"/>
    <w:link w:val="BallongtextChar"/>
    <w:uiPriority w:val="58"/>
    <w:semiHidden/>
    <w:locked/>
    <w:rsid w:val="0011525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1525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1525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1525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1525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15259"/>
    <w:rPr>
      <w:kern w:val="28"/>
      <w:lang w:val="sv-SE"/>
      <w14:numSpacing w14:val="proportional"/>
    </w:rPr>
  </w:style>
  <w:style w:type="paragraph" w:customStyle="1" w:styleId="R1">
    <w:name w:val="R1"/>
    <w:basedOn w:val="Rubrik1"/>
    <w:next w:val="Normalutanindragellerluft"/>
    <w:uiPriority w:val="3"/>
    <w:semiHidden/>
    <w:rsid w:val="00115259"/>
    <w:pPr>
      <w:outlineLvl w:val="9"/>
    </w:pPr>
  </w:style>
  <w:style w:type="paragraph" w:customStyle="1" w:styleId="R2">
    <w:name w:val="R2"/>
    <w:basedOn w:val="Rubrik2"/>
    <w:next w:val="Normalutanindragellerluft"/>
    <w:uiPriority w:val="3"/>
    <w:semiHidden/>
    <w:rsid w:val="00115259"/>
    <w:pPr>
      <w:outlineLvl w:val="9"/>
    </w:pPr>
  </w:style>
  <w:style w:type="paragraph" w:customStyle="1" w:styleId="R3">
    <w:name w:val="R3"/>
    <w:basedOn w:val="Rubrik3"/>
    <w:next w:val="Normalutanindragellerluft"/>
    <w:uiPriority w:val="3"/>
    <w:semiHidden/>
    <w:rsid w:val="00115259"/>
    <w:pPr>
      <w:outlineLvl w:val="9"/>
    </w:pPr>
  </w:style>
  <w:style w:type="paragraph" w:customStyle="1" w:styleId="KantrubrikV">
    <w:name w:val="KantrubrikV"/>
    <w:basedOn w:val="Sidhuvud"/>
    <w:qFormat/>
    <w:rsid w:val="00115259"/>
    <w:pPr>
      <w:tabs>
        <w:tab w:val="clear" w:pos="4536"/>
        <w:tab w:val="clear" w:pos="9072"/>
      </w:tabs>
      <w:ind w:left="-1701"/>
    </w:pPr>
    <w:rPr>
      <w:sz w:val="20"/>
      <w:szCs w:val="20"/>
    </w:rPr>
  </w:style>
  <w:style w:type="paragraph" w:customStyle="1" w:styleId="KantrubrikH">
    <w:name w:val="KantrubrikH"/>
    <w:basedOn w:val="FSHNormal"/>
    <w:qFormat/>
    <w:rsid w:val="0011525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15259"/>
    <w:pPr>
      <w:spacing w:before="360" w:after="0" w:line="390" w:lineRule="exact"/>
      <w:contextualSpacing/>
    </w:pPr>
    <w:rPr>
      <w:sz w:val="39"/>
    </w:rPr>
  </w:style>
  <w:style w:type="paragraph" w:styleId="Normaltindrag">
    <w:name w:val="Normal Indent"/>
    <w:basedOn w:val="Normal"/>
    <w:uiPriority w:val="99"/>
    <w:semiHidden/>
    <w:locked/>
    <w:rsid w:val="00115259"/>
    <w:pPr>
      <w:ind w:left="1304"/>
    </w:pPr>
  </w:style>
  <w:style w:type="paragraph" w:customStyle="1" w:styleId="RubrikFrslagTIllRiksdagsbeslut">
    <w:name w:val="RubrikFörslagTIllRiksdagsbeslut"/>
    <w:basedOn w:val="Rubrik1"/>
    <w:next w:val="Normalutanindragellerluft"/>
    <w:qFormat/>
    <w:rsid w:val="00115259"/>
    <w:pPr>
      <w:spacing w:after="300"/>
    </w:pPr>
    <w:rPr>
      <w:szCs w:val="38"/>
    </w:rPr>
  </w:style>
  <w:style w:type="paragraph" w:styleId="Lista">
    <w:name w:val="List"/>
    <w:basedOn w:val="Normal"/>
    <w:uiPriority w:val="99"/>
    <w:unhideWhenUsed/>
    <w:rsid w:val="00115259"/>
    <w:pPr>
      <w:tabs>
        <w:tab w:val="clear" w:pos="284"/>
        <w:tab w:val="left" w:pos="340"/>
      </w:tabs>
      <w:spacing w:before="150" w:after="150"/>
      <w:ind w:left="340" w:hanging="340"/>
      <w:contextualSpacing/>
    </w:pPr>
  </w:style>
  <w:style w:type="paragraph" w:customStyle="1" w:styleId="Motionr">
    <w:name w:val="Motionär"/>
    <w:basedOn w:val="Underskrifter"/>
    <w:qFormat/>
    <w:rsid w:val="00115259"/>
    <w:pPr>
      <w:spacing w:before="280" w:after="630"/>
    </w:pPr>
    <w:rPr>
      <w:b/>
      <w:i w:val="0"/>
      <w:sz w:val="32"/>
    </w:rPr>
  </w:style>
  <w:style w:type="paragraph" w:customStyle="1" w:styleId="Rubrik1numrerat">
    <w:name w:val="Rubrik 1 numrerat"/>
    <w:basedOn w:val="Rubrik1"/>
    <w:next w:val="Normalutanindragellerluft"/>
    <w:uiPriority w:val="5"/>
    <w:qFormat/>
    <w:rsid w:val="0011525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1525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1525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15259"/>
    <w:pPr>
      <w:numPr>
        <w:numId w:val="34"/>
      </w:numPr>
      <w:ind w:left="340" w:hanging="340"/>
    </w:pPr>
  </w:style>
  <w:style w:type="paragraph" w:customStyle="1" w:styleId="ListaNummer">
    <w:name w:val="ListaNummer"/>
    <w:basedOn w:val="Lista"/>
    <w:qFormat/>
    <w:rsid w:val="00115259"/>
    <w:pPr>
      <w:numPr>
        <w:numId w:val="30"/>
      </w:numPr>
      <w:suppressLineNumbers/>
      <w:ind w:left="340" w:hanging="340"/>
    </w:pPr>
  </w:style>
  <w:style w:type="paragraph" w:styleId="Liststycke">
    <w:name w:val="List Paragraph"/>
    <w:basedOn w:val="Normal"/>
    <w:uiPriority w:val="58"/>
    <w:semiHidden/>
    <w:locked/>
    <w:rsid w:val="00115259"/>
    <w:pPr>
      <w:ind w:left="720"/>
      <w:contextualSpacing/>
    </w:pPr>
  </w:style>
  <w:style w:type="paragraph" w:customStyle="1" w:styleId="ListaLinje">
    <w:name w:val="ListaLinje"/>
    <w:basedOn w:val="Lista"/>
    <w:qFormat/>
    <w:rsid w:val="00115259"/>
    <w:pPr>
      <w:numPr>
        <w:numId w:val="39"/>
      </w:numPr>
      <w:ind w:left="340" w:hanging="340"/>
    </w:pPr>
  </w:style>
  <w:style w:type="paragraph" w:customStyle="1" w:styleId="ListaGemener">
    <w:name w:val="ListaGemener"/>
    <w:basedOn w:val="Lista"/>
    <w:qFormat/>
    <w:rsid w:val="00115259"/>
    <w:pPr>
      <w:numPr>
        <w:numId w:val="31"/>
      </w:numPr>
      <w:ind w:left="340" w:hanging="340"/>
    </w:pPr>
  </w:style>
  <w:style w:type="paragraph" w:customStyle="1" w:styleId="Klla">
    <w:name w:val="Källa"/>
    <w:basedOn w:val="Normalutanindragellerluft"/>
    <w:next w:val="Normalutanindragellerluft"/>
    <w:qFormat/>
    <w:rsid w:val="00115259"/>
    <w:pPr>
      <w:spacing w:before="0" w:line="240" w:lineRule="exact"/>
    </w:pPr>
    <w:rPr>
      <w:sz w:val="20"/>
    </w:rPr>
  </w:style>
  <w:style w:type="paragraph" w:customStyle="1" w:styleId="Tabellrubrik">
    <w:name w:val="Tabellrubrik"/>
    <w:basedOn w:val="Normalutanindragellerluft"/>
    <w:next w:val="Normalutanindragellerluft"/>
    <w:qFormat/>
    <w:rsid w:val="00115259"/>
    <w:pPr>
      <w:keepNext/>
      <w:spacing w:before="150"/>
    </w:pPr>
    <w:rPr>
      <w:b/>
      <w:sz w:val="23"/>
    </w:rPr>
  </w:style>
  <w:style w:type="paragraph" w:customStyle="1" w:styleId="Tabellunderrubrik">
    <w:name w:val="Tabell underrubrik"/>
    <w:basedOn w:val="Tabellrubrik"/>
    <w:qFormat/>
    <w:rsid w:val="00115259"/>
    <w:pPr>
      <w:spacing w:before="0"/>
    </w:pPr>
    <w:rPr>
      <w:b w:val="0"/>
      <w:i/>
      <w:sz w:val="20"/>
      <w:szCs w:val="20"/>
    </w:rPr>
  </w:style>
  <w:style w:type="paragraph" w:customStyle="1" w:styleId="Rubrik4numrerat">
    <w:name w:val="Rubrik 4 numrerat"/>
    <w:basedOn w:val="Rubrik4"/>
    <w:next w:val="Normalutanindragellerluft"/>
    <w:qFormat/>
    <w:rsid w:val="00115259"/>
    <w:pPr>
      <w:numPr>
        <w:ilvl w:val="3"/>
        <w:numId w:val="18"/>
      </w:numPr>
    </w:pPr>
  </w:style>
  <w:style w:type="paragraph" w:customStyle="1" w:styleId="Beteckning">
    <w:name w:val="Beteckning"/>
    <w:basedOn w:val="MotionTIllRiksdagen"/>
    <w:next w:val="Motionr"/>
    <w:link w:val="BeteckningChar"/>
    <w:rsid w:val="0011525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1525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15259"/>
    <w:rPr>
      <w:noProof/>
      <w:kern w:val="28"/>
      <w:sz w:val="48"/>
      <w:lang w:val="sv-SE"/>
      <w14:numSpacing w14:val="proportional"/>
    </w:rPr>
  </w:style>
  <w:style w:type="character" w:customStyle="1" w:styleId="MotionTIllRiksdagenChar">
    <w:name w:val="MotionTIllRiksdagen Char"/>
    <w:basedOn w:val="FSHRub2Char"/>
    <w:link w:val="MotionTIllRiksdagen"/>
    <w:rsid w:val="00115259"/>
    <w:rPr>
      <w:noProof/>
      <w:kern w:val="28"/>
      <w:sz w:val="39"/>
      <w:lang w:val="sv-SE"/>
      <w14:numSpacing w14:val="proportional"/>
    </w:rPr>
  </w:style>
  <w:style w:type="character" w:customStyle="1" w:styleId="BeteckningChar">
    <w:name w:val="Beteckning Char"/>
    <w:basedOn w:val="MotionTIllRiksdagenChar"/>
    <w:link w:val="Beteckning"/>
    <w:rsid w:val="00115259"/>
    <w:rPr>
      <w:noProof/>
      <w:kern w:val="28"/>
      <w:sz w:val="39"/>
      <w:lang w:val="sv-SE"/>
      <w14:numSpacing w14:val="proportional"/>
    </w:rPr>
  </w:style>
  <w:style w:type="character" w:styleId="Hyperlnk">
    <w:name w:val="Hyperlink"/>
    <w:basedOn w:val="Standardstycketeckensnitt"/>
    <w:uiPriority w:val="99"/>
    <w:unhideWhenUsed/>
    <w:locked/>
    <w:rsid w:val="00115259"/>
    <w:rPr>
      <w:color w:val="0563C1" w:themeColor="hyperlink"/>
      <w:u w:val="single"/>
    </w:rPr>
  </w:style>
  <w:style w:type="paragraph" w:customStyle="1" w:styleId="Motiveringrubrik4numrerat11">
    <w:name w:val="Motivering rubrik 4 numrerat 1.1"/>
    <w:basedOn w:val="Rubrik4"/>
    <w:next w:val="Normalutanindragellerluft"/>
    <w:qFormat/>
    <w:rsid w:val="00115259"/>
    <w:pPr>
      <w:numPr>
        <w:ilvl w:val="1"/>
        <w:numId w:val="37"/>
      </w:numPr>
    </w:pPr>
  </w:style>
  <w:style w:type="paragraph" w:customStyle="1" w:styleId="Motiveringrubrik3numrerat1">
    <w:name w:val="Motivering rubrik 3 numrerat 1"/>
    <w:basedOn w:val="Rubrik3"/>
    <w:next w:val="Normalutanindragellerluft"/>
    <w:qFormat/>
    <w:rsid w:val="00115259"/>
    <w:pPr>
      <w:numPr>
        <w:numId w:val="37"/>
      </w:numPr>
    </w:pPr>
  </w:style>
  <w:style w:type="paragraph" w:customStyle="1" w:styleId="Motiveringrubrik3numrerat11">
    <w:name w:val="Motivering rubrik 3 numrerat 1.1"/>
    <w:basedOn w:val="Rubrik3"/>
    <w:next w:val="Normalutanindragellerluft"/>
    <w:qFormat/>
    <w:rsid w:val="00115259"/>
    <w:pPr>
      <w:numPr>
        <w:ilvl w:val="1"/>
        <w:numId w:val="36"/>
      </w:numPr>
    </w:pPr>
  </w:style>
  <w:style w:type="paragraph" w:customStyle="1" w:styleId="Motiveringrubrik2numrerat1">
    <w:name w:val="Motivering rubrik 2 numrerat 1"/>
    <w:basedOn w:val="Rubrik2"/>
    <w:next w:val="Normalutanindragellerluft"/>
    <w:qFormat/>
    <w:rsid w:val="00115259"/>
    <w:pPr>
      <w:numPr>
        <w:numId w:val="36"/>
      </w:numPr>
    </w:pPr>
  </w:style>
  <w:style w:type="paragraph" w:styleId="Normalwebb">
    <w:name w:val="Normal (Web)"/>
    <w:basedOn w:val="Normal"/>
    <w:uiPriority w:val="99"/>
    <w:unhideWhenUsed/>
    <w:locked/>
    <w:rsid w:val="0011525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6758">
      <w:bodyDiv w:val="1"/>
      <w:marLeft w:val="0"/>
      <w:marRight w:val="0"/>
      <w:marTop w:val="0"/>
      <w:marBottom w:val="0"/>
      <w:divBdr>
        <w:top w:val="none" w:sz="0" w:space="0" w:color="auto"/>
        <w:left w:val="none" w:sz="0" w:space="0" w:color="auto"/>
        <w:bottom w:val="none" w:sz="0" w:space="0" w:color="auto"/>
        <w:right w:val="none" w:sz="0" w:space="0" w:color="auto"/>
      </w:divBdr>
    </w:div>
    <w:div w:id="136231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D069FEB7784CD4B268CAABB4D05BDE"/>
        <w:category>
          <w:name w:val="Allmänt"/>
          <w:gallery w:val="placeholder"/>
        </w:category>
        <w:types>
          <w:type w:val="bbPlcHdr"/>
        </w:types>
        <w:behaviors>
          <w:behavior w:val="content"/>
        </w:behaviors>
        <w:guid w:val="{0665EFE4-C272-4F53-B000-B9EE4480CDEB}"/>
      </w:docPartPr>
      <w:docPartBody>
        <w:p w:rsidR="00EF2D62" w:rsidRDefault="00756EC5">
          <w:pPr>
            <w:pStyle w:val="63D069FEB7784CD4B268CAABB4D05BDE"/>
          </w:pPr>
          <w:r w:rsidRPr="005A0A93">
            <w:rPr>
              <w:rStyle w:val="Platshllartext"/>
            </w:rPr>
            <w:t>Förslag till riksdagsbeslut</w:t>
          </w:r>
        </w:p>
      </w:docPartBody>
    </w:docPart>
    <w:docPart>
      <w:docPartPr>
        <w:name w:val="3B7700602D1948E8B0C1498CF929E083"/>
        <w:category>
          <w:name w:val="Allmänt"/>
          <w:gallery w:val="placeholder"/>
        </w:category>
        <w:types>
          <w:type w:val="bbPlcHdr"/>
        </w:types>
        <w:behaviors>
          <w:behavior w:val="content"/>
        </w:behaviors>
        <w:guid w:val="{D82CB0E3-893B-4FB0-B897-A98C0820BBE5}"/>
      </w:docPartPr>
      <w:docPartBody>
        <w:p w:rsidR="00EF2D62" w:rsidRDefault="00756EC5">
          <w:pPr>
            <w:pStyle w:val="3B7700602D1948E8B0C1498CF929E083"/>
          </w:pPr>
          <w:r w:rsidRPr="005A0A93">
            <w:rPr>
              <w:rStyle w:val="Platshllartext"/>
            </w:rPr>
            <w:t>Motivering</w:t>
          </w:r>
        </w:p>
      </w:docPartBody>
    </w:docPart>
    <w:docPart>
      <w:docPartPr>
        <w:name w:val="76C46752CB8D464FBC392682D8F97027"/>
        <w:category>
          <w:name w:val="Allmänt"/>
          <w:gallery w:val="placeholder"/>
        </w:category>
        <w:types>
          <w:type w:val="bbPlcHdr"/>
        </w:types>
        <w:behaviors>
          <w:behavior w:val="content"/>
        </w:behaviors>
        <w:guid w:val="{DE391717-FBAE-4CB1-82C0-416795166B19}"/>
      </w:docPartPr>
      <w:docPartBody>
        <w:p w:rsidR="00CA45E5" w:rsidRDefault="00CA45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4239749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D62"/>
    <w:rsid w:val="003A5BB7"/>
    <w:rsid w:val="00756EC5"/>
    <w:rsid w:val="00824701"/>
    <w:rsid w:val="00944671"/>
    <w:rsid w:val="00CA45E5"/>
    <w:rsid w:val="00EF2D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3D069FEB7784CD4B268CAABB4D05BDE">
    <w:name w:val="63D069FEB7784CD4B268CAABB4D05BDE"/>
  </w:style>
  <w:style w:type="paragraph" w:customStyle="1" w:styleId="3B7700602D1948E8B0C1498CF929E083">
    <w:name w:val="3B7700602D1948E8B0C1498CF929E0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BBE67F-3B90-445C-B9F7-04F22A5508A9}"/>
</file>

<file path=customXml/itemProps2.xml><?xml version="1.0" encoding="utf-8"?>
<ds:datastoreItem xmlns:ds="http://schemas.openxmlformats.org/officeDocument/2006/customXml" ds:itemID="{7BC431AC-2E79-4DA1-8ADD-F4ED3A1D73A2}"/>
</file>

<file path=customXml/itemProps3.xml><?xml version="1.0" encoding="utf-8"?>
<ds:datastoreItem xmlns:ds="http://schemas.openxmlformats.org/officeDocument/2006/customXml" ds:itemID="{B9864B89-8617-4BD1-B2DF-E7A9BF531B2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31</TotalTime>
  <Pages>2</Pages>
  <Words>748</Words>
  <Characters>4288</Characters>
  <Application>Microsoft Office Word</Application>
  <DocSecurity>0</DocSecurity>
  <Lines>69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Internationellt kris  och hälsosamarbete</vt:lpstr>
      <vt:lpstr>
      </vt:lpstr>
    </vt:vector>
  </TitlesOfParts>
  <Company>Sveriges riksdag</Company>
  <LinksUpToDate>false</LinksUpToDate>
  <CharactersWithSpaces>5021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