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09E8" w:rsidRPr="00BC09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09E8" w:rsidRPr="00BC09E8" w:rsidRDefault="00BC09E8">
            <w:pPr>
              <w:rPr>
                <w:rFonts w:ascii="Times New Roman" w:hAnsi="Times New Roman" w:cs="Times New Roman"/>
              </w:rPr>
            </w:pPr>
          </w:p>
          <w:p w:rsidR="00BC09E8" w:rsidRPr="00BC09E8" w:rsidRDefault="00BC09E8">
            <w:pPr>
              <w:rPr>
                <w:rFonts w:ascii="Times New Roman" w:hAnsi="Times New Roman" w:cs="Times New Roman"/>
                <w:sz w:val="40"/>
              </w:rPr>
            </w:pPr>
            <w:r w:rsidRPr="00BC09E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C09E8" w:rsidRPr="00BC09E8" w:rsidRDefault="00BC09E8">
            <w:pPr>
              <w:rPr>
                <w:rFonts w:ascii="Times New Roman" w:hAnsi="Times New Roman" w:cs="Times New Roman"/>
              </w:rPr>
            </w:pPr>
            <w:r w:rsidRPr="00BC09E8">
              <w:rPr>
                <w:rFonts w:ascii="Times New Roman" w:hAnsi="Times New Roman" w:cs="Times New Roman"/>
                <w:sz w:val="40"/>
              </w:rPr>
              <w:t>2001/02:</w:t>
            </w:r>
            <w:r w:rsidRPr="00BC09E8">
              <w:rPr>
                <w:rStyle w:val="SkrivelseNr"/>
                <w:rFonts w:ascii="Times New Roman" w:hAnsi="Times New Roman" w:cs="Times New Roman"/>
              </w:rPr>
              <w:t>294</w:t>
            </w:r>
          </w:p>
        </w:tc>
        <w:tc>
          <w:tcPr>
            <w:tcW w:w="2268" w:type="dxa"/>
          </w:tcPr>
          <w:p w:rsidR="00BC09E8" w:rsidRPr="00BC09E8" w:rsidRDefault="00BC09E8">
            <w:pPr>
              <w:jc w:val="center"/>
              <w:rPr>
                <w:rFonts w:ascii="Times New Roman" w:hAnsi="Times New Roman" w:cs="Times New Roman"/>
              </w:rPr>
            </w:pPr>
            <w:r w:rsidRPr="00BC09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43" r:id="rId5"/>
              </w:object>
            </w:r>
          </w:p>
          <w:p w:rsidR="00BC09E8" w:rsidRPr="00BC09E8" w:rsidRDefault="00BC0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9E8" w:rsidRPr="00BC0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C09E8" w:rsidRPr="00BC09E8" w:rsidRDefault="00BC09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9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09E8" w:rsidRPr="00BC09E8" w:rsidRDefault="00BC09E8">
      <w:pPr>
        <w:pStyle w:val="Mottagare1"/>
      </w:pPr>
      <w:r w:rsidRPr="00BC09E8">
        <w:t>Regeringen</w:t>
      </w:r>
    </w:p>
    <w:p w:rsidR="00BC09E8" w:rsidRPr="00BC09E8" w:rsidRDefault="00BC09E8">
      <w:pPr>
        <w:pStyle w:val="Mottagare2"/>
      </w:pPr>
      <w:r w:rsidRPr="00BC09E8">
        <w:t>Utrikesdepartementet</w:t>
      </w:r>
    </w:p>
    <w:p w:rsidR="00BC09E8" w:rsidRPr="00BC09E8" w:rsidRDefault="00BC09E8">
      <w:pPr>
        <w:pStyle w:val="NormalText"/>
      </w:pPr>
      <w:r w:rsidRPr="00BC09E8">
        <w:t>Med överlämnande av utrikesutskottets betänkande 2001/02:UU10 Verksamheten i Europeiska unionen under år 2001 samt det svenska ordförandeskapet får jag anmäla att riksdagen denna dag bifallit utskottets förslag till riksdagsbeslut.</w:t>
      </w:r>
    </w:p>
    <w:p w:rsidR="00BC09E8" w:rsidRPr="00BC09E8" w:rsidRDefault="00BC09E8">
      <w:pPr>
        <w:pStyle w:val="Stockholm"/>
      </w:pPr>
      <w:r w:rsidRPr="00BC09E8">
        <w:t>Stockholm den 4 juni 2002</w:t>
      </w:r>
    </w:p>
    <w:p w:rsidR="00BC09E8" w:rsidRPr="00BC09E8" w:rsidRDefault="00BC09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09E8" w:rsidRPr="00BC09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09E8" w:rsidRPr="00BC09E8" w:rsidRDefault="00BC09E8">
            <w:pPr>
              <w:rPr>
                <w:rFonts w:ascii="Times New Roman" w:hAnsi="Times New Roman" w:cs="Times New Roman"/>
              </w:rPr>
            </w:pPr>
            <w:r w:rsidRPr="00BC09E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C09E8" w:rsidRPr="00BC09E8" w:rsidRDefault="00BC09E8">
            <w:pPr>
              <w:rPr>
                <w:rFonts w:ascii="Times New Roman" w:hAnsi="Times New Roman" w:cs="Times New Roman"/>
              </w:rPr>
            </w:pPr>
          </w:p>
          <w:p w:rsidR="00BC09E8" w:rsidRPr="00BC09E8" w:rsidRDefault="00BC09E8">
            <w:pPr>
              <w:rPr>
                <w:rFonts w:ascii="Times New Roman" w:hAnsi="Times New Roman" w:cs="Times New Roman"/>
              </w:rPr>
            </w:pPr>
          </w:p>
          <w:p w:rsidR="00BC09E8" w:rsidRPr="00BC09E8" w:rsidRDefault="00BC09E8">
            <w:pPr>
              <w:rPr>
                <w:rFonts w:ascii="Times New Roman" w:hAnsi="Times New Roman" w:cs="Times New Roman"/>
              </w:rPr>
            </w:pPr>
            <w:r w:rsidRPr="00BC09E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C09E8" w:rsidRPr="00BC09E8" w:rsidRDefault="00BC09E8">
      <w:pPr>
        <w:rPr>
          <w:rFonts w:ascii="Times New Roman" w:hAnsi="Times New Roman" w:cs="Times New Roman"/>
        </w:rPr>
      </w:pPr>
    </w:p>
    <w:sectPr w:rsidR="00BC09E8" w:rsidRPr="00BC0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E8"/>
    <w:rsid w:val="000D6536"/>
    <w:rsid w:val="00245159"/>
    <w:rsid w:val="00434A2C"/>
    <w:rsid w:val="00453414"/>
    <w:rsid w:val="00673A18"/>
    <w:rsid w:val="00AE1E39"/>
    <w:rsid w:val="00B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BABFAB-CC56-4837-8BE2-4B6607EE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0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0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0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0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0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0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0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0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0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0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0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09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09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09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09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09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09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0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0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09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09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09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0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09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09E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C09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C09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C09E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C09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C09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C09E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437</Characters>
  <Application>Microsoft Office Word</Application>
  <DocSecurity>0</DocSecurity>
  <Lines>21</Lines>
  <Paragraphs>9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