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F06BF5" w14:textId="77777777">
      <w:pPr>
        <w:pStyle w:val="Normalutanindragellerluft"/>
      </w:pPr>
      <w:bookmarkStart w:name="_Toc106800475" w:id="0"/>
      <w:bookmarkStart w:name="_Toc106801300" w:id="1"/>
    </w:p>
    <w:p xmlns:w14="http://schemas.microsoft.com/office/word/2010/wordml" w:rsidRPr="009B062B" w:rsidR="00AF30DD" w:rsidP="00CA1BDE" w:rsidRDefault="00CA1BDE" w14:paraId="7B6A64E6" w14:textId="77777777">
      <w:pPr>
        <w:pStyle w:val="RubrikFrslagTIllRiksdagsbeslut"/>
      </w:pPr>
      <w:sdt>
        <w:sdtPr>
          <w:alias w:val="CC_Boilerplate_4"/>
          <w:tag w:val="CC_Boilerplate_4"/>
          <w:id w:val="-1644581176"/>
          <w:lock w:val="sdtContentLocked"/>
          <w:placeholder>
            <w:docPart w:val="9A05CAFDFFBB4025B4CFC4A9BD6908CD"/>
          </w:placeholder>
          <w:text/>
        </w:sdtPr>
        <w:sdtEndPr/>
        <w:sdtContent>
          <w:r w:rsidRPr="009B062B" w:rsidR="00AF30DD">
            <w:t>Förslag till riksdagsbeslut</w:t>
          </w:r>
        </w:sdtContent>
      </w:sdt>
      <w:bookmarkEnd w:id="0"/>
      <w:bookmarkEnd w:id="1"/>
    </w:p>
    <w:sdt>
      <w:sdtPr>
        <w:tag w:val="692613ac-3f80-4986-880f-ccbeeca04c93"/>
        <w:alias w:val="Yrkande 1"/>
        <w:lock w:val="sdtLocked"/>
        <w15:appearance xmlns:w15="http://schemas.microsoft.com/office/word/2012/wordml" w15:val="boundingBox"/>
      </w:sdtPr>
      <w:sdtContent>
        <w:p>
          <w:pPr>
            <w:pStyle w:val="Frslagstext"/>
          </w:pPr>
          <w:r>
            <w:t>Riksdagen ställer sig bakom det som anförs i motionen om att ge regeringen i uppdrag att ge Post- och telestyrelsen (PTS) i uppdrag att införa en nationell ”scam report”-funktion i svenska telesystem, där användare enkelt kan rapportera misstänkta scam-samtal via en kort kod, t.ex. *55#, och tillkännager detta för regeringen.</w:t>
          </w:r>
        </w:p>
      </w:sdtContent>
    </w:sdt>
    <w:sdt>
      <w:sdtPr>
        <w:tag w:val="a87fed21-62c1-4660-9324-5fcf5dcb3289"/>
        <w:alias w:val="Yrkande 2"/>
        <w:lock w:val="sdtLocked"/>
        <w15:appearance xmlns:w15="http://schemas.microsoft.com/office/word/2012/wordml" w15:val="boundingBox"/>
      </w:sdtPr>
      <w:sdtContent>
        <w:p>
          <w:pPr>
            <w:pStyle w:val="Frslagstext"/>
          </w:pPr>
          <w:r>
            <w:t>Riksdagen ställer sig bakom det som anförs i motionen om att säkerställa att rapporterade samtal automatiskt skickas till en central databas som är kopplad till polisens arbete med att utreda och stoppa telefonbedrägerier och tillkännager detta för regeringen.</w:t>
          </w:r>
        </w:p>
      </w:sdtContent>
    </w:sdt>
    <w:sdt>
      <w:sdtPr>
        <w:tag w:val="18ef551d-d3c8-4a22-a209-4ba83c977dc2"/>
        <w:alias w:val="Yrkande 3"/>
        <w:lock w:val="sdtLocked"/>
        <w15:appearance xmlns:w15="http://schemas.microsoft.com/office/word/2012/wordml" w15:val="boundingBox"/>
      </w:sdtPr>
      <w:sdtContent>
        <w:p>
          <w:pPr>
            <w:pStyle w:val="Frslagstext"/>
          </w:pPr>
          <w:r>
            <w:t>Riksdagen ställer sig bakom det som anförs i motionen om att utreda tekniska och juridiska möjligheter att samla in tillgänglig information om samtal (exempelvis nummer, tidpunkt och nätverk) i syfte att underlätta brottsutredning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079E4F8A21466C982DDAE0F46A8FAF"/>
        </w:placeholder>
        <w:text/>
      </w:sdtPr>
      <w:sdtEndPr/>
      <w:sdtContent>
        <w:p xmlns:w14="http://schemas.microsoft.com/office/word/2010/wordml" w:rsidRPr="009B062B" w:rsidR="006D79C9" w:rsidP="00333E95" w:rsidRDefault="006D79C9" w14:paraId="16F8716F" w14:textId="77777777">
          <w:pPr>
            <w:pStyle w:val="Rubrik1"/>
          </w:pPr>
          <w:r>
            <w:t>Motivering</w:t>
          </w:r>
        </w:p>
      </w:sdtContent>
    </w:sdt>
    <w:bookmarkEnd w:displacedByCustomXml="prev" w:id="3"/>
    <w:bookmarkEnd w:displacedByCustomXml="prev" w:id="4"/>
    <w:p xmlns:w14="http://schemas.microsoft.com/office/word/2010/wordml" w:rsidR="0004322A" w:rsidP="0004322A" w:rsidRDefault="0004322A" w14:paraId="27F78BA8" w14:textId="4ACE6AE8">
      <w:pPr>
        <w:pStyle w:val="Normalutanindragellerluft"/>
      </w:pPr>
      <w:r>
        <w:t xml:space="preserve">Telefonbedrägerier (scams) utgör idag ett omfattande samhällsproblem. Scammers ringer upp tusentals personer dagligen och lyckas lura en liten andel att överföra pengar </w:t>
      </w:r>
      <w:r>
        <w:lastRenderedPageBreak/>
        <w:t>eller lämna ut känslig information. Nuvarande system för rapportering av dessa brott är ineffektivt:</w:t>
      </w:r>
    </w:p>
    <w:p xmlns:w14="http://schemas.microsoft.com/office/word/2010/wordml" w:rsidR="0004322A" w:rsidP="0004322A" w:rsidRDefault="0004322A" w14:paraId="5EB571CA" w14:textId="77777777">
      <w:pPr>
        <w:pStyle w:val="Normalutanindragellerluft"/>
      </w:pPr>
    </w:p>
    <w:p xmlns:w14="http://schemas.microsoft.com/office/word/2010/wordml" w:rsidR="0004322A" w:rsidP="0004322A" w:rsidRDefault="0004322A" w14:paraId="71DB3057" w14:textId="77777777">
      <w:pPr>
        <w:pStyle w:val="Normalutanindragellerluft"/>
      </w:pPr>
      <w:r>
        <w:t>En mycket liten andel av de utsatta blir lurande, mindre än 1 %, men konsekvenserna kan vara förödande för de drabbade.</w:t>
      </w:r>
    </w:p>
    <w:p xmlns:w14="http://schemas.microsoft.com/office/word/2010/wordml" w:rsidR="0004322A" w:rsidP="0004322A" w:rsidRDefault="0004322A" w14:paraId="00DA7145" w14:textId="77777777">
      <w:pPr>
        <w:pStyle w:val="Normalutanindragellerluft"/>
      </w:pPr>
    </w:p>
    <w:p xmlns:w14="http://schemas.microsoft.com/office/word/2010/wordml" w:rsidR="0004322A" w:rsidP="0004322A" w:rsidRDefault="0004322A" w14:paraId="57381AB0" w14:textId="77777777">
      <w:pPr>
        <w:pStyle w:val="Normalutanindragellerluft"/>
      </w:pPr>
      <w:r>
        <w:t xml:space="preserve">De 99 % som identifierar ett scam-samtal har idag ofta inget enkelt sätt att rapportera det direkt till polis eller relevant myndighet. I bästa fall lägger de på luren och blockerar numret, oftast sker ingen åtgärd alls. </w:t>
      </w:r>
    </w:p>
    <w:p xmlns:w14="http://schemas.microsoft.com/office/word/2010/wordml" w:rsidR="0004322A" w:rsidP="0004322A" w:rsidRDefault="0004322A" w14:paraId="1E64BBBD" w14:textId="77777777">
      <w:pPr>
        <w:pStyle w:val="Normalutanindragellerluft"/>
      </w:pPr>
    </w:p>
    <w:p xmlns:w14="http://schemas.microsoft.com/office/word/2010/wordml" w:rsidR="0004322A" w:rsidP="0004322A" w:rsidRDefault="0004322A" w14:paraId="198312E3" w14:textId="77777777">
      <w:pPr>
        <w:pStyle w:val="Normalutanindragellerluft"/>
      </w:pPr>
      <w:r>
        <w:t>Ingen myndighet arbetar proaktivt med att stoppa telefonbedrägerier innan människor drabbas ekonomiskt. Detta gör att vi i praktiken blundar för organiserad brottslighet i industriell skala som skulle kunna begränsas med moderna tekniska lösningar.</w:t>
      </w:r>
    </w:p>
    <w:p xmlns:w14="http://schemas.microsoft.com/office/word/2010/wordml" w:rsidR="0004322A" w:rsidP="0004322A" w:rsidRDefault="0004322A" w14:paraId="54783E0B" w14:textId="77777777">
      <w:pPr>
        <w:pStyle w:val="Normalutanindragellerluft"/>
      </w:pPr>
    </w:p>
    <w:p xmlns:w14="http://schemas.microsoft.com/office/word/2010/wordml" w:rsidR="0004322A" w:rsidP="0004322A" w:rsidRDefault="0004322A" w14:paraId="23F112F3" w14:textId="77777777">
      <w:pPr>
        <w:pStyle w:val="Normalutanindragellerluft"/>
      </w:pPr>
      <w:r>
        <w:t xml:space="preserve">Genom Post- och telestyrelsen (PTS) skulle en nationell ”Scam report”-funktion i svenska telesystem kunna införas. Där kan användare enkelt kan rapportera misstänkta scam-samtal via en kort kod, t.ex. *55#. Enkelt för den som identifierat ett bedrägeriförsök och långt mycket lägre tröskel än att rapportera till polisen. </w:t>
      </w:r>
    </w:p>
    <w:p xmlns:w14="http://schemas.microsoft.com/office/word/2010/wordml" w:rsidR="0004322A" w:rsidP="0004322A" w:rsidRDefault="0004322A" w14:paraId="7270BDC7" w14:textId="77777777">
      <w:pPr>
        <w:pStyle w:val="Normalutanindragellerluft"/>
      </w:pPr>
    </w:p>
    <w:p xmlns:w14="http://schemas.microsoft.com/office/word/2010/wordml" w:rsidR="0004322A" w:rsidP="0004322A" w:rsidRDefault="0004322A" w14:paraId="6A2D82C3" w14:textId="77777777">
      <w:pPr>
        <w:pStyle w:val="Normalutanindragellerluft"/>
      </w:pPr>
      <w:r>
        <w:t xml:space="preserve">Om dessa rapporter också automatiskt skickas till en central databas som är kopplad till polisens arbete med att utreda och stoppa telefonbedrägerier underlättas systemet ytterligare. Vid flera anmälningar blir det också lättare för operatörer att blockerar misstänkta nummer. </w:t>
      </w:r>
    </w:p>
    <w:p xmlns:w14="http://schemas.microsoft.com/office/word/2010/wordml" w:rsidR="0004322A" w:rsidP="0004322A" w:rsidRDefault="0004322A" w14:paraId="6EFE5C43" w14:textId="77777777">
      <w:pPr>
        <w:pStyle w:val="Normalutanindragellerluft"/>
      </w:pPr>
    </w:p>
    <w:p xmlns:w14="http://schemas.microsoft.com/office/word/2010/wordml" w:rsidR="0004322A" w:rsidP="0004322A" w:rsidRDefault="0004322A" w14:paraId="2F2665FC" w14:textId="77777777">
      <w:pPr>
        <w:pStyle w:val="Normalutanindragellerluft"/>
      </w:pPr>
      <w:r>
        <w:t xml:space="preserve">Genom dessa åtgärder kommer vi åt flera viktiga mål för samhället på en gång: </w:t>
      </w:r>
    </w:p>
    <w:p xmlns:w14="http://schemas.microsoft.com/office/word/2010/wordml" w:rsidR="0004322A" w:rsidP="0004322A" w:rsidRDefault="0004322A" w14:paraId="6F2340E5" w14:textId="77777777">
      <w:pPr>
        <w:pStyle w:val="Normalutanindragellerluft"/>
      </w:pPr>
    </w:p>
    <w:p xmlns:w14="http://schemas.microsoft.com/office/word/2010/wordml" w:rsidR="0004322A" w:rsidP="0004322A" w:rsidRDefault="0004322A" w14:paraId="367D94EB" w14:textId="77777777">
      <w:pPr>
        <w:pStyle w:val="Normalutanindragellerluft"/>
      </w:pPr>
      <w:r>
        <w:t xml:space="preserve">Skydd av medborgare: Genom att underlätta rapportering kan fler scam-försök stoppas innan människor drabbas ekonomiskt. Det är ofta redan utsatta människor som drabbas. </w:t>
      </w:r>
    </w:p>
    <w:p xmlns:w14="http://schemas.microsoft.com/office/word/2010/wordml" w:rsidR="0004322A" w:rsidP="0004322A" w:rsidRDefault="0004322A" w14:paraId="0AC6BB70" w14:textId="77777777">
      <w:pPr>
        <w:pStyle w:val="Normalutanindragellerluft"/>
      </w:pPr>
    </w:p>
    <w:p xmlns:w14="http://schemas.microsoft.com/office/word/2010/wordml" w:rsidR="0004322A" w:rsidP="0004322A" w:rsidRDefault="0004322A" w14:paraId="051176C8" w14:textId="77777777">
      <w:pPr>
        <w:pStyle w:val="Normalutanindragellerluft"/>
      </w:pPr>
      <w:r>
        <w:lastRenderedPageBreak/>
        <w:t>Effektiv brottsbekämpning: En centraliserad databas gör det möjligt för polis och andra myndigheter att analysera mönster, identifiera aktörer och ingripa snabbare mot organiserad brottslighet.</w:t>
      </w:r>
    </w:p>
    <w:p xmlns:w14="http://schemas.microsoft.com/office/word/2010/wordml" w:rsidR="0004322A" w:rsidP="0004322A" w:rsidRDefault="0004322A" w14:paraId="0A0687E3" w14:textId="77777777">
      <w:pPr>
        <w:pStyle w:val="Normalutanindragellerluft"/>
      </w:pPr>
    </w:p>
    <w:p xmlns:w14="http://schemas.microsoft.com/office/word/2010/wordml" w:rsidR="0004322A" w:rsidP="0004322A" w:rsidRDefault="0004322A" w14:paraId="3797CFE7" w14:textId="77777777">
      <w:pPr>
        <w:pStyle w:val="Normalutanindragellerluft"/>
      </w:pPr>
      <w:r>
        <w:t>Enkelhet och användarvänlighet: Genom en enkel knappkombination eller kortkod kan alla telefonanvändare, även äldre och mindre tekniskt bevandrade, bidra till att förebygga brott.</w:t>
      </w:r>
    </w:p>
    <w:p xmlns:w14="http://schemas.microsoft.com/office/word/2010/wordml" w:rsidR="0004322A" w:rsidP="0004322A" w:rsidRDefault="0004322A" w14:paraId="560FB2D9" w14:textId="77777777">
      <w:pPr>
        <w:pStyle w:val="Normalutanindragellerluft"/>
      </w:pPr>
    </w:p>
    <w:p xmlns:w14="http://schemas.microsoft.com/office/word/2010/wordml" w:rsidR="0004322A" w:rsidP="0004322A" w:rsidRDefault="0004322A" w14:paraId="334D182F" w14:textId="77777777">
      <w:pPr>
        <w:pStyle w:val="Normalutanindragellerluft"/>
      </w:pPr>
      <w:r>
        <w:t>Förebyggande insats: Idag agerar myndigheter ofta först efter att brott redan begåtts. Med denna lösning blir arbetet proaktivt och förebyggande.</w:t>
      </w:r>
    </w:p>
    <w:p xmlns:w14="http://schemas.microsoft.com/office/word/2010/wordml" w:rsidR="0004322A" w:rsidP="0004322A" w:rsidRDefault="0004322A" w14:paraId="2FA58563" w14:textId="77777777">
      <w:pPr>
        <w:pStyle w:val="Normalutanindragellerluft"/>
      </w:pPr>
      <w:r>
        <w:t>Genom att ge PTS i uppdrag att införa en ”Scam report”-funktion skapas ett effektivt och lättanvänt verktyg för medborgare att rapportera bedrägeriförsök, vilket stärker skyddet för individer, effektiviserar polisens arbete och minskar organiserad telefonbrottslighet i Sverige.</w:t>
      </w:r>
    </w:p>
    <w:p xmlns:w14="http://schemas.microsoft.com/office/word/2010/wordml" w:rsidRPr="00422B9E" w:rsidR="00422B9E" w:rsidP="008E0FE2" w:rsidRDefault="00422B9E" w14:paraId="54246D37" w14:textId="09A645BF">
      <w:pPr>
        <w:pStyle w:val="Normalutanindragellerluft"/>
      </w:pPr>
    </w:p>
    <w:p xmlns:w14="http://schemas.microsoft.com/office/word/2010/wordml" w:rsidR="00BB6339" w:rsidP="008E0FE2" w:rsidRDefault="00BB6339" w14:paraId="147EB22C" w14:textId="77777777">
      <w:pPr>
        <w:pStyle w:val="Normalutanindragellerluft"/>
      </w:pPr>
    </w:p>
    <w:sdt>
      <w:sdtPr>
        <w:rPr>
          <w:i/>
          <w:noProof/>
        </w:rPr>
        <w:alias w:val="CC_Underskrifter"/>
        <w:tag w:val="CC_Underskrifter"/>
        <w:id w:val="583496634"/>
        <w:lock w:val="sdtContentLocked"/>
        <w:placeholder>
          <w:docPart w:val="C21CA4876403454D869F29C8217B26DC"/>
        </w:placeholder>
      </w:sdtPr>
      <w:sdtEndPr/>
      <w:sdtContent>
        <w:p xmlns:w14="http://schemas.microsoft.com/office/word/2010/wordml" w:rsidR="00CA1BDE" w:rsidP="00CA1BDE" w:rsidRDefault="00CA1BDE" w14:paraId="081CCA19" w14:textId="77777777">
          <w:pPr/>
          <w:r/>
        </w:p>
        <w:p xmlns:w14="http://schemas.microsoft.com/office/word/2010/wordml" w:rsidR="00CA1BDE" w:rsidP="00CA1BDE" w:rsidRDefault="00CA1BDE" w14:paraId="2D4A4795" w14:textId="0ED9CE4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D79DDCA" w14:textId="15A8E8B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630CD" w14:textId="77777777" w:rsidR="0004322A" w:rsidRDefault="0004322A" w:rsidP="000C1CAD">
      <w:pPr>
        <w:spacing w:line="240" w:lineRule="auto"/>
      </w:pPr>
      <w:r>
        <w:separator/>
      </w:r>
    </w:p>
  </w:endnote>
  <w:endnote w:type="continuationSeparator" w:id="0">
    <w:p w14:paraId="5453030B" w14:textId="77777777" w:rsidR="0004322A" w:rsidRDefault="000432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84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CA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7E92" w14:textId="6E7BA060" w:rsidR="00262EA3" w:rsidRPr="00CA1BDE" w:rsidRDefault="00262EA3" w:rsidP="00CA1B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4CC8" w14:textId="77777777" w:rsidR="0004322A" w:rsidRDefault="0004322A" w:rsidP="000C1CAD">
      <w:pPr>
        <w:spacing w:line="240" w:lineRule="auto"/>
      </w:pPr>
      <w:r>
        <w:separator/>
      </w:r>
    </w:p>
  </w:footnote>
  <w:footnote w:type="continuationSeparator" w:id="0">
    <w:p w14:paraId="786C6F88" w14:textId="77777777" w:rsidR="0004322A" w:rsidRDefault="000432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3090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846FAD" wp14:anchorId="06B316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1BDE" w14:paraId="03627179" w14:textId="76272CD5">
                          <w:pPr>
                            <w:jc w:val="right"/>
                          </w:pPr>
                          <w:sdt>
                            <w:sdtPr>
                              <w:alias w:val="CC_Noformat_Partikod"/>
                              <w:tag w:val="CC_Noformat_Partikod"/>
                              <w:id w:val="-53464382"/>
                              <w:placeholder>
                                <w:docPart w:val="EC2393BAD4C04CC5B9258CA3AE8632AE"/>
                              </w:placeholder>
                              <w:text/>
                            </w:sdtPr>
                            <w:sdtEndPr/>
                            <w:sdtContent>
                              <w:r w:rsidR="0004322A">
                                <w:t>C</w:t>
                              </w:r>
                            </w:sdtContent>
                          </w:sdt>
                          <w:sdt>
                            <w:sdtPr>
                              <w:alias w:val="CC_Noformat_Partinummer"/>
                              <w:tag w:val="CC_Noformat_Partinummer"/>
                              <w:id w:val="-1709555926"/>
                              <w:placeholder>
                                <w:docPart w:val="1B371B09A9C8494AB96DFF46191DDD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B316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1BDE" w14:paraId="03627179" w14:textId="76272CD5">
                    <w:pPr>
                      <w:jc w:val="right"/>
                    </w:pPr>
                    <w:sdt>
                      <w:sdtPr>
                        <w:alias w:val="CC_Noformat_Partikod"/>
                        <w:tag w:val="CC_Noformat_Partikod"/>
                        <w:id w:val="-53464382"/>
                        <w:placeholder>
                          <w:docPart w:val="EC2393BAD4C04CC5B9258CA3AE8632AE"/>
                        </w:placeholder>
                        <w:text/>
                      </w:sdtPr>
                      <w:sdtEndPr/>
                      <w:sdtContent>
                        <w:r w:rsidR="0004322A">
                          <w:t>C</w:t>
                        </w:r>
                      </w:sdtContent>
                    </w:sdt>
                    <w:sdt>
                      <w:sdtPr>
                        <w:alias w:val="CC_Noformat_Partinummer"/>
                        <w:tag w:val="CC_Noformat_Partinummer"/>
                        <w:id w:val="-1709555926"/>
                        <w:placeholder>
                          <w:docPart w:val="1B371B09A9C8494AB96DFF46191DDD3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1466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9848DC" w14:textId="77777777">
    <w:pPr>
      <w:jc w:val="right"/>
    </w:pPr>
  </w:p>
  <w:p w:rsidR="00262EA3" w:rsidP="00776B74" w:rsidRDefault="00262EA3" w14:paraId="6C2FC6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A1BDE" w14:paraId="7BC443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1A19F5" wp14:anchorId="36BCFB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1BDE" w14:paraId="3353E116" w14:textId="25BFDD0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322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A1BDE" w14:paraId="33EEDA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1BDE" w14:paraId="6D4A6504" w14:textId="0F1CE76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:2616</w:t>
        </w:r>
      </w:sdtContent>
    </w:sdt>
  </w:p>
  <w:p w:rsidR="00262EA3" w:rsidP="00E03A3D" w:rsidRDefault="00CA1BDE" w14:paraId="5A123AEB" w14:textId="5000DA2B">
    <w:pPr>
      <w:pStyle w:val="Motionr"/>
    </w:pPr>
    <w:sdt>
      <w:sdtPr>
        <w:alias w:val="CC_Noformat_Avtext"/>
        <w:tag w:val="CC_Noformat_Avtext"/>
        <w:id w:val="-2020768203"/>
        <w:lock w:val="sdtContentLocked"/>
        <w:placeholder>
          <w:docPart w:val="EC2393BAD4C04CC5B9258CA3AE8632AE"/>
        </w:placeholder>
        <w15:appearance w15:val="hidden"/>
        <w:text/>
      </w:sdtPr>
      <w:sdtEndPr/>
      <w:sdtContent>
        <w:r>
          <w:t>av Rickard Nordin (C)</w:t>
        </w:r>
      </w:sdtContent>
    </w:sdt>
  </w:p>
  <w:sdt>
    <w:sdtPr>
      <w:alias w:val="CC_Noformat_Rubtext"/>
      <w:tag w:val="CC_Noformat_Rubtext"/>
      <w:id w:val="-218060500"/>
      <w:lock w:val="sdtContentLocked"/>
      <w:placeholder>
        <w:docPart w:val="1B371B09A9C8494AB96DFF46191DDD3C"/>
      </w:placeholder>
      <w:text/>
    </w:sdtPr>
    <w:sdtEndPr/>
    <w:sdtContent>
      <w:p w:rsidR="00262EA3" w:rsidP="00283E0F" w:rsidRDefault="0004322A" w14:paraId="086B3BF1" w14:textId="75714384">
        <w:pPr>
          <w:pStyle w:val="FSHRub2"/>
        </w:pPr>
        <w:r>
          <w:t>Enkel rapportering av telefonbedrägerier direkt i telefonen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14E735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32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22A"/>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14F"/>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EB8"/>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9AF"/>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4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BDE"/>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714CDA"/>
  <w15:chartTrackingRefBased/>
  <w15:docId w15:val="{A6D31D13-ADD0-4212-A050-2EE0E348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05CAFDFFBB4025B4CFC4A9BD6908CD"/>
        <w:category>
          <w:name w:val="Allmänt"/>
          <w:gallery w:val="placeholder"/>
        </w:category>
        <w:types>
          <w:type w:val="bbPlcHdr"/>
        </w:types>
        <w:behaviors>
          <w:behavior w:val="content"/>
        </w:behaviors>
        <w:guid w:val="{4C1C62CA-CC7A-43A6-8524-9902D87332DF}"/>
      </w:docPartPr>
      <w:docPartBody>
        <w:p w:rsidR="0065563E" w:rsidRDefault="0065563E">
          <w:pPr>
            <w:pStyle w:val="9A05CAFDFFBB4025B4CFC4A9BD6908CD"/>
          </w:pPr>
          <w:r w:rsidRPr="005A0A93">
            <w:rPr>
              <w:rStyle w:val="Platshllartext"/>
            </w:rPr>
            <w:t>Förslag till riksdagsbeslut</w:t>
          </w:r>
        </w:p>
      </w:docPartBody>
    </w:docPart>
    <w:docPart>
      <w:docPartPr>
        <w:name w:val="B5B4956144FB4DDA82D7590ABFA0CFA8"/>
        <w:category>
          <w:name w:val="Allmänt"/>
          <w:gallery w:val="placeholder"/>
        </w:category>
        <w:types>
          <w:type w:val="bbPlcHdr"/>
        </w:types>
        <w:behaviors>
          <w:behavior w:val="content"/>
        </w:behaviors>
        <w:guid w:val="{EBB9D177-409D-472E-9304-BEEFF201F509}"/>
      </w:docPartPr>
      <w:docPartBody>
        <w:p w:rsidR="0065563E" w:rsidRDefault="0065563E">
          <w:pPr>
            <w:pStyle w:val="B5B4956144FB4DDA82D7590ABFA0CF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3079E4F8A21466C982DDAE0F46A8FAF"/>
        <w:category>
          <w:name w:val="Allmänt"/>
          <w:gallery w:val="placeholder"/>
        </w:category>
        <w:types>
          <w:type w:val="bbPlcHdr"/>
        </w:types>
        <w:behaviors>
          <w:behavior w:val="content"/>
        </w:behaviors>
        <w:guid w:val="{2F147549-5AF7-48BA-A9B8-780B791E6B6D}"/>
      </w:docPartPr>
      <w:docPartBody>
        <w:p w:rsidR="0065563E" w:rsidRDefault="0065563E">
          <w:pPr>
            <w:pStyle w:val="53079E4F8A21466C982DDAE0F46A8FAF"/>
          </w:pPr>
          <w:r w:rsidRPr="005A0A93">
            <w:rPr>
              <w:rStyle w:val="Platshllartext"/>
            </w:rPr>
            <w:t>Motivering</w:t>
          </w:r>
        </w:p>
      </w:docPartBody>
    </w:docPart>
    <w:docPart>
      <w:docPartPr>
        <w:name w:val="C21CA4876403454D869F29C8217B26DC"/>
        <w:category>
          <w:name w:val="Allmänt"/>
          <w:gallery w:val="placeholder"/>
        </w:category>
        <w:types>
          <w:type w:val="bbPlcHdr"/>
        </w:types>
        <w:behaviors>
          <w:behavior w:val="content"/>
        </w:behaviors>
        <w:guid w:val="{C1E3A5F6-8171-456C-91F5-4A50D943C2E9}"/>
      </w:docPartPr>
      <w:docPartBody>
        <w:p w:rsidR="0065563E" w:rsidRDefault="0065563E">
          <w:pPr>
            <w:pStyle w:val="C21CA4876403454D869F29C8217B26DC"/>
          </w:pPr>
          <w:r w:rsidRPr="009B077E">
            <w:rPr>
              <w:rStyle w:val="Platshllartext"/>
            </w:rPr>
            <w:t>Namn på motionärer infogas/tas bort via panelen.</w:t>
          </w:r>
        </w:p>
      </w:docPartBody>
    </w:docPart>
    <w:docPart>
      <w:docPartPr>
        <w:name w:val="EC2393BAD4C04CC5B9258CA3AE8632AE"/>
        <w:category>
          <w:name w:val="Allmänt"/>
          <w:gallery w:val="placeholder"/>
        </w:category>
        <w:types>
          <w:type w:val="bbPlcHdr"/>
        </w:types>
        <w:behaviors>
          <w:behavior w:val="content"/>
        </w:behaviors>
        <w:guid w:val="{63322C69-0C23-4F27-A1D9-7D62D4A147AB}"/>
      </w:docPartPr>
      <w:docPartBody>
        <w:p w:rsidR="0065563E" w:rsidRDefault="0065563E">
          <w:pPr>
            <w:pStyle w:val="EC2393BAD4C04CC5B9258CA3AE8632AE"/>
          </w:pPr>
          <w:r>
            <w:rPr>
              <w:rStyle w:val="Platshllartext"/>
            </w:rPr>
            <w:t xml:space="preserve"> </w:t>
          </w:r>
        </w:p>
      </w:docPartBody>
    </w:docPart>
    <w:docPart>
      <w:docPartPr>
        <w:name w:val="1B371B09A9C8494AB96DFF46191DDD3C"/>
        <w:category>
          <w:name w:val="Allmänt"/>
          <w:gallery w:val="placeholder"/>
        </w:category>
        <w:types>
          <w:type w:val="bbPlcHdr"/>
        </w:types>
        <w:behaviors>
          <w:behavior w:val="content"/>
        </w:behaviors>
        <w:guid w:val="{39752386-6F44-4EFE-89B5-18E3ABB60E22}"/>
      </w:docPartPr>
      <w:docPartBody>
        <w:p w:rsidR="0065563E" w:rsidRDefault="0065563E">
          <w:pPr>
            <w:pStyle w:val="1B371B09A9C8494AB96DFF46191DDD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3E"/>
    <w:rsid w:val="00655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563E"/>
    <w:rPr>
      <w:color w:val="F4B083" w:themeColor="accent2" w:themeTint="99"/>
    </w:rPr>
  </w:style>
  <w:style w:type="paragraph" w:customStyle="1" w:styleId="9A05CAFDFFBB4025B4CFC4A9BD6908CD">
    <w:name w:val="9A05CAFDFFBB4025B4CFC4A9BD6908CD"/>
  </w:style>
  <w:style w:type="paragraph" w:customStyle="1" w:styleId="B5B4956144FB4DDA82D7590ABFA0CFA8">
    <w:name w:val="B5B4956144FB4DDA82D7590ABFA0CFA8"/>
  </w:style>
  <w:style w:type="paragraph" w:customStyle="1" w:styleId="53079E4F8A21466C982DDAE0F46A8FAF">
    <w:name w:val="53079E4F8A21466C982DDAE0F46A8FAF"/>
  </w:style>
  <w:style w:type="paragraph" w:customStyle="1" w:styleId="C21CA4876403454D869F29C8217B26DC">
    <w:name w:val="C21CA4876403454D869F29C8217B26DC"/>
  </w:style>
  <w:style w:type="paragraph" w:customStyle="1" w:styleId="EC2393BAD4C04CC5B9258CA3AE8632AE">
    <w:name w:val="EC2393BAD4C04CC5B9258CA3AE8632AE"/>
  </w:style>
  <w:style w:type="paragraph" w:customStyle="1" w:styleId="1B371B09A9C8494AB96DFF46191DDD3C">
    <w:name w:val="1B371B09A9C8494AB96DFF46191DD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287F942-C8BA-4931-BC82-45987649EBF5}"/>
</file>

<file path=customXml/itemProps3.xml><?xml version="1.0" encoding="utf-8"?>
<ds:datastoreItem xmlns:ds="http://schemas.openxmlformats.org/officeDocument/2006/customXml" ds:itemID="{1D57C413-6AD5-49B8-B6A6-C6EE58487B94}"/>
</file>

<file path=customXml/itemProps4.xml><?xml version="1.0" encoding="utf-8"?>
<ds:datastoreItem xmlns:ds="http://schemas.openxmlformats.org/officeDocument/2006/customXml" ds:itemID="{EDE91E04-1CD9-46BC-B110-A4FEF9C0276B}"/>
</file>

<file path=docProps/app.xml><?xml version="1.0" encoding="utf-8"?>
<Properties xmlns="http://schemas.openxmlformats.org/officeDocument/2006/extended-properties" xmlns:vt="http://schemas.openxmlformats.org/officeDocument/2006/docPropsVTypes">
  <Template>Normal</Template>
  <TotalTime>12</TotalTime>
  <Pages>3</Pages>
  <Words>488</Words>
  <Characters>2947</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Enkel rapportering av telefonbedrägerier direkt i telefonen</vt:lpstr>
      <vt:lpstr>
      </vt:lpstr>
    </vt:vector>
  </TitlesOfParts>
  <Company>Sveriges riksdag</Company>
  <LinksUpToDate>false</LinksUpToDate>
  <CharactersWithSpaces>3421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