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F401B" w14:textId="4277CE53" w:rsidR="00C14A51" w:rsidRDefault="00C14A51" w:rsidP="00073150">
      <w:pPr>
        <w:pStyle w:val="Rubrik"/>
      </w:pPr>
      <w:bookmarkStart w:id="0" w:name="Start"/>
      <w:bookmarkEnd w:id="0"/>
      <w:r>
        <w:t>Svar på fråga 20</w:t>
      </w:r>
      <w:r w:rsidR="00C7173F">
        <w:t>20</w:t>
      </w:r>
      <w:r>
        <w:t>/</w:t>
      </w:r>
      <w:r w:rsidR="006A1734">
        <w:t>2</w:t>
      </w:r>
      <w:r w:rsidR="00C7173F">
        <w:t>1</w:t>
      </w:r>
      <w:r>
        <w:t>:</w:t>
      </w:r>
      <w:r w:rsidR="00AF23D5">
        <w:t>683</w:t>
      </w:r>
      <w:r>
        <w:t xml:space="preserve"> av </w:t>
      </w:r>
      <w:proofErr w:type="spellStart"/>
      <w:r w:rsidR="00AF23D5">
        <w:t>Yasmine</w:t>
      </w:r>
      <w:proofErr w:type="spellEnd"/>
      <w:r w:rsidR="00AF23D5">
        <w:t xml:space="preserve"> Posio</w:t>
      </w:r>
      <w:r w:rsidR="00C7173F">
        <w:t xml:space="preserve"> </w:t>
      </w:r>
      <w:r>
        <w:t>(</w:t>
      </w:r>
      <w:r w:rsidR="00C7173F">
        <w:t>V</w:t>
      </w:r>
      <w:r>
        <w:t>)</w:t>
      </w:r>
      <w:r>
        <w:br/>
      </w:r>
      <w:r w:rsidR="00AF23D5">
        <w:t>Svenska banker som stoppar utbetalning av bistånd</w:t>
      </w:r>
    </w:p>
    <w:p w14:paraId="3E4B2726" w14:textId="6B5F04AA" w:rsidR="00C14A51" w:rsidRDefault="00AF23D5" w:rsidP="00C14A51">
      <w:pPr>
        <w:pStyle w:val="Brdtext"/>
      </w:pPr>
      <w:proofErr w:type="spellStart"/>
      <w:r>
        <w:t>Yasmine</w:t>
      </w:r>
      <w:proofErr w:type="spellEnd"/>
      <w:r>
        <w:t xml:space="preserve"> Posio</w:t>
      </w:r>
      <w:r w:rsidR="00C7173F">
        <w:t xml:space="preserve"> har frågat mig om jag avser</w:t>
      </w:r>
      <w:r w:rsidR="00D8729D">
        <w:t xml:space="preserve"> att</w:t>
      </w:r>
      <w:r w:rsidR="00C7173F">
        <w:t xml:space="preserve"> </w:t>
      </w:r>
      <w:r>
        <w:t>vidta åtgärder för att underlätta biståndsutbetalningar via det svenska banksystemet.</w:t>
      </w:r>
    </w:p>
    <w:p w14:paraId="374FDF4F" w14:textId="263AAF2A" w:rsidR="00F972BA" w:rsidRDefault="00AF23D5">
      <w:pPr>
        <w:pStyle w:val="Brdtext"/>
      </w:pPr>
      <w:r w:rsidRPr="00AF23D5">
        <w:t>Sverige har en lång tradition av ett generöst och ambitiöst bistånd</w:t>
      </w:r>
      <w:r>
        <w:t xml:space="preserve"> och frågor om bistånd</w:t>
      </w:r>
      <w:r w:rsidR="00684D42">
        <w:t>seffektivitet</w:t>
      </w:r>
      <w:r>
        <w:t xml:space="preserve"> är viktiga för regeringen.</w:t>
      </w:r>
      <w:r w:rsidR="00E53FC8">
        <w:t xml:space="preserve"> </w:t>
      </w:r>
      <w:r w:rsidR="00AE5967">
        <w:t>Samtidigt är det också</w:t>
      </w:r>
      <w:r w:rsidR="00952675">
        <w:t xml:space="preserve"> </w:t>
      </w:r>
      <w:r w:rsidR="00CA52DA">
        <w:t xml:space="preserve">mycket </w:t>
      </w:r>
      <w:r w:rsidR="00AE5967">
        <w:t>viktigt att</w:t>
      </w:r>
      <w:r w:rsidR="002F1F56">
        <w:t xml:space="preserve"> </w:t>
      </w:r>
      <w:r w:rsidR="00AE5967">
        <w:t xml:space="preserve">banker följer det </w:t>
      </w:r>
      <w:r w:rsidR="002F1F56">
        <w:t>regelverk</w:t>
      </w:r>
      <w:r w:rsidR="00AE5967">
        <w:t xml:space="preserve"> som finns för att förhindra</w:t>
      </w:r>
      <w:r w:rsidR="002F1F56">
        <w:t xml:space="preserve"> penningtvätt och finansiering av terrorism</w:t>
      </w:r>
      <w:r w:rsidR="00AE5967">
        <w:t xml:space="preserve">. </w:t>
      </w:r>
    </w:p>
    <w:p w14:paraId="56D8150E" w14:textId="3AAC9A38" w:rsidR="00074280" w:rsidRDefault="002F1F56">
      <w:pPr>
        <w:pStyle w:val="Brdtext"/>
      </w:pPr>
      <w:r>
        <w:t xml:space="preserve">Enligt </w:t>
      </w:r>
      <w:r w:rsidR="00133A7B">
        <w:t xml:space="preserve">EU:s penningtvättsregelverk som i Sverige genomförts genom </w:t>
      </w:r>
      <w:r w:rsidR="00F972BA">
        <w:t>lagen (2017:630) om åtgärder mot penningtvätt och finansiering av terrorism</w:t>
      </w:r>
      <w:r>
        <w:t xml:space="preserve"> </w:t>
      </w:r>
      <w:r w:rsidR="00F972BA">
        <w:t>får</w:t>
      </w:r>
      <w:r>
        <w:t xml:space="preserve"> </w:t>
      </w:r>
      <w:r w:rsidR="00F972BA">
        <w:t>en bank</w:t>
      </w:r>
      <w:r>
        <w:t xml:space="preserve"> </w:t>
      </w:r>
      <w:r w:rsidR="00F972BA">
        <w:t xml:space="preserve">inte genomföra en transaktion eller upprätthålla en affärsförbindelse med en kund om banken inte har tillräcklig </w:t>
      </w:r>
      <w:bookmarkStart w:id="1" w:name="_GoBack"/>
      <w:bookmarkEnd w:id="1"/>
      <w:r w:rsidR="00F972BA">
        <w:t>kännedom om kunden</w:t>
      </w:r>
      <w:r w:rsidR="00C53153">
        <w:t xml:space="preserve">. </w:t>
      </w:r>
      <w:r w:rsidR="00647901">
        <w:t>En bank</w:t>
      </w:r>
      <w:r w:rsidR="00C53153">
        <w:t xml:space="preserve"> måste både k</w:t>
      </w:r>
      <w:r w:rsidR="00F972BA">
        <w:t xml:space="preserve">unna </w:t>
      </w:r>
      <w:r w:rsidR="00405983">
        <w:t xml:space="preserve">övervaka kundens aktiviteter och transaktioner och </w:t>
      </w:r>
      <w:r w:rsidR="00F972BA">
        <w:t>hantera den risk för penningtvätt eller finansiering av terrorism som kan förknippas med kundrelation</w:t>
      </w:r>
      <w:r w:rsidR="00405983">
        <w:t xml:space="preserve">en. </w:t>
      </w:r>
      <w:r w:rsidR="00133A7B">
        <w:t xml:space="preserve">Regelverket </w:t>
      </w:r>
      <w:r w:rsidR="00647901">
        <w:t>ställer också upp krav</w:t>
      </w:r>
      <w:r w:rsidR="00405983">
        <w:t xml:space="preserve"> på att banker ska vidta vissa skärpta </w:t>
      </w:r>
      <w:r w:rsidR="00AE5967">
        <w:t>kundkännedoms</w:t>
      </w:r>
      <w:r w:rsidR="00405983">
        <w:t>åtgärder i förhållande till högrisktredjeländer.</w:t>
      </w:r>
      <w:r w:rsidR="00C53153">
        <w:t xml:space="preserve"> </w:t>
      </w:r>
      <w:r w:rsidR="00133A7B">
        <w:t>T</w:t>
      </w:r>
      <w:r w:rsidR="00643093">
        <w:t xml:space="preserve">ransaktioner </w:t>
      </w:r>
      <w:r w:rsidR="00C53153">
        <w:t>till högrisktredjeländer</w:t>
      </w:r>
      <w:r w:rsidR="00684D42">
        <w:t xml:space="preserve"> är inte förbjudna</w:t>
      </w:r>
      <w:r w:rsidR="00C53153">
        <w:t xml:space="preserve">, utan det </w:t>
      </w:r>
      <w:r w:rsidR="00647901">
        <w:t>som krävs</w:t>
      </w:r>
      <w:r w:rsidR="00C53153">
        <w:t xml:space="preserve"> är att banker ska uppmärksamma och hantera de risker som sådana transaktioner kan innebära.</w:t>
      </w:r>
      <w:r w:rsidR="00952675">
        <w:t xml:space="preserve"> Hur den bedömningen görs är en fråga för varje enskild bank.</w:t>
      </w:r>
      <w:r w:rsidR="00133A7B">
        <w:t xml:space="preserve"> </w:t>
      </w:r>
    </w:p>
    <w:p w14:paraId="42A30D05" w14:textId="02779048" w:rsidR="005B7156" w:rsidRDefault="00643093">
      <w:pPr>
        <w:pStyle w:val="Brdtext"/>
      </w:pPr>
      <w:r>
        <w:t xml:space="preserve">I samband med </w:t>
      </w:r>
      <w:r w:rsidR="00647901">
        <w:t xml:space="preserve">att regelverket har skärpts </w:t>
      </w:r>
      <w:r w:rsidR="00684D42">
        <w:t xml:space="preserve">globalt </w:t>
      </w:r>
      <w:r w:rsidR="00B87856">
        <w:t xml:space="preserve">och på EU-nivå </w:t>
      </w:r>
      <w:r w:rsidR="00647901">
        <w:t xml:space="preserve">har </w:t>
      </w:r>
      <w:r>
        <w:t>frågor om s.k. de</w:t>
      </w:r>
      <w:r w:rsidR="005B7156">
        <w:t>-</w:t>
      </w:r>
      <w:proofErr w:type="spellStart"/>
      <w:r>
        <w:t>risking</w:t>
      </w:r>
      <w:proofErr w:type="spellEnd"/>
      <w:r w:rsidR="00647901">
        <w:t xml:space="preserve"> – </w:t>
      </w:r>
      <w:proofErr w:type="gramStart"/>
      <w:r w:rsidR="00647901">
        <w:t>t.ex.</w:t>
      </w:r>
      <w:proofErr w:type="gramEnd"/>
      <w:r w:rsidR="00647901">
        <w:t xml:space="preserve"> att en bank nekar att göra utlandsbetalningar</w:t>
      </w:r>
      <w:r w:rsidR="005B7156">
        <w:t xml:space="preserve"> till ett visst land</w:t>
      </w:r>
      <w:r w:rsidR="00647901">
        <w:t xml:space="preserve"> med hänvisning till penningtvättsregelverket – uppmärksammats</w:t>
      </w:r>
      <w:r w:rsidR="005B7156">
        <w:t xml:space="preserve">, </w:t>
      </w:r>
      <w:r w:rsidR="00647901">
        <w:t xml:space="preserve">såväl nationellt som internationellt. </w:t>
      </w:r>
      <w:r w:rsidR="005B7156">
        <w:t>Frågan är</w:t>
      </w:r>
      <w:r w:rsidR="00684D42">
        <w:t xml:space="preserve"> </w:t>
      </w:r>
      <w:r w:rsidR="005B7156">
        <w:t>komplex</w:t>
      </w:r>
      <w:r w:rsidR="00B87856">
        <w:t xml:space="preserve"> och faktorer som affärsmässiga överväganden hos bankerna och förmågan hos mindre </w:t>
      </w:r>
      <w:r w:rsidR="00B87856">
        <w:lastRenderedPageBreak/>
        <w:t>organisationer att hantera frågor om transaktionerna i fråga kan spela in. En aktiv diskussion förs</w:t>
      </w:r>
      <w:r w:rsidR="005B7156">
        <w:t xml:space="preserve"> </w:t>
      </w:r>
      <w:r w:rsidR="00B87856">
        <w:t xml:space="preserve">också </w:t>
      </w:r>
      <w:r w:rsidR="005B7156">
        <w:t>i flera internationella forum</w:t>
      </w:r>
      <w:r w:rsidR="00B87856">
        <w:t xml:space="preserve"> där Sverige är representerat</w:t>
      </w:r>
      <w:r w:rsidR="005B7156">
        <w:t xml:space="preserve">, däribland </w:t>
      </w:r>
      <w:proofErr w:type="spellStart"/>
      <w:r w:rsidR="00684D42">
        <w:t>Financial</w:t>
      </w:r>
      <w:proofErr w:type="spellEnd"/>
      <w:r w:rsidR="00684D42">
        <w:t xml:space="preserve"> Action Task Force (</w:t>
      </w:r>
      <w:proofErr w:type="spellStart"/>
      <w:r w:rsidR="00952675">
        <w:t>Fatf</w:t>
      </w:r>
      <w:proofErr w:type="spellEnd"/>
      <w:r w:rsidR="00684D42">
        <w:t>)</w:t>
      </w:r>
      <w:r w:rsidR="00D67AA5">
        <w:t xml:space="preserve">. </w:t>
      </w:r>
      <w:r w:rsidR="005B7156">
        <w:t>Det pågår också arbete inom G20 som syftar till att underlätta internationella betalningar</w:t>
      </w:r>
      <w:r w:rsidR="00D67AA5">
        <w:t>, där bland annat en mer enhetlig tillämpning av åtgärder för kundkännedom ingår.</w:t>
      </w:r>
    </w:p>
    <w:p w14:paraId="0B231DEC" w14:textId="11523539" w:rsidR="00AB56E3" w:rsidRDefault="00684D42">
      <w:pPr>
        <w:pStyle w:val="Brdtext"/>
      </w:pPr>
      <w:r>
        <w:t>Det är troligt att frågor om så kallad de-</w:t>
      </w:r>
      <w:proofErr w:type="spellStart"/>
      <w:r>
        <w:t>risking</w:t>
      </w:r>
      <w:proofErr w:type="spellEnd"/>
      <w:r>
        <w:t xml:space="preserve"> kommer att tas upp i kommande översyner av regelverket på EU-nivå. Regeringen följer och bevakar noga utvecklingen på området</w:t>
      </w:r>
      <w:r w:rsidR="00B87856">
        <w:t xml:space="preserve"> och har vid flera tillfällen lyft utmaningen med de-</w:t>
      </w:r>
      <w:proofErr w:type="spellStart"/>
      <w:r w:rsidR="00B87856">
        <w:t>risking</w:t>
      </w:r>
      <w:proofErr w:type="spellEnd"/>
      <w:r w:rsidR="00B87856">
        <w:t xml:space="preserve"> både på E</w:t>
      </w:r>
      <w:r w:rsidR="00074280">
        <w:t>U</w:t>
      </w:r>
      <w:r w:rsidR="00B87856">
        <w:t>-nivå och</w:t>
      </w:r>
      <w:r w:rsidR="00E408EE">
        <w:t xml:space="preserve"> i </w:t>
      </w:r>
      <w:proofErr w:type="spellStart"/>
      <w:r w:rsidR="00E408EE">
        <w:t>Fatf</w:t>
      </w:r>
      <w:proofErr w:type="spellEnd"/>
      <w:r w:rsidR="00E408EE">
        <w:t>,</w:t>
      </w:r>
      <w:r w:rsidR="00B87856">
        <w:t xml:space="preserve"> </w:t>
      </w:r>
    </w:p>
    <w:p w14:paraId="5CEAB632" w14:textId="03771002" w:rsidR="00ED7C24" w:rsidRDefault="00C14A51" w:rsidP="00073150">
      <w:pPr>
        <w:pStyle w:val="Brdtext"/>
      </w:pPr>
      <w:r w:rsidRPr="00C14A51">
        <w:t xml:space="preserve">Stockholm den </w:t>
      </w:r>
      <w:sdt>
        <w:sdtPr>
          <w:id w:val="-1185292543"/>
          <w:placeholder>
            <w:docPart w:val="FC1E2244509E4AF197A0E215F36E3050"/>
          </w:placeholder>
          <w:dataBinding w:prefixMappings="xmlns:ns0='http://lp/documentinfo/RK' " w:xpath="/ns0:DocumentInfo[1]/ns0:BaseInfo[1]/ns0:HeaderDate[1]" w:storeItemID="{67A81F74-FDF1-44B7-B2BB-8A43075560BD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F23D5">
            <w:t>2</w:t>
          </w:r>
          <w:r w:rsidR="006B7BD2">
            <w:t xml:space="preserve"> </w:t>
          </w:r>
          <w:r w:rsidR="00AF23D5">
            <w:t>december</w:t>
          </w:r>
          <w:r w:rsidR="006B7BD2">
            <w:t xml:space="preserve"> 2020</w:t>
          </w:r>
        </w:sdtContent>
      </w:sdt>
    </w:p>
    <w:p w14:paraId="002D1340" w14:textId="77777777" w:rsidR="00ED7C24" w:rsidRDefault="00ED7C24" w:rsidP="00073150">
      <w:pPr>
        <w:pStyle w:val="Brdtext"/>
      </w:pPr>
    </w:p>
    <w:p w14:paraId="57683682" w14:textId="0882982C" w:rsidR="00AB56E3" w:rsidRPr="00AB56E3" w:rsidRDefault="00C14A51" w:rsidP="002C21E5">
      <w:pPr>
        <w:pStyle w:val="Brdtext"/>
      </w:pPr>
      <w:r>
        <w:t>Per Bolund</w:t>
      </w:r>
    </w:p>
    <w:sectPr w:rsidR="00AB56E3" w:rsidRPr="00AB56E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3C956" w14:textId="77777777" w:rsidR="007C1D0B" w:rsidRDefault="007C1D0B" w:rsidP="00A87A54">
      <w:pPr>
        <w:spacing w:after="0" w:line="240" w:lineRule="auto"/>
      </w:pPr>
      <w:r>
        <w:separator/>
      </w:r>
    </w:p>
  </w:endnote>
  <w:endnote w:type="continuationSeparator" w:id="0">
    <w:p w14:paraId="729D3F6A" w14:textId="77777777" w:rsidR="007C1D0B" w:rsidRDefault="007C1D0B" w:rsidP="00A87A54">
      <w:pPr>
        <w:spacing w:after="0" w:line="240" w:lineRule="auto"/>
      </w:pPr>
      <w:r>
        <w:continuationSeparator/>
      </w:r>
    </w:p>
  </w:endnote>
  <w:endnote w:type="continuationNotice" w:id="1">
    <w:p w14:paraId="5120ABD6" w14:textId="77777777" w:rsidR="007C1D0B" w:rsidRDefault="007C1D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73150" w:rsidRPr="00347E11" w14:paraId="50A3DFF0" w14:textId="77777777" w:rsidTr="00073150">
      <w:trPr>
        <w:trHeight w:val="227"/>
        <w:jc w:val="right"/>
      </w:trPr>
      <w:tc>
        <w:tcPr>
          <w:tcW w:w="708" w:type="dxa"/>
          <w:vAlign w:val="bottom"/>
        </w:tcPr>
        <w:p w14:paraId="151B3A9A" w14:textId="77777777" w:rsidR="00073150" w:rsidRPr="00B62610" w:rsidRDefault="0007315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73150" w:rsidRPr="00347E11" w14:paraId="6B80FB28" w14:textId="77777777" w:rsidTr="00073150">
      <w:trPr>
        <w:trHeight w:val="850"/>
        <w:jc w:val="right"/>
      </w:trPr>
      <w:tc>
        <w:tcPr>
          <w:tcW w:w="708" w:type="dxa"/>
          <w:vAlign w:val="bottom"/>
        </w:tcPr>
        <w:p w14:paraId="39D2EAA8" w14:textId="77777777" w:rsidR="00073150" w:rsidRPr="00347E11" w:rsidRDefault="00073150" w:rsidP="005606BC">
          <w:pPr>
            <w:pStyle w:val="Sidfot"/>
            <w:spacing w:line="276" w:lineRule="auto"/>
            <w:jc w:val="right"/>
          </w:pPr>
        </w:p>
      </w:tc>
    </w:tr>
  </w:tbl>
  <w:p w14:paraId="4E301C5A" w14:textId="77777777" w:rsidR="00073150" w:rsidRPr="005606BC" w:rsidRDefault="0007315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73150" w:rsidRPr="00347E11" w14:paraId="3A9BBB4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4906EF" w14:textId="77777777" w:rsidR="00073150" w:rsidRPr="00347E11" w:rsidRDefault="00073150" w:rsidP="00347E11">
          <w:pPr>
            <w:pStyle w:val="Sidfot"/>
            <w:rPr>
              <w:sz w:val="8"/>
            </w:rPr>
          </w:pPr>
        </w:p>
      </w:tc>
    </w:tr>
    <w:tr w:rsidR="00073150" w:rsidRPr="00EE3C0F" w14:paraId="3BC07770" w14:textId="77777777" w:rsidTr="00C26068">
      <w:trPr>
        <w:trHeight w:val="227"/>
      </w:trPr>
      <w:tc>
        <w:tcPr>
          <w:tcW w:w="4074" w:type="dxa"/>
        </w:tcPr>
        <w:p w14:paraId="036CF621" w14:textId="77777777" w:rsidR="00073150" w:rsidRPr="00F53AEA" w:rsidRDefault="0007315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2B0737" w14:textId="77777777" w:rsidR="00073150" w:rsidRPr="00F53AEA" w:rsidRDefault="00073150" w:rsidP="00F53AEA">
          <w:pPr>
            <w:pStyle w:val="Sidfot"/>
            <w:spacing w:line="276" w:lineRule="auto"/>
          </w:pPr>
        </w:p>
      </w:tc>
    </w:tr>
  </w:tbl>
  <w:p w14:paraId="61B2CED7" w14:textId="77777777" w:rsidR="00073150" w:rsidRPr="00EE3C0F" w:rsidRDefault="0007315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56E91" w14:textId="77777777" w:rsidR="007C1D0B" w:rsidRDefault="007C1D0B" w:rsidP="00A87A54">
      <w:pPr>
        <w:spacing w:after="0" w:line="240" w:lineRule="auto"/>
      </w:pPr>
      <w:r>
        <w:separator/>
      </w:r>
    </w:p>
  </w:footnote>
  <w:footnote w:type="continuationSeparator" w:id="0">
    <w:p w14:paraId="56A44479" w14:textId="77777777" w:rsidR="007C1D0B" w:rsidRDefault="007C1D0B" w:rsidP="00A87A54">
      <w:pPr>
        <w:spacing w:after="0" w:line="240" w:lineRule="auto"/>
      </w:pPr>
      <w:r>
        <w:continuationSeparator/>
      </w:r>
    </w:p>
  </w:footnote>
  <w:footnote w:type="continuationNotice" w:id="1">
    <w:p w14:paraId="1C3A247A" w14:textId="77777777" w:rsidR="007C1D0B" w:rsidRDefault="007C1D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3150" w14:paraId="5D489120" w14:textId="77777777" w:rsidTr="00C93EBA">
      <w:trPr>
        <w:trHeight w:val="227"/>
      </w:trPr>
      <w:tc>
        <w:tcPr>
          <w:tcW w:w="5534" w:type="dxa"/>
        </w:tcPr>
        <w:p w14:paraId="26E32AB9" w14:textId="77777777" w:rsidR="00073150" w:rsidRPr="007D73AB" w:rsidRDefault="00073150">
          <w:pPr>
            <w:pStyle w:val="Sidhuvud"/>
          </w:pPr>
        </w:p>
      </w:tc>
      <w:tc>
        <w:tcPr>
          <w:tcW w:w="3170" w:type="dxa"/>
          <w:vAlign w:val="bottom"/>
        </w:tcPr>
        <w:p w14:paraId="73EABB1E" w14:textId="77777777" w:rsidR="00073150" w:rsidRPr="007D73AB" w:rsidRDefault="00073150" w:rsidP="00340DE0">
          <w:pPr>
            <w:pStyle w:val="Sidhuvud"/>
          </w:pPr>
        </w:p>
      </w:tc>
      <w:tc>
        <w:tcPr>
          <w:tcW w:w="1134" w:type="dxa"/>
        </w:tcPr>
        <w:p w14:paraId="0F196BC8" w14:textId="77777777" w:rsidR="00073150" w:rsidRDefault="00073150" w:rsidP="00073150">
          <w:pPr>
            <w:pStyle w:val="Sidhuvud"/>
          </w:pPr>
        </w:p>
      </w:tc>
    </w:tr>
    <w:tr w:rsidR="00073150" w14:paraId="2379BEA6" w14:textId="77777777" w:rsidTr="00C93EBA">
      <w:trPr>
        <w:trHeight w:val="1928"/>
      </w:trPr>
      <w:tc>
        <w:tcPr>
          <w:tcW w:w="5534" w:type="dxa"/>
        </w:tcPr>
        <w:p w14:paraId="43F45EAD" w14:textId="77777777" w:rsidR="00073150" w:rsidRPr="00340DE0" w:rsidRDefault="000731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D1634" wp14:editId="4919981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E0FBD3" w14:textId="77777777" w:rsidR="00073150" w:rsidRPr="00710A6C" w:rsidRDefault="00073150" w:rsidP="00EE3C0F">
          <w:pPr>
            <w:pStyle w:val="Sidhuvud"/>
            <w:rPr>
              <w:b/>
            </w:rPr>
          </w:pPr>
        </w:p>
        <w:p w14:paraId="2229937D" w14:textId="77777777" w:rsidR="00073150" w:rsidRDefault="00073150" w:rsidP="00EE3C0F">
          <w:pPr>
            <w:pStyle w:val="Sidhuvud"/>
          </w:pPr>
        </w:p>
        <w:p w14:paraId="300BE0FA" w14:textId="77777777" w:rsidR="00073150" w:rsidRDefault="00073150" w:rsidP="00EE3C0F">
          <w:pPr>
            <w:pStyle w:val="Sidhuvud"/>
          </w:pPr>
        </w:p>
        <w:p w14:paraId="52C2A3FF" w14:textId="77777777" w:rsidR="00073150" w:rsidRDefault="000731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9D272177AFA456FA09E6A996F416911"/>
            </w:placeholder>
            <w:dataBinding w:prefixMappings="xmlns:ns0='http://lp/documentinfo/RK' " w:xpath="/ns0:DocumentInfo[1]/ns0:BaseInfo[1]/ns0:Dnr[1]" w:storeItemID="{67A81F74-FDF1-44B7-B2BB-8A43075560BD}"/>
            <w:text/>
          </w:sdtPr>
          <w:sdtEndPr/>
          <w:sdtContent>
            <w:p w14:paraId="101A4AED" w14:textId="2C79B08B" w:rsidR="00073150" w:rsidRDefault="00073150" w:rsidP="00EE3C0F">
              <w:pPr>
                <w:pStyle w:val="Sidhuvud"/>
              </w:pPr>
              <w:r>
                <w:t>Fi20</w:t>
              </w:r>
              <w:r w:rsidR="00C7173F">
                <w:t>20</w:t>
              </w:r>
              <w:r>
                <w:t>/</w:t>
              </w:r>
              <w:r w:rsidR="00C45010">
                <w:t>0</w:t>
              </w:r>
              <w:r w:rsidR="00AF23D5">
                <w:t>4692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D3303B1DC24AD1B40FDE9AEBB8181C"/>
            </w:placeholder>
            <w:showingPlcHdr/>
            <w:dataBinding w:prefixMappings="xmlns:ns0='http://lp/documentinfo/RK' " w:xpath="/ns0:DocumentInfo[1]/ns0:BaseInfo[1]/ns0:DocNumber[1]" w:storeItemID="{67A81F74-FDF1-44B7-B2BB-8A43075560BD}"/>
            <w:text/>
          </w:sdtPr>
          <w:sdtEndPr/>
          <w:sdtContent>
            <w:p w14:paraId="5BB91F0B" w14:textId="77777777" w:rsidR="00073150" w:rsidRDefault="000731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E8C4A2" w14:textId="77777777" w:rsidR="00073150" w:rsidRDefault="00073150" w:rsidP="00EE3C0F">
          <w:pPr>
            <w:pStyle w:val="Sidhuvud"/>
          </w:pPr>
        </w:p>
      </w:tc>
      <w:tc>
        <w:tcPr>
          <w:tcW w:w="1134" w:type="dxa"/>
        </w:tcPr>
        <w:p w14:paraId="67CC5A4F" w14:textId="77777777" w:rsidR="00073150" w:rsidRDefault="00073150" w:rsidP="0094502D">
          <w:pPr>
            <w:pStyle w:val="Sidhuvud"/>
          </w:pPr>
        </w:p>
        <w:p w14:paraId="25B17246" w14:textId="77777777" w:rsidR="00073150" w:rsidRPr="0094502D" w:rsidRDefault="00073150" w:rsidP="00EC71A6">
          <w:pPr>
            <w:pStyle w:val="Sidhuvud"/>
          </w:pPr>
        </w:p>
      </w:tc>
    </w:tr>
    <w:tr w:rsidR="00073150" w14:paraId="20C1B2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2ABE39B99743A68C62C04E71163E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93AA45" w14:textId="77777777" w:rsidR="00073150" w:rsidRPr="00C14A51" w:rsidRDefault="00073150" w:rsidP="00340DE0">
              <w:pPr>
                <w:pStyle w:val="Sidhuvud"/>
                <w:rPr>
                  <w:b/>
                </w:rPr>
              </w:pPr>
              <w:r w:rsidRPr="00C14A51">
                <w:rPr>
                  <w:b/>
                </w:rPr>
                <w:t>Finansdepartementet</w:t>
              </w:r>
            </w:p>
            <w:p w14:paraId="0BF7C2E1" w14:textId="77777777" w:rsidR="00073150" w:rsidRPr="00C14A51" w:rsidRDefault="00073150" w:rsidP="00340DE0">
              <w:pPr>
                <w:pStyle w:val="Sidhuvud"/>
              </w:pPr>
              <w:r w:rsidRPr="00C14A51">
                <w:t>Finansmarknads- och bostadsministern</w:t>
              </w:r>
            </w:p>
            <w:p w14:paraId="76199279" w14:textId="77777777" w:rsidR="004B6AEC" w:rsidRDefault="00073150" w:rsidP="00340DE0">
              <w:pPr>
                <w:pStyle w:val="Sidhuvud"/>
              </w:pPr>
              <w:r w:rsidRPr="00C14A51">
                <w:t xml:space="preserve">biträdande finansministern </w:t>
              </w:r>
            </w:p>
            <w:p w14:paraId="1D9F4ED1" w14:textId="77777777" w:rsidR="004B6AEC" w:rsidRDefault="004B6AEC" w:rsidP="00340DE0">
              <w:pPr>
                <w:pStyle w:val="Sidhuvud"/>
              </w:pPr>
            </w:p>
            <w:p w14:paraId="3AFBF2DA" w14:textId="03350E03" w:rsidR="00073150" w:rsidRPr="00340DE0" w:rsidRDefault="0007315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01818F670149FF90A6851E79A28B9D"/>
          </w:placeholder>
          <w:dataBinding w:prefixMappings="xmlns:ns0='http://lp/documentinfo/RK' " w:xpath="/ns0:DocumentInfo[1]/ns0:BaseInfo[1]/ns0:Recipient[1]" w:storeItemID="{67A81F74-FDF1-44B7-B2BB-8A43075560BD}"/>
          <w:text w:multiLine="1"/>
        </w:sdtPr>
        <w:sdtEndPr/>
        <w:sdtContent>
          <w:tc>
            <w:tcPr>
              <w:tcW w:w="3170" w:type="dxa"/>
            </w:tcPr>
            <w:p w14:paraId="6EA0691D" w14:textId="77777777" w:rsidR="00073150" w:rsidRDefault="000731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ED6829" w14:textId="77777777" w:rsidR="00073150" w:rsidRDefault="00073150" w:rsidP="003E6020">
          <w:pPr>
            <w:pStyle w:val="Sidhuvud"/>
          </w:pPr>
        </w:p>
      </w:tc>
    </w:tr>
  </w:tbl>
  <w:p w14:paraId="41EF8EA1" w14:textId="77777777" w:rsidR="00073150" w:rsidRDefault="000731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5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150"/>
    <w:rsid w:val="00073B75"/>
    <w:rsid w:val="00074280"/>
    <w:rsid w:val="000757FC"/>
    <w:rsid w:val="00076667"/>
    <w:rsid w:val="00080631"/>
    <w:rsid w:val="000816ED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4A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F87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A7B"/>
    <w:rsid w:val="001347BC"/>
    <w:rsid w:val="00134837"/>
    <w:rsid w:val="00135111"/>
    <w:rsid w:val="00136C8B"/>
    <w:rsid w:val="0013718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8FC"/>
    <w:rsid w:val="00237147"/>
    <w:rsid w:val="0024158C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1C9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1E5"/>
    <w:rsid w:val="002C2A30"/>
    <w:rsid w:val="002C4348"/>
    <w:rsid w:val="002C476F"/>
    <w:rsid w:val="002C5B48"/>
    <w:rsid w:val="002D014F"/>
    <w:rsid w:val="002D2647"/>
    <w:rsid w:val="002D2F62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F5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983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DA8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3E73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6AEC"/>
    <w:rsid w:val="004B7DFF"/>
    <w:rsid w:val="004C3A3F"/>
    <w:rsid w:val="004C52AA"/>
    <w:rsid w:val="004C5686"/>
    <w:rsid w:val="004C70EE"/>
    <w:rsid w:val="004D284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2AB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C70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B0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C73"/>
    <w:rsid w:val="005B537F"/>
    <w:rsid w:val="005B7156"/>
    <w:rsid w:val="005C120D"/>
    <w:rsid w:val="005C15B3"/>
    <w:rsid w:val="005C6F80"/>
    <w:rsid w:val="005D07C2"/>
    <w:rsid w:val="005D0C24"/>
    <w:rsid w:val="005E2F29"/>
    <w:rsid w:val="005E400D"/>
    <w:rsid w:val="005E4E79"/>
    <w:rsid w:val="005E5CE7"/>
    <w:rsid w:val="005E790C"/>
    <w:rsid w:val="005F08C5"/>
    <w:rsid w:val="0060424A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093"/>
    <w:rsid w:val="0064790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4D42"/>
    <w:rsid w:val="00685C94"/>
    <w:rsid w:val="00691AEE"/>
    <w:rsid w:val="0069523C"/>
    <w:rsid w:val="006962CA"/>
    <w:rsid w:val="00696A95"/>
    <w:rsid w:val="006A09DA"/>
    <w:rsid w:val="006A1734"/>
    <w:rsid w:val="006A1835"/>
    <w:rsid w:val="006A2625"/>
    <w:rsid w:val="006B4A30"/>
    <w:rsid w:val="006B7569"/>
    <w:rsid w:val="006B7BD2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14E"/>
    <w:rsid w:val="00764FA6"/>
    <w:rsid w:val="00765294"/>
    <w:rsid w:val="00773075"/>
    <w:rsid w:val="00773F36"/>
    <w:rsid w:val="00775BF6"/>
    <w:rsid w:val="00776254"/>
    <w:rsid w:val="007769FC"/>
    <w:rsid w:val="00777CFF"/>
    <w:rsid w:val="00780E45"/>
    <w:rsid w:val="007815BC"/>
    <w:rsid w:val="00782B3F"/>
    <w:rsid w:val="00782E3C"/>
    <w:rsid w:val="007900CC"/>
    <w:rsid w:val="0079641B"/>
    <w:rsid w:val="00797A90"/>
    <w:rsid w:val="007A1856"/>
    <w:rsid w:val="007A1887"/>
    <w:rsid w:val="007A3197"/>
    <w:rsid w:val="007A629C"/>
    <w:rsid w:val="007A6348"/>
    <w:rsid w:val="007A78E3"/>
    <w:rsid w:val="007B023C"/>
    <w:rsid w:val="007B03CC"/>
    <w:rsid w:val="007B2F08"/>
    <w:rsid w:val="007C1D0B"/>
    <w:rsid w:val="007C44FF"/>
    <w:rsid w:val="007C5DD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E52"/>
    <w:rsid w:val="008431AF"/>
    <w:rsid w:val="0084476E"/>
    <w:rsid w:val="008504F6"/>
    <w:rsid w:val="0085240E"/>
    <w:rsid w:val="00852484"/>
    <w:rsid w:val="008573B9"/>
    <w:rsid w:val="0085782D"/>
    <w:rsid w:val="00863BB7"/>
    <w:rsid w:val="00863E41"/>
    <w:rsid w:val="008730FD"/>
    <w:rsid w:val="00873DA1"/>
    <w:rsid w:val="00873E1F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B91"/>
    <w:rsid w:val="008A3961"/>
    <w:rsid w:val="008A4CEA"/>
    <w:rsid w:val="008A7506"/>
    <w:rsid w:val="008B1603"/>
    <w:rsid w:val="008B20ED"/>
    <w:rsid w:val="008B2A79"/>
    <w:rsid w:val="008B3A9C"/>
    <w:rsid w:val="008B6135"/>
    <w:rsid w:val="008B7BA7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F40"/>
    <w:rsid w:val="009036E7"/>
    <w:rsid w:val="0090605F"/>
    <w:rsid w:val="009065C3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675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879A6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1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141"/>
    <w:rsid w:val="00A14F7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A73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FEA"/>
    <w:rsid w:val="00AA105C"/>
    <w:rsid w:val="00AA1809"/>
    <w:rsid w:val="00AA1FFE"/>
    <w:rsid w:val="00AA3F2E"/>
    <w:rsid w:val="00AA5A97"/>
    <w:rsid w:val="00AA72F4"/>
    <w:rsid w:val="00AB10E7"/>
    <w:rsid w:val="00AB156F"/>
    <w:rsid w:val="00AB4D25"/>
    <w:rsid w:val="00AB5033"/>
    <w:rsid w:val="00AB5298"/>
    <w:rsid w:val="00AB5519"/>
    <w:rsid w:val="00AB56E3"/>
    <w:rsid w:val="00AB6313"/>
    <w:rsid w:val="00AB71DD"/>
    <w:rsid w:val="00AC15C5"/>
    <w:rsid w:val="00AD0E75"/>
    <w:rsid w:val="00AE065E"/>
    <w:rsid w:val="00AE5967"/>
    <w:rsid w:val="00AE77EB"/>
    <w:rsid w:val="00AE7BD8"/>
    <w:rsid w:val="00AE7D02"/>
    <w:rsid w:val="00AF0BB7"/>
    <w:rsid w:val="00AF0BDE"/>
    <w:rsid w:val="00AF0EDE"/>
    <w:rsid w:val="00AF23D5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856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C2A"/>
    <w:rsid w:val="00C0764A"/>
    <w:rsid w:val="00C1410E"/>
    <w:rsid w:val="00C141C6"/>
    <w:rsid w:val="00C14A51"/>
    <w:rsid w:val="00C15663"/>
    <w:rsid w:val="00C16508"/>
    <w:rsid w:val="00C16A13"/>
    <w:rsid w:val="00C16F5A"/>
    <w:rsid w:val="00C2071A"/>
    <w:rsid w:val="00C20ACB"/>
    <w:rsid w:val="00C21446"/>
    <w:rsid w:val="00C22D24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010"/>
    <w:rsid w:val="00C461E6"/>
    <w:rsid w:val="00C47314"/>
    <w:rsid w:val="00C50045"/>
    <w:rsid w:val="00C50771"/>
    <w:rsid w:val="00C508BE"/>
    <w:rsid w:val="00C51BC3"/>
    <w:rsid w:val="00C53153"/>
    <w:rsid w:val="00C55FE8"/>
    <w:rsid w:val="00C6135E"/>
    <w:rsid w:val="00C61D0F"/>
    <w:rsid w:val="00C63EC4"/>
    <w:rsid w:val="00C64CD9"/>
    <w:rsid w:val="00C670F8"/>
    <w:rsid w:val="00C6780B"/>
    <w:rsid w:val="00C7173F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51F4"/>
    <w:rsid w:val="00CA52DA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0F2A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AA5"/>
    <w:rsid w:val="00D7168E"/>
    <w:rsid w:val="00D72719"/>
    <w:rsid w:val="00D73F9D"/>
    <w:rsid w:val="00D740BC"/>
    <w:rsid w:val="00D74B7C"/>
    <w:rsid w:val="00D76068"/>
    <w:rsid w:val="00D76B01"/>
    <w:rsid w:val="00D804A2"/>
    <w:rsid w:val="00D84704"/>
    <w:rsid w:val="00D84BF9"/>
    <w:rsid w:val="00D8729D"/>
    <w:rsid w:val="00D877A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08EE"/>
    <w:rsid w:val="00E415D3"/>
    <w:rsid w:val="00E469E4"/>
    <w:rsid w:val="00E475C3"/>
    <w:rsid w:val="00E509B0"/>
    <w:rsid w:val="00E50B11"/>
    <w:rsid w:val="00E53FC8"/>
    <w:rsid w:val="00E54246"/>
    <w:rsid w:val="00E55D8E"/>
    <w:rsid w:val="00E659D9"/>
    <w:rsid w:val="00E6641E"/>
    <w:rsid w:val="00E66F18"/>
    <w:rsid w:val="00E70856"/>
    <w:rsid w:val="00E727DE"/>
    <w:rsid w:val="00E74A30"/>
    <w:rsid w:val="00E77778"/>
    <w:rsid w:val="00E77B7E"/>
    <w:rsid w:val="00E77BA8"/>
    <w:rsid w:val="00E81F23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6D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C24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BB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3D03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2BA"/>
    <w:rsid w:val="00FA1564"/>
    <w:rsid w:val="00FA3605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EC9AF8"/>
  <w15:docId w15:val="{6FBA3AFB-FD70-4CD4-96D7-EEA6F9F9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40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D272177AFA456FA09E6A996F416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7BEC6-238B-47F1-941A-71431403997A}"/>
      </w:docPartPr>
      <w:docPartBody>
        <w:p w:rsidR="001A5695" w:rsidRDefault="001A5695" w:rsidP="001A5695">
          <w:pPr>
            <w:pStyle w:val="89D272177AFA456FA09E6A996F416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D3303B1DC24AD1B40FDE9AEBB81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96604-90FF-4C9B-9BDC-D6673CDF7FD9}"/>
      </w:docPartPr>
      <w:docPartBody>
        <w:p w:rsidR="001A5695" w:rsidRDefault="001A5695" w:rsidP="001A5695">
          <w:pPr>
            <w:pStyle w:val="96D3303B1DC24AD1B40FDE9AEBB818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2ABE39B99743A68C62C04E71163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7DAF2-6D16-4047-903B-8071122040BC}"/>
      </w:docPartPr>
      <w:docPartBody>
        <w:p w:rsidR="001A5695" w:rsidRDefault="001A5695" w:rsidP="001A5695">
          <w:pPr>
            <w:pStyle w:val="782ABE39B99743A68C62C04E71163E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01818F670149FF90A6851E79A28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B67150-A773-4695-A354-8597DEBE8A10}"/>
      </w:docPartPr>
      <w:docPartBody>
        <w:p w:rsidR="001A5695" w:rsidRDefault="001A5695" w:rsidP="001A5695">
          <w:pPr>
            <w:pStyle w:val="7101818F670149FF90A6851E79A28B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1E2244509E4AF197A0E215F36E3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31BE7-ACA8-432B-B33E-DB29194F2270}"/>
      </w:docPartPr>
      <w:docPartBody>
        <w:p w:rsidR="001A5695" w:rsidRDefault="001A5695">
          <w:pPr>
            <w:pStyle w:val="FC1E2244509E4AF197A0E215F36E305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95"/>
    <w:rsid w:val="001A5695"/>
    <w:rsid w:val="006659FF"/>
    <w:rsid w:val="007A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06400471E04DDE8F56E2E5CAB57E7A">
    <w:name w:val="E906400471E04DDE8F56E2E5CAB57E7A"/>
    <w:rsid w:val="001A5695"/>
  </w:style>
  <w:style w:type="character" w:styleId="Platshllartext">
    <w:name w:val="Placeholder Text"/>
    <w:basedOn w:val="Standardstycketeckensnitt"/>
    <w:uiPriority w:val="99"/>
    <w:semiHidden/>
    <w:rsid w:val="001A5695"/>
    <w:rPr>
      <w:noProof w:val="0"/>
      <w:color w:val="808080"/>
    </w:rPr>
  </w:style>
  <w:style w:type="paragraph" w:customStyle="1" w:styleId="1D5DC31F8319447397E67ADE3C4203E2">
    <w:name w:val="1D5DC31F8319447397E67ADE3C4203E2"/>
    <w:rsid w:val="001A5695"/>
  </w:style>
  <w:style w:type="paragraph" w:customStyle="1" w:styleId="5E726E5D32604F388941D0830AC920C9">
    <w:name w:val="5E726E5D32604F388941D0830AC920C9"/>
    <w:rsid w:val="001A5695"/>
  </w:style>
  <w:style w:type="paragraph" w:customStyle="1" w:styleId="535C08CF259044CDA016B9CA6420A3AE">
    <w:name w:val="535C08CF259044CDA016B9CA6420A3AE"/>
    <w:rsid w:val="001A5695"/>
  </w:style>
  <w:style w:type="paragraph" w:customStyle="1" w:styleId="89D272177AFA456FA09E6A996F416911">
    <w:name w:val="89D272177AFA456FA09E6A996F416911"/>
    <w:rsid w:val="001A5695"/>
  </w:style>
  <w:style w:type="paragraph" w:customStyle="1" w:styleId="96D3303B1DC24AD1B40FDE9AEBB8181C">
    <w:name w:val="96D3303B1DC24AD1B40FDE9AEBB8181C"/>
    <w:rsid w:val="001A5695"/>
  </w:style>
  <w:style w:type="paragraph" w:customStyle="1" w:styleId="50E2E4CAF91749EBB4BCF819E32FA595">
    <w:name w:val="50E2E4CAF91749EBB4BCF819E32FA595"/>
    <w:rsid w:val="001A5695"/>
  </w:style>
  <w:style w:type="paragraph" w:customStyle="1" w:styleId="F0A18884500440BE884248996099D6FC">
    <w:name w:val="F0A18884500440BE884248996099D6FC"/>
    <w:rsid w:val="001A5695"/>
  </w:style>
  <w:style w:type="paragraph" w:customStyle="1" w:styleId="19AE8DFCB7E7438EAA81032BB70EDE87">
    <w:name w:val="19AE8DFCB7E7438EAA81032BB70EDE87"/>
    <w:rsid w:val="001A5695"/>
  </w:style>
  <w:style w:type="paragraph" w:customStyle="1" w:styleId="782ABE39B99743A68C62C04E71163EA0">
    <w:name w:val="782ABE39B99743A68C62C04E71163EA0"/>
    <w:rsid w:val="001A5695"/>
  </w:style>
  <w:style w:type="paragraph" w:customStyle="1" w:styleId="7101818F670149FF90A6851E79A28B9D">
    <w:name w:val="7101818F670149FF90A6851E79A28B9D"/>
    <w:rsid w:val="001A5695"/>
  </w:style>
  <w:style w:type="paragraph" w:customStyle="1" w:styleId="6A2D22A3CED64AC7B1EAA816D27B0C7E">
    <w:name w:val="6A2D22A3CED64AC7B1EAA816D27B0C7E"/>
    <w:rsid w:val="001A5695"/>
  </w:style>
  <w:style w:type="paragraph" w:customStyle="1" w:styleId="D63333DC7D944FF28CA02310BA1F4807">
    <w:name w:val="D63333DC7D944FF28CA02310BA1F4807"/>
    <w:rsid w:val="001A5695"/>
  </w:style>
  <w:style w:type="paragraph" w:customStyle="1" w:styleId="8013C4CF465D4D858E137B0B8F142290">
    <w:name w:val="8013C4CF465D4D858E137B0B8F142290"/>
    <w:rsid w:val="001A5695"/>
  </w:style>
  <w:style w:type="paragraph" w:customStyle="1" w:styleId="1F8A446A935245E7A99A43E1150B7744">
    <w:name w:val="1F8A446A935245E7A99A43E1150B7744"/>
    <w:rsid w:val="001A5695"/>
  </w:style>
  <w:style w:type="paragraph" w:customStyle="1" w:styleId="3F77888855A04C628937F61801499F07">
    <w:name w:val="3F77888855A04C628937F61801499F07"/>
    <w:rsid w:val="001A5695"/>
  </w:style>
  <w:style w:type="paragraph" w:customStyle="1" w:styleId="CDFB1B7D23A94FE1AACC88E676202184">
    <w:name w:val="CDFB1B7D23A94FE1AACC88E676202184"/>
    <w:rsid w:val="001A5695"/>
  </w:style>
  <w:style w:type="paragraph" w:customStyle="1" w:styleId="BDD8E199F45D48E39A692A9CBF6893AD">
    <w:name w:val="BDD8E199F45D48E39A692A9CBF6893AD"/>
    <w:rsid w:val="001A5695"/>
  </w:style>
  <w:style w:type="paragraph" w:customStyle="1" w:styleId="FC1E2244509E4AF197A0E215F36E3050">
    <w:name w:val="FC1E2244509E4AF197A0E215F36E3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2020-12-02T00:00:00</HeaderDate>
    <Office/>
    <Dnr>Fi2020/04692</Dnr>
    <ParagrafNr/>
    <DocumentTitle/>
    <VisitingAddress/>
    <Extra1/>
    <Extra2/>
    <Extra3>Peter Persson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c0f13111-469b-4121-9430-0bfa66003c0b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2020-12-02T00:00:00</HeaderDate>
    <Office/>
    <Dnr>Fi2020/04692</Dnr>
    <ParagrafNr/>
    <DocumentTitle/>
    <VisitingAddress/>
    <Extra1/>
    <Extra2/>
    <Extra3>Peter Persson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D9AE7AB3267A94E815E9696EE8C0E30" ma:contentTypeVersion="14" ma:contentTypeDescription="Skapa ett nytt dokument." ma:contentTypeScope="" ma:versionID="879d9d315f7f3c49becd3443da3955ee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f6abe5f4-6d2b-4416-b7fc-252c3603fe4c" xmlns:ns8="18f3d968-6251-40b0-9f11-012b293496c2" targetNamespace="http://schemas.microsoft.com/office/2006/metadata/properties" ma:root="true" ma:fieldsID="a0035649d15e6788f55dc7d887f14158" ns2:_="" ns3:_="" ns5:_="" ns6:_="" ns8:_="">
    <xsd:import namespace="398b51e1-350b-47c9-b561-4c6b34d05dd3"/>
    <xsd:import namespace="cc625d36-bb37-4650-91b9-0c96159295ba"/>
    <xsd:import namespace="4e9c2f0c-7bf8-49af-8356-cbf363fc78a7"/>
    <xsd:import namespace="f6abe5f4-6d2b-4416-b7fc-252c3603fe4c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8728-77DC-40B5-9DEE-0F05808BF133}"/>
</file>

<file path=customXml/itemProps2.xml><?xml version="1.0" encoding="utf-8"?>
<ds:datastoreItem xmlns:ds="http://schemas.openxmlformats.org/officeDocument/2006/customXml" ds:itemID="{67A81F74-FDF1-44B7-B2BB-8A43075560BD}"/>
</file>

<file path=customXml/itemProps3.xml><?xml version="1.0" encoding="utf-8"?>
<ds:datastoreItem xmlns:ds="http://schemas.openxmlformats.org/officeDocument/2006/customXml" ds:itemID="{E9C00CCD-96EB-4FBB-A716-D970DEDA91E9}"/>
</file>

<file path=customXml/itemProps4.xml><?xml version="1.0" encoding="utf-8"?>
<ds:datastoreItem xmlns:ds="http://schemas.openxmlformats.org/officeDocument/2006/customXml" ds:itemID="{67A81F74-FDF1-44B7-B2BB-8A43075560B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5BAEDE0-0667-46C0-9012-E496A7B608B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B989CB1-45CD-4ED3-961B-7096768A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f6abe5f4-6d2b-4416-b7fc-252c3603fe4c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E9F36E7-B2AC-49F0-84D1-B4813D3EC474}"/>
</file>

<file path=customXml/itemProps8.xml><?xml version="1.0" encoding="utf-8"?>
<ds:datastoreItem xmlns:ds="http://schemas.openxmlformats.org/officeDocument/2006/customXml" ds:itemID="{A82B700D-C23A-4C5E-B564-55C989FBB7A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380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683 Svenska banker som stoppar utbetalning av bistånd.docx</dc:title>
  <dc:subject/>
  <dc:creator>Markus Forsman</dc:creator>
  <cp:keywords/>
  <dc:description/>
  <cp:lastModifiedBy>Jessica Sundqvist</cp:lastModifiedBy>
  <cp:revision>2</cp:revision>
  <cp:lastPrinted>2020-12-01T08:08:00Z</cp:lastPrinted>
  <dcterms:created xsi:type="dcterms:W3CDTF">2020-12-01T08:10:00Z</dcterms:created>
  <dcterms:modified xsi:type="dcterms:W3CDTF">2020-12-01T08:10:00Z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e15d77be-8a5a-412c-91a3-fd5bde64ce14</vt:lpwstr>
  </property>
</Properties>
</file>