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427B5" w14:paraId="7E627A80" w14:textId="77777777">
        <w:tc>
          <w:tcPr>
            <w:tcW w:w="2268" w:type="dxa"/>
          </w:tcPr>
          <w:p w14:paraId="28548BD9" w14:textId="77777777" w:rsidR="006E4E11" w:rsidRPr="00B427B5" w:rsidRDefault="006E4E11" w:rsidP="00B427B5">
            <w:pPr>
              <w:framePr w:w="5035" w:h="1644" w:wrap="notBeside" w:vAnchor="page" w:hAnchor="page" w:x="6573" w:y="721"/>
              <w:rPr>
                <w:i/>
                <w:szCs w:val="24"/>
              </w:rPr>
            </w:pPr>
            <w:bookmarkStart w:id="0" w:name="_GoBack"/>
            <w:bookmarkEnd w:id="0"/>
          </w:p>
        </w:tc>
        <w:tc>
          <w:tcPr>
            <w:tcW w:w="2999" w:type="dxa"/>
            <w:gridSpan w:val="2"/>
          </w:tcPr>
          <w:p w14:paraId="4E85CEFC" w14:textId="77777777" w:rsidR="006E4E11" w:rsidRPr="00B427B5" w:rsidRDefault="006E4E11" w:rsidP="00B427B5">
            <w:pPr>
              <w:framePr w:w="5035" w:h="1644" w:wrap="notBeside" w:vAnchor="page" w:hAnchor="page" w:x="6573" w:y="721"/>
              <w:rPr>
                <w:i/>
                <w:szCs w:val="24"/>
              </w:rPr>
            </w:pPr>
          </w:p>
        </w:tc>
      </w:tr>
      <w:tr w:rsidR="006E4E11" w:rsidRPr="00B427B5" w14:paraId="302C77AB" w14:textId="77777777">
        <w:tc>
          <w:tcPr>
            <w:tcW w:w="2268" w:type="dxa"/>
          </w:tcPr>
          <w:p w14:paraId="2302825A" w14:textId="77777777" w:rsidR="006E4E11" w:rsidRPr="00B427B5" w:rsidRDefault="006E4E11" w:rsidP="00B427B5">
            <w:pPr>
              <w:framePr w:w="5035" w:h="1644" w:wrap="notBeside" w:vAnchor="page" w:hAnchor="page" w:x="6573" w:y="721"/>
              <w:rPr>
                <w:b/>
                <w:szCs w:val="24"/>
              </w:rPr>
            </w:pPr>
          </w:p>
        </w:tc>
        <w:tc>
          <w:tcPr>
            <w:tcW w:w="2999" w:type="dxa"/>
            <w:gridSpan w:val="2"/>
          </w:tcPr>
          <w:p w14:paraId="324F884B" w14:textId="77777777" w:rsidR="006E4E11" w:rsidRPr="00B427B5" w:rsidRDefault="006E4E11" w:rsidP="00B427B5">
            <w:pPr>
              <w:framePr w:w="5035" w:h="1644" w:wrap="notBeside" w:vAnchor="page" w:hAnchor="page" w:x="6573" w:y="721"/>
              <w:rPr>
                <w:b/>
                <w:szCs w:val="24"/>
              </w:rPr>
            </w:pPr>
          </w:p>
        </w:tc>
      </w:tr>
      <w:tr w:rsidR="006E4E11" w:rsidRPr="00B427B5" w14:paraId="0AF3E2F6" w14:textId="77777777">
        <w:tc>
          <w:tcPr>
            <w:tcW w:w="3402" w:type="dxa"/>
            <w:gridSpan w:val="2"/>
          </w:tcPr>
          <w:p w14:paraId="34F7AD78" w14:textId="77777777" w:rsidR="006E4E11" w:rsidRPr="00B427B5" w:rsidRDefault="006E4E11" w:rsidP="00B427B5">
            <w:pPr>
              <w:framePr w:w="5035" w:h="1644" w:wrap="notBeside" w:vAnchor="page" w:hAnchor="page" w:x="6573" w:y="721"/>
              <w:rPr>
                <w:szCs w:val="24"/>
              </w:rPr>
            </w:pPr>
          </w:p>
        </w:tc>
        <w:tc>
          <w:tcPr>
            <w:tcW w:w="1865" w:type="dxa"/>
          </w:tcPr>
          <w:p w14:paraId="1CC69FF9" w14:textId="77777777" w:rsidR="006E4E11" w:rsidRPr="00B427B5" w:rsidRDefault="006E4E11" w:rsidP="00B427B5">
            <w:pPr>
              <w:framePr w:w="5035" w:h="1644" w:wrap="notBeside" w:vAnchor="page" w:hAnchor="page" w:x="6573" w:y="721"/>
              <w:rPr>
                <w:szCs w:val="24"/>
              </w:rPr>
            </w:pPr>
          </w:p>
        </w:tc>
      </w:tr>
      <w:tr w:rsidR="006E4E11" w:rsidRPr="00B427B5" w14:paraId="7CD50219" w14:textId="77777777">
        <w:tc>
          <w:tcPr>
            <w:tcW w:w="2268" w:type="dxa"/>
          </w:tcPr>
          <w:p w14:paraId="4956A021" w14:textId="77777777" w:rsidR="006E4E11" w:rsidRPr="00B427B5" w:rsidRDefault="006E4E11" w:rsidP="00B427B5">
            <w:pPr>
              <w:framePr w:w="5035" w:h="1644" w:wrap="notBeside" w:vAnchor="page" w:hAnchor="page" w:x="6573" w:y="721"/>
              <w:rPr>
                <w:szCs w:val="24"/>
              </w:rPr>
            </w:pPr>
          </w:p>
        </w:tc>
        <w:tc>
          <w:tcPr>
            <w:tcW w:w="2999" w:type="dxa"/>
            <w:gridSpan w:val="2"/>
          </w:tcPr>
          <w:p w14:paraId="1B49E4A3" w14:textId="77777777" w:rsidR="006E4E11" w:rsidRPr="00B427B5" w:rsidRDefault="00E80EBA" w:rsidP="00B427B5">
            <w:pPr>
              <w:framePr w:w="5035" w:h="1644" w:wrap="notBeside" w:vAnchor="page" w:hAnchor="page" w:x="6573" w:y="721"/>
              <w:rPr>
                <w:szCs w:val="24"/>
              </w:rPr>
            </w:pPr>
            <w:r w:rsidRPr="00B427B5">
              <w:rPr>
                <w:szCs w:val="24"/>
              </w:rPr>
              <w:t>Dnr N2017</w:t>
            </w:r>
            <w:r w:rsidR="005F5676" w:rsidRPr="00B427B5">
              <w:rPr>
                <w:szCs w:val="24"/>
              </w:rPr>
              <w:t>/00266/FJR</w:t>
            </w:r>
          </w:p>
        </w:tc>
      </w:tr>
      <w:tr w:rsidR="006E4E11" w:rsidRPr="00B427B5" w14:paraId="6DC23F38" w14:textId="77777777">
        <w:tc>
          <w:tcPr>
            <w:tcW w:w="2268" w:type="dxa"/>
          </w:tcPr>
          <w:p w14:paraId="12BE84D4" w14:textId="77777777" w:rsidR="006E4E11" w:rsidRPr="00B427B5" w:rsidRDefault="006E4E11" w:rsidP="00B427B5">
            <w:pPr>
              <w:framePr w:w="5035" w:h="1644" w:wrap="notBeside" w:vAnchor="page" w:hAnchor="page" w:x="6573" w:y="721"/>
              <w:rPr>
                <w:szCs w:val="24"/>
              </w:rPr>
            </w:pPr>
          </w:p>
        </w:tc>
        <w:tc>
          <w:tcPr>
            <w:tcW w:w="2999" w:type="dxa"/>
            <w:gridSpan w:val="2"/>
          </w:tcPr>
          <w:p w14:paraId="31FA635A" w14:textId="77777777" w:rsidR="006E4E11" w:rsidRPr="00B427B5" w:rsidRDefault="006E4E11" w:rsidP="00B427B5">
            <w:pPr>
              <w:framePr w:w="5035" w:h="1644" w:wrap="notBeside" w:vAnchor="page" w:hAnchor="page" w:x="6573" w:y="721"/>
              <w:rPr>
                <w:szCs w:val="24"/>
              </w:rPr>
            </w:pPr>
          </w:p>
        </w:tc>
      </w:tr>
    </w:tbl>
    <w:tbl>
      <w:tblPr>
        <w:tblW w:w="0" w:type="auto"/>
        <w:tblLayout w:type="fixed"/>
        <w:tblLook w:val="0000" w:firstRow="0" w:lastRow="0" w:firstColumn="0" w:lastColumn="0" w:noHBand="0" w:noVBand="0"/>
      </w:tblPr>
      <w:tblGrid>
        <w:gridCol w:w="4911"/>
      </w:tblGrid>
      <w:tr w:rsidR="006E4E11" w:rsidRPr="00B427B5" w14:paraId="364F9166" w14:textId="77777777">
        <w:trPr>
          <w:trHeight w:val="284"/>
        </w:trPr>
        <w:tc>
          <w:tcPr>
            <w:tcW w:w="4911" w:type="dxa"/>
          </w:tcPr>
          <w:p w14:paraId="50004B24" w14:textId="77777777" w:rsidR="006E4E11" w:rsidRPr="00B427B5" w:rsidRDefault="00E80EBA" w:rsidP="00B427B5">
            <w:pPr>
              <w:pStyle w:val="Avsndare"/>
              <w:framePr w:h="2483" w:wrap="notBeside" w:x="1504"/>
              <w:rPr>
                <w:rFonts w:ascii="OrigGarmnd BT" w:hAnsi="OrigGarmnd BT"/>
                <w:b/>
                <w:i w:val="0"/>
                <w:sz w:val="24"/>
                <w:szCs w:val="24"/>
              </w:rPr>
            </w:pPr>
            <w:r w:rsidRPr="00B427B5">
              <w:rPr>
                <w:rFonts w:ascii="OrigGarmnd BT" w:hAnsi="OrigGarmnd BT"/>
                <w:b/>
                <w:i w:val="0"/>
                <w:sz w:val="24"/>
                <w:szCs w:val="24"/>
              </w:rPr>
              <w:t>Näringsdepartementet</w:t>
            </w:r>
          </w:p>
        </w:tc>
      </w:tr>
      <w:tr w:rsidR="006E4E11" w:rsidRPr="00B427B5" w14:paraId="330D74F6" w14:textId="77777777">
        <w:trPr>
          <w:trHeight w:val="284"/>
        </w:trPr>
        <w:tc>
          <w:tcPr>
            <w:tcW w:w="4911" w:type="dxa"/>
          </w:tcPr>
          <w:p w14:paraId="2589D06C" w14:textId="77777777" w:rsidR="006E4E11" w:rsidRPr="00B427B5" w:rsidRDefault="00E80EBA" w:rsidP="00B427B5">
            <w:pPr>
              <w:pStyle w:val="Avsndare"/>
              <w:framePr w:h="2483" w:wrap="notBeside" w:x="1504"/>
              <w:rPr>
                <w:rFonts w:ascii="OrigGarmnd BT" w:hAnsi="OrigGarmnd BT"/>
                <w:bCs/>
                <w:iCs/>
                <w:sz w:val="24"/>
                <w:szCs w:val="24"/>
              </w:rPr>
            </w:pPr>
            <w:r w:rsidRPr="00B427B5">
              <w:rPr>
                <w:rFonts w:ascii="OrigGarmnd BT" w:hAnsi="OrigGarmnd BT"/>
                <w:bCs/>
                <w:iCs/>
                <w:sz w:val="24"/>
                <w:szCs w:val="24"/>
              </w:rPr>
              <w:t>Landsbygdsministern</w:t>
            </w:r>
          </w:p>
        </w:tc>
      </w:tr>
      <w:tr w:rsidR="006E4E11" w:rsidRPr="00B427B5" w14:paraId="691E647D" w14:textId="77777777">
        <w:trPr>
          <w:trHeight w:val="284"/>
        </w:trPr>
        <w:tc>
          <w:tcPr>
            <w:tcW w:w="4911" w:type="dxa"/>
          </w:tcPr>
          <w:p w14:paraId="264CBDE9" w14:textId="77777777" w:rsidR="006E4E11" w:rsidRPr="00B427B5" w:rsidRDefault="006E4E11" w:rsidP="00B427B5">
            <w:pPr>
              <w:pStyle w:val="Avsndare"/>
              <w:framePr w:h="2483" w:wrap="notBeside" w:x="1504"/>
              <w:rPr>
                <w:rFonts w:ascii="OrigGarmnd BT" w:hAnsi="OrigGarmnd BT"/>
                <w:bCs/>
                <w:iCs/>
                <w:sz w:val="24"/>
                <w:szCs w:val="24"/>
              </w:rPr>
            </w:pPr>
          </w:p>
        </w:tc>
      </w:tr>
      <w:tr w:rsidR="006E4E11" w:rsidRPr="00B427B5" w14:paraId="287266D2" w14:textId="77777777">
        <w:trPr>
          <w:trHeight w:val="284"/>
        </w:trPr>
        <w:tc>
          <w:tcPr>
            <w:tcW w:w="4911" w:type="dxa"/>
          </w:tcPr>
          <w:tbl>
            <w:tblPr>
              <w:tblW w:w="0" w:type="auto"/>
              <w:tblLayout w:type="fixed"/>
              <w:tblLook w:val="04A0" w:firstRow="1" w:lastRow="0" w:firstColumn="1" w:lastColumn="0" w:noHBand="0" w:noVBand="1"/>
            </w:tblPr>
            <w:tblGrid>
              <w:gridCol w:w="4911"/>
            </w:tblGrid>
            <w:tr w:rsidR="004036EE" w14:paraId="400F6C5B" w14:textId="77777777" w:rsidTr="003B155D">
              <w:trPr>
                <w:trHeight w:val="284"/>
              </w:trPr>
              <w:tc>
                <w:tcPr>
                  <w:tcW w:w="4911" w:type="dxa"/>
                </w:tcPr>
                <w:p w14:paraId="4E020F3D" w14:textId="77777777" w:rsidR="004036EE" w:rsidRDefault="004036EE" w:rsidP="004036EE">
                  <w:pPr>
                    <w:pStyle w:val="Avsndare"/>
                    <w:framePr w:h="2483" w:wrap="notBeside" w:x="1504"/>
                    <w:rPr>
                      <w:bCs/>
                      <w:iCs/>
                    </w:rPr>
                  </w:pPr>
                </w:p>
              </w:tc>
            </w:tr>
            <w:tr w:rsidR="004036EE" w14:paraId="2253A0A8" w14:textId="77777777" w:rsidTr="00B432CF">
              <w:trPr>
                <w:trHeight w:val="284"/>
              </w:trPr>
              <w:tc>
                <w:tcPr>
                  <w:tcW w:w="4911" w:type="dxa"/>
                </w:tcPr>
                <w:p w14:paraId="2ABCA6B1" w14:textId="77777777" w:rsidR="004036EE" w:rsidRDefault="004036EE" w:rsidP="004036EE">
                  <w:pPr>
                    <w:pStyle w:val="Avsndare"/>
                    <w:framePr w:h="2483" w:wrap="notBeside" w:x="1504"/>
                    <w:rPr>
                      <w:bCs/>
                      <w:iCs/>
                    </w:rPr>
                  </w:pPr>
                </w:p>
              </w:tc>
            </w:tr>
          </w:tbl>
          <w:p w14:paraId="7D470406" w14:textId="77777777" w:rsidR="006E4E11" w:rsidRPr="00B427B5" w:rsidRDefault="006E4E11" w:rsidP="00B427B5">
            <w:pPr>
              <w:pStyle w:val="Avsndare"/>
              <w:framePr w:h="2483" w:wrap="notBeside" w:x="1504"/>
              <w:rPr>
                <w:rFonts w:ascii="OrigGarmnd BT" w:hAnsi="OrigGarmnd BT"/>
                <w:bCs/>
                <w:iCs/>
                <w:sz w:val="24"/>
                <w:szCs w:val="24"/>
              </w:rPr>
            </w:pPr>
          </w:p>
        </w:tc>
      </w:tr>
    </w:tbl>
    <w:p w14:paraId="47DF5DE1" w14:textId="77777777" w:rsidR="006E4E11" w:rsidRPr="00B427B5" w:rsidRDefault="00E80EBA" w:rsidP="00B427B5">
      <w:pPr>
        <w:framePr w:w="4400" w:h="2523" w:wrap="notBeside" w:vAnchor="page" w:hAnchor="page" w:x="6453" w:y="2445"/>
        <w:ind w:left="142"/>
        <w:rPr>
          <w:szCs w:val="24"/>
        </w:rPr>
      </w:pPr>
      <w:r w:rsidRPr="00B427B5">
        <w:rPr>
          <w:szCs w:val="24"/>
        </w:rPr>
        <w:t>Till riksdagen</w:t>
      </w:r>
    </w:p>
    <w:p w14:paraId="5F21678A" w14:textId="77777777" w:rsidR="006E4E11" w:rsidRPr="00B427B5" w:rsidRDefault="00E80EBA" w:rsidP="00B427B5">
      <w:pPr>
        <w:pStyle w:val="RKrubrik"/>
        <w:pBdr>
          <w:bottom w:val="single" w:sz="4" w:space="1" w:color="auto"/>
        </w:pBdr>
        <w:spacing w:before="0" w:after="0"/>
        <w:rPr>
          <w:rFonts w:ascii="OrigGarmnd BT" w:hAnsi="OrigGarmnd BT"/>
          <w:sz w:val="24"/>
          <w:szCs w:val="24"/>
        </w:rPr>
      </w:pPr>
      <w:r w:rsidRPr="00B427B5">
        <w:rPr>
          <w:rFonts w:ascii="OrigGarmnd BT" w:hAnsi="OrigGarmnd BT"/>
          <w:sz w:val="24"/>
          <w:szCs w:val="24"/>
        </w:rPr>
        <w:t xml:space="preserve">Svar på fråga 2016/17:637 av Åsa </w:t>
      </w:r>
      <w:proofErr w:type="spellStart"/>
      <w:r w:rsidRPr="00B427B5">
        <w:rPr>
          <w:rFonts w:ascii="OrigGarmnd BT" w:hAnsi="OrigGarmnd BT"/>
          <w:sz w:val="24"/>
          <w:szCs w:val="24"/>
        </w:rPr>
        <w:t>Coenraads</w:t>
      </w:r>
      <w:proofErr w:type="spellEnd"/>
      <w:r w:rsidRPr="00B427B5">
        <w:rPr>
          <w:rFonts w:ascii="OrigGarmnd BT" w:hAnsi="OrigGarmnd BT"/>
          <w:sz w:val="24"/>
          <w:szCs w:val="24"/>
        </w:rPr>
        <w:t xml:space="preserve"> (M) Fortsatt utredning av en ny jakt- och viltmyndighet</w:t>
      </w:r>
    </w:p>
    <w:p w14:paraId="1F8DFB11" w14:textId="77777777" w:rsidR="006E4E11" w:rsidRPr="00B427B5" w:rsidRDefault="006E4E11" w:rsidP="00B427B5">
      <w:pPr>
        <w:pStyle w:val="RKnormal"/>
        <w:rPr>
          <w:szCs w:val="24"/>
        </w:rPr>
      </w:pPr>
    </w:p>
    <w:p w14:paraId="24E57E2A" w14:textId="77777777" w:rsidR="006E4E11" w:rsidRPr="00B427B5" w:rsidRDefault="00E80EBA" w:rsidP="00B427B5">
      <w:pPr>
        <w:pStyle w:val="RKnormal"/>
        <w:rPr>
          <w:szCs w:val="24"/>
        </w:rPr>
      </w:pPr>
      <w:r w:rsidRPr="00B427B5">
        <w:rPr>
          <w:szCs w:val="24"/>
        </w:rPr>
        <w:t xml:space="preserve">Åsa </w:t>
      </w:r>
      <w:proofErr w:type="spellStart"/>
      <w:r w:rsidRPr="00B427B5">
        <w:rPr>
          <w:szCs w:val="24"/>
        </w:rPr>
        <w:t>Coenraads</w:t>
      </w:r>
      <w:proofErr w:type="spellEnd"/>
      <w:r w:rsidRPr="00B427B5">
        <w:rPr>
          <w:szCs w:val="24"/>
        </w:rPr>
        <w:t xml:space="preserve"> har frågat mig hur jag avser att utreda de utestående frågorna ur Jaktlagsutredningens delbetänkande om en jakt- och viltmyndighet, och när arbetet förväntas vara klart. </w:t>
      </w:r>
    </w:p>
    <w:p w14:paraId="1325D393" w14:textId="77777777" w:rsidR="00F7607B" w:rsidRDefault="00F7607B" w:rsidP="00B427B5">
      <w:pPr>
        <w:pStyle w:val="Brdtext"/>
        <w:jc w:val="left"/>
        <w:rPr>
          <w:rFonts w:ascii="OrigGarmnd BT" w:hAnsi="OrigGarmnd BT"/>
          <w:sz w:val="24"/>
          <w:szCs w:val="24"/>
        </w:rPr>
      </w:pPr>
    </w:p>
    <w:p w14:paraId="2D32585D" w14:textId="77777777" w:rsidR="005F5676" w:rsidRDefault="009E60F8" w:rsidP="00B427B5">
      <w:pPr>
        <w:pStyle w:val="Brdtext"/>
        <w:jc w:val="left"/>
        <w:rPr>
          <w:rFonts w:ascii="OrigGarmnd BT" w:hAnsi="OrigGarmnd BT"/>
          <w:sz w:val="24"/>
          <w:szCs w:val="24"/>
        </w:rPr>
      </w:pPr>
      <w:r>
        <w:rPr>
          <w:rFonts w:ascii="OrigGarmnd BT" w:hAnsi="OrigGarmnd BT"/>
          <w:sz w:val="24"/>
          <w:szCs w:val="24"/>
        </w:rPr>
        <w:t xml:space="preserve">Riksdagen har tillkännagett </w:t>
      </w:r>
      <w:r w:rsidR="005F5676" w:rsidRPr="00B427B5">
        <w:rPr>
          <w:rFonts w:ascii="OrigGarmnd BT" w:hAnsi="OrigGarmnd BT"/>
          <w:sz w:val="24"/>
          <w:szCs w:val="24"/>
        </w:rPr>
        <w:t>att regeringen ska utreda ett antal frågor som den nu av</w:t>
      </w:r>
      <w:r w:rsidR="005F5676" w:rsidRPr="00B427B5">
        <w:rPr>
          <w:rFonts w:ascii="OrigGarmnd BT" w:hAnsi="OrigGarmnd BT"/>
          <w:sz w:val="24"/>
          <w:szCs w:val="24"/>
        </w:rPr>
        <w:softHyphen/>
        <w:t>vecklade Jaktlagsutredningen ha</w:t>
      </w:r>
      <w:r w:rsidR="007B5D92">
        <w:rPr>
          <w:rFonts w:ascii="OrigGarmnd BT" w:hAnsi="OrigGarmnd BT"/>
          <w:sz w:val="24"/>
          <w:szCs w:val="24"/>
        </w:rPr>
        <w:t>de</w:t>
      </w:r>
      <w:r w:rsidR="005F5676" w:rsidRPr="00B427B5">
        <w:rPr>
          <w:rFonts w:ascii="OrigGarmnd BT" w:hAnsi="OrigGarmnd BT"/>
          <w:sz w:val="24"/>
          <w:szCs w:val="24"/>
        </w:rPr>
        <w:t xml:space="preserve"> i uppdrag att utreda. </w:t>
      </w:r>
    </w:p>
    <w:p w14:paraId="7F74B6D5" w14:textId="77777777" w:rsidR="00F7607B" w:rsidRPr="00F7607B" w:rsidRDefault="00F7607B" w:rsidP="00F7607B">
      <w:pPr>
        <w:pStyle w:val="Brdtextmedindrag"/>
      </w:pPr>
    </w:p>
    <w:p w14:paraId="3B96FB6C" w14:textId="77777777" w:rsidR="00BF4CBC" w:rsidRDefault="008B747A" w:rsidP="00BF4CBC">
      <w:pPr>
        <w:pStyle w:val="Brdtextmedindrag"/>
        <w:ind w:firstLine="0"/>
        <w:jc w:val="left"/>
        <w:rPr>
          <w:rFonts w:ascii="OrigGarmnd BT" w:hAnsi="OrigGarmnd BT"/>
          <w:sz w:val="24"/>
          <w:szCs w:val="24"/>
        </w:rPr>
      </w:pPr>
      <w:r>
        <w:rPr>
          <w:rFonts w:ascii="OrigGarmnd BT" w:hAnsi="OrigGarmnd BT"/>
          <w:sz w:val="24"/>
          <w:szCs w:val="24"/>
        </w:rPr>
        <w:t>Avseende den s.k. småvilt</w:t>
      </w:r>
      <w:r w:rsidR="00367162">
        <w:rPr>
          <w:rFonts w:ascii="OrigGarmnd BT" w:hAnsi="OrigGarmnd BT"/>
          <w:sz w:val="24"/>
          <w:szCs w:val="24"/>
        </w:rPr>
        <w:t>s</w:t>
      </w:r>
      <w:r>
        <w:rPr>
          <w:rFonts w:ascii="OrigGarmnd BT" w:hAnsi="OrigGarmnd BT"/>
          <w:sz w:val="24"/>
          <w:szCs w:val="24"/>
        </w:rPr>
        <w:t xml:space="preserve">jakten i fjällen </w:t>
      </w:r>
      <w:r w:rsidR="002B03F3">
        <w:rPr>
          <w:rFonts w:ascii="OrigGarmnd BT" w:hAnsi="OrigGarmnd BT"/>
          <w:sz w:val="24"/>
          <w:szCs w:val="24"/>
        </w:rPr>
        <w:t xml:space="preserve">beslutade </w:t>
      </w:r>
      <w:r>
        <w:rPr>
          <w:rFonts w:ascii="OrigGarmnd BT" w:hAnsi="OrigGarmnd BT"/>
          <w:sz w:val="24"/>
          <w:szCs w:val="24"/>
        </w:rPr>
        <w:t xml:space="preserve">regeringen i september 2016 </w:t>
      </w:r>
      <w:r w:rsidR="00BF4CBC" w:rsidRPr="00B427B5">
        <w:rPr>
          <w:rFonts w:ascii="OrigGarmnd BT" w:hAnsi="OrigGarmnd BT"/>
          <w:sz w:val="24"/>
          <w:szCs w:val="24"/>
        </w:rPr>
        <w:t>om ändringar</w:t>
      </w:r>
      <w:r w:rsidR="002B03F3">
        <w:rPr>
          <w:rFonts w:ascii="OrigGarmnd BT" w:hAnsi="OrigGarmnd BT"/>
          <w:sz w:val="24"/>
          <w:szCs w:val="24"/>
        </w:rPr>
        <w:t xml:space="preserve"> av</w:t>
      </w:r>
      <w:r w:rsidR="00BF4CBC" w:rsidRPr="00B427B5">
        <w:rPr>
          <w:rFonts w:ascii="OrigGarmnd BT" w:hAnsi="OrigGarmnd BT"/>
          <w:sz w:val="24"/>
          <w:szCs w:val="24"/>
        </w:rPr>
        <w:t xml:space="preserve"> 3 § rennäringsförordningen (1993:384). Den beslutade ändringen träder i kraft den 1 april 2017. </w:t>
      </w:r>
    </w:p>
    <w:p w14:paraId="2A38233F" w14:textId="77777777" w:rsidR="004036EE" w:rsidRDefault="004036EE" w:rsidP="00BF4CBC">
      <w:pPr>
        <w:pStyle w:val="Brdtextmedindrag"/>
        <w:ind w:firstLine="0"/>
        <w:jc w:val="left"/>
        <w:rPr>
          <w:rFonts w:ascii="OrigGarmnd BT" w:hAnsi="OrigGarmnd BT"/>
          <w:sz w:val="24"/>
          <w:szCs w:val="24"/>
        </w:rPr>
      </w:pPr>
    </w:p>
    <w:p w14:paraId="46ACE687" w14:textId="77777777" w:rsidR="00BF4CBC" w:rsidRDefault="00BF4CBC" w:rsidP="00BF4CBC">
      <w:pPr>
        <w:pStyle w:val="Brdtextmedindrag"/>
        <w:ind w:firstLine="0"/>
        <w:jc w:val="left"/>
        <w:rPr>
          <w:rFonts w:ascii="OrigGarmnd BT" w:hAnsi="OrigGarmnd BT"/>
          <w:sz w:val="24"/>
          <w:szCs w:val="24"/>
        </w:rPr>
      </w:pPr>
      <w:r w:rsidRPr="00B427B5">
        <w:rPr>
          <w:rFonts w:ascii="OrigGarmnd BT" w:hAnsi="OrigGarmnd BT"/>
          <w:sz w:val="24"/>
          <w:szCs w:val="24"/>
        </w:rPr>
        <w:t xml:space="preserve">Frågan om den s.k. </w:t>
      </w:r>
      <w:r w:rsidRPr="0008686A">
        <w:rPr>
          <w:rFonts w:ascii="OrigGarmnd BT" w:hAnsi="OrigGarmnd BT"/>
          <w:sz w:val="24"/>
          <w:szCs w:val="24"/>
        </w:rPr>
        <w:t>dubbelregistreringen</w:t>
      </w:r>
      <w:r w:rsidRPr="00B427B5">
        <w:rPr>
          <w:rFonts w:ascii="OrigGarmnd BT" w:hAnsi="OrigGarmnd BT"/>
          <w:sz w:val="24"/>
          <w:szCs w:val="24"/>
        </w:rPr>
        <w:t xml:space="preserve"> av jakträtt i renskötsel</w:t>
      </w:r>
      <w:r w:rsidRPr="00B427B5">
        <w:rPr>
          <w:rFonts w:ascii="OrigGarmnd BT" w:hAnsi="OrigGarmnd BT"/>
          <w:sz w:val="24"/>
          <w:szCs w:val="24"/>
        </w:rPr>
        <w:softHyphen/>
        <w:t xml:space="preserve">området påverkas såväl av </w:t>
      </w:r>
      <w:r w:rsidR="002B03F3">
        <w:rPr>
          <w:rFonts w:ascii="OrigGarmnd BT" w:hAnsi="OrigGarmnd BT"/>
          <w:sz w:val="24"/>
          <w:szCs w:val="24"/>
        </w:rPr>
        <w:t xml:space="preserve">regeringens </w:t>
      </w:r>
      <w:r w:rsidRPr="00B427B5">
        <w:rPr>
          <w:rFonts w:ascii="OrigGarmnd BT" w:hAnsi="OrigGarmnd BT"/>
          <w:sz w:val="24"/>
          <w:szCs w:val="24"/>
        </w:rPr>
        <w:t xml:space="preserve">arbete med en samlad samepolitik som utfallet av statens överklagande i </w:t>
      </w:r>
      <w:r w:rsidR="002B03F3">
        <w:rPr>
          <w:rFonts w:ascii="OrigGarmnd BT" w:hAnsi="OrigGarmnd BT"/>
          <w:sz w:val="24"/>
          <w:szCs w:val="24"/>
        </w:rPr>
        <w:t>de</w:t>
      </w:r>
      <w:r w:rsidR="004036EE">
        <w:rPr>
          <w:rFonts w:ascii="OrigGarmnd BT" w:hAnsi="OrigGarmnd BT"/>
          <w:sz w:val="24"/>
          <w:szCs w:val="24"/>
        </w:rPr>
        <w:t>n</w:t>
      </w:r>
      <w:r w:rsidR="002B03F3">
        <w:rPr>
          <w:rFonts w:ascii="OrigGarmnd BT" w:hAnsi="OrigGarmnd BT"/>
          <w:sz w:val="24"/>
          <w:szCs w:val="24"/>
        </w:rPr>
        <w:t xml:space="preserve"> s.k. </w:t>
      </w:r>
      <w:proofErr w:type="spellStart"/>
      <w:r w:rsidRPr="00B427B5">
        <w:rPr>
          <w:rFonts w:ascii="OrigGarmnd BT" w:hAnsi="OrigGarmnd BT"/>
          <w:sz w:val="24"/>
          <w:szCs w:val="24"/>
        </w:rPr>
        <w:t>Girjasdomen</w:t>
      </w:r>
      <w:proofErr w:type="spellEnd"/>
      <w:r w:rsidRPr="00B427B5">
        <w:rPr>
          <w:rFonts w:ascii="OrigGarmnd BT" w:hAnsi="OrigGarmnd BT"/>
          <w:sz w:val="24"/>
          <w:szCs w:val="24"/>
        </w:rPr>
        <w:t>. Frågan är kompl</w:t>
      </w:r>
      <w:r w:rsidR="002B03F3">
        <w:rPr>
          <w:rFonts w:ascii="OrigGarmnd BT" w:hAnsi="OrigGarmnd BT"/>
          <w:sz w:val="24"/>
          <w:szCs w:val="24"/>
        </w:rPr>
        <w:t>ex</w:t>
      </w:r>
      <w:r w:rsidR="004036EE">
        <w:rPr>
          <w:rFonts w:ascii="OrigGarmnd BT" w:hAnsi="OrigGarmnd BT"/>
          <w:sz w:val="24"/>
          <w:szCs w:val="24"/>
        </w:rPr>
        <w:t xml:space="preserve"> </w:t>
      </w:r>
      <w:r w:rsidRPr="00B427B5">
        <w:rPr>
          <w:rFonts w:ascii="OrigGarmnd BT" w:hAnsi="OrigGarmnd BT"/>
          <w:sz w:val="24"/>
          <w:szCs w:val="24"/>
        </w:rPr>
        <w:t xml:space="preserve">och </w:t>
      </w:r>
      <w:r w:rsidR="008B747A">
        <w:rPr>
          <w:rFonts w:ascii="OrigGarmnd BT" w:hAnsi="OrigGarmnd BT"/>
          <w:sz w:val="24"/>
          <w:szCs w:val="24"/>
        </w:rPr>
        <w:t xml:space="preserve">jag anser det lämpligt att avvakta </w:t>
      </w:r>
      <w:r w:rsidR="002B03F3">
        <w:rPr>
          <w:rFonts w:ascii="OrigGarmnd BT" w:hAnsi="OrigGarmnd BT"/>
          <w:sz w:val="24"/>
          <w:szCs w:val="24"/>
        </w:rPr>
        <w:t xml:space="preserve">den rättsliga prövningen. </w:t>
      </w:r>
    </w:p>
    <w:p w14:paraId="72149D2F" w14:textId="77777777" w:rsidR="00BF4CBC" w:rsidRDefault="00BF4CBC" w:rsidP="00BF4CBC">
      <w:pPr>
        <w:pStyle w:val="Brdtextmedindrag"/>
        <w:ind w:firstLine="0"/>
        <w:jc w:val="left"/>
        <w:rPr>
          <w:rFonts w:ascii="OrigGarmnd BT" w:hAnsi="OrigGarmnd BT"/>
          <w:sz w:val="24"/>
          <w:szCs w:val="24"/>
        </w:rPr>
      </w:pPr>
    </w:p>
    <w:p w14:paraId="1BDF139B" w14:textId="77777777" w:rsidR="00BF4CBC" w:rsidRDefault="00BF4CBC" w:rsidP="00BF4CBC">
      <w:pPr>
        <w:pStyle w:val="Brdtextmedindrag"/>
        <w:ind w:firstLine="0"/>
        <w:jc w:val="left"/>
        <w:rPr>
          <w:rFonts w:ascii="OrigGarmnd BT" w:hAnsi="OrigGarmnd BT"/>
          <w:sz w:val="24"/>
          <w:szCs w:val="24"/>
        </w:rPr>
      </w:pPr>
      <w:r w:rsidRPr="00B427B5">
        <w:rPr>
          <w:rFonts w:ascii="OrigGarmnd BT" w:hAnsi="OrigGarmnd BT"/>
          <w:sz w:val="24"/>
          <w:szCs w:val="24"/>
        </w:rPr>
        <w:t xml:space="preserve">Naturvårdsverket har under hösten 2016 </w:t>
      </w:r>
      <w:r w:rsidR="008157C6">
        <w:rPr>
          <w:rFonts w:ascii="OrigGarmnd BT" w:hAnsi="OrigGarmnd BT"/>
          <w:sz w:val="24"/>
          <w:szCs w:val="24"/>
        </w:rPr>
        <w:t>av</w:t>
      </w:r>
      <w:r w:rsidRPr="00B427B5">
        <w:rPr>
          <w:rFonts w:ascii="OrigGarmnd BT" w:hAnsi="OrigGarmnd BT"/>
          <w:sz w:val="24"/>
          <w:szCs w:val="24"/>
        </w:rPr>
        <w:t xml:space="preserve">rapporterat </w:t>
      </w:r>
      <w:r w:rsidR="008B747A">
        <w:rPr>
          <w:rFonts w:ascii="OrigGarmnd BT" w:hAnsi="OrigGarmnd BT"/>
          <w:sz w:val="24"/>
          <w:szCs w:val="24"/>
        </w:rPr>
        <w:t>regerings</w:t>
      </w:r>
      <w:r w:rsidRPr="00B427B5">
        <w:rPr>
          <w:rFonts w:ascii="OrigGarmnd BT" w:hAnsi="OrigGarmnd BT"/>
          <w:sz w:val="24"/>
          <w:szCs w:val="24"/>
        </w:rPr>
        <w:t>uppdrag dels om regelförenklingar för viltvårdsområden</w:t>
      </w:r>
      <w:r w:rsidR="009E60F8">
        <w:rPr>
          <w:rFonts w:ascii="OrigGarmnd BT" w:hAnsi="OrigGarmnd BT"/>
          <w:sz w:val="24"/>
          <w:szCs w:val="24"/>
        </w:rPr>
        <w:t>, dels</w:t>
      </w:r>
      <w:r w:rsidRPr="00B427B5">
        <w:rPr>
          <w:rFonts w:ascii="OrigGarmnd BT" w:hAnsi="OrigGarmnd BT"/>
          <w:sz w:val="24"/>
          <w:szCs w:val="24"/>
        </w:rPr>
        <w:t xml:space="preserve"> </w:t>
      </w:r>
      <w:r w:rsidR="001814D4">
        <w:rPr>
          <w:rFonts w:ascii="OrigGarmnd BT" w:hAnsi="OrigGarmnd BT"/>
          <w:sz w:val="24"/>
          <w:szCs w:val="24"/>
        </w:rPr>
        <w:t xml:space="preserve">om </w:t>
      </w:r>
      <w:r w:rsidRPr="00B427B5">
        <w:rPr>
          <w:rFonts w:ascii="OrigGarmnd BT" w:hAnsi="OrigGarmnd BT"/>
          <w:sz w:val="24"/>
          <w:szCs w:val="24"/>
        </w:rPr>
        <w:t xml:space="preserve">hur möjligheterna till jakt på allmänt vatten kan förenklas.  </w:t>
      </w:r>
      <w:r w:rsidR="008157C6">
        <w:rPr>
          <w:rFonts w:ascii="OrigGarmnd BT" w:hAnsi="OrigGarmnd BT"/>
          <w:sz w:val="24"/>
          <w:szCs w:val="24"/>
        </w:rPr>
        <w:t xml:space="preserve">Ärendena bereds nu vidare inom </w:t>
      </w:r>
      <w:r w:rsidR="004F592A">
        <w:rPr>
          <w:rFonts w:ascii="OrigGarmnd BT" w:hAnsi="OrigGarmnd BT"/>
          <w:sz w:val="24"/>
          <w:szCs w:val="24"/>
        </w:rPr>
        <w:t>R</w:t>
      </w:r>
      <w:r w:rsidR="008157C6">
        <w:rPr>
          <w:rFonts w:ascii="OrigGarmnd BT" w:hAnsi="OrigGarmnd BT"/>
          <w:sz w:val="24"/>
          <w:szCs w:val="24"/>
        </w:rPr>
        <w:t xml:space="preserve">egeringskansliet. </w:t>
      </w:r>
    </w:p>
    <w:p w14:paraId="57FFDAA1" w14:textId="77777777" w:rsidR="008157C6" w:rsidRDefault="008157C6" w:rsidP="00BF4CBC">
      <w:pPr>
        <w:pStyle w:val="Brdtextmedindrag"/>
        <w:ind w:firstLine="0"/>
        <w:jc w:val="left"/>
        <w:rPr>
          <w:rFonts w:ascii="OrigGarmnd BT" w:hAnsi="OrigGarmnd BT"/>
          <w:sz w:val="24"/>
          <w:szCs w:val="24"/>
        </w:rPr>
      </w:pPr>
    </w:p>
    <w:p w14:paraId="0D732A9B" w14:textId="77777777" w:rsidR="008157C6" w:rsidRDefault="005A1141" w:rsidP="00BF4CBC">
      <w:pPr>
        <w:pStyle w:val="Brdtextmedindrag"/>
        <w:ind w:firstLine="0"/>
        <w:jc w:val="left"/>
        <w:rPr>
          <w:rFonts w:ascii="OrigGarmnd BT" w:hAnsi="OrigGarmnd BT"/>
          <w:sz w:val="24"/>
          <w:szCs w:val="24"/>
        </w:rPr>
      </w:pPr>
      <w:r>
        <w:rPr>
          <w:rFonts w:ascii="OrigGarmnd BT" w:hAnsi="OrigGarmnd BT"/>
          <w:sz w:val="24"/>
          <w:szCs w:val="24"/>
        </w:rPr>
        <w:t xml:space="preserve">Naturvårdsverket har tidigare fått i uppdrag </w:t>
      </w:r>
      <w:r w:rsidR="004F592A">
        <w:rPr>
          <w:rFonts w:ascii="OrigGarmnd BT" w:hAnsi="OrigGarmnd BT"/>
          <w:sz w:val="24"/>
          <w:szCs w:val="24"/>
        </w:rPr>
        <w:t>att utreda förutsättningarna för och föreslå hur en licensjakt på säl bör utformas samt utreda och föreslå hur skyddsjakten på säl kan effektiviseras i syfte att uppnå beslutad tilldelning</w:t>
      </w:r>
      <w:r w:rsidR="008157C6">
        <w:rPr>
          <w:rFonts w:ascii="OrigGarmnd BT" w:hAnsi="OrigGarmnd BT"/>
          <w:sz w:val="24"/>
          <w:szCs w:val="24"/>
        </w:rPr>
        <w:t xml:space="preserve">. Det arbetet bereds vidare inom </w:t>
      </w:r>
      <w:r w:rsidR="004F592A">
        <w:rPr>
          <w:rFonts w:ascii="OrigGarmnd BT" w:hAnsi="OrigGarmnd BT"/>
          <w:sz w:val="24"/>
          <w:szCs w:val="24"/>
        </w:rPr>
        <w:t>R</w:t>
      </w:r>
      <w:r w:rsidR="008157C6">
        <w:rPr>
          <w:rFonts w:ascii="OrigGarmnd BT" w:hAnsi="OrigGarmnd BT"/>
          <w:sz w:val="24"/>
          <w:szCs w:val="24"/>
        </w:rPr>
        <w:t xml:space="preserve">egeringskansliet. </w:t>
      </w:r>
    </w:p>
    <w:p w14:paraId="1636472A" w14:textId="77777777" w:rsidR="00E31D30" w:rsidRDefault="00E31D30" w:rsidP="00F7607B">
      <w:pPr>
        <w:pStyle w:val="Brdtextmedindrag"/>
        <w:ind w:firstLine="0"/>
        <w:jc w:val="left"/>
        <w:rPr>
          <w:rFonts w:ascii="OrigGarmnd BT" w:hAnsi="OrigGarmnd BT"/>
          <w:sz w:val="24"/>
          <w:szCs w:val="24"/>
        </w:rPr>
      </w:pPr>
    </w:p>
    <w:p w14:paraId="3B54DB58" w14:textId="77777777" w:rsidR="00BF4CBC" w:rsidRDefault="005F5676" w:rsidP="00F7607B">
      <w:pPr>
        <w:pStyle w:val="Brdtextmedindrag"/>
        <w:ind w:firstLine="0"/>
        <w:jc w:val="left"/>
        <w:rPr>
          <w:rFonts w:ascii="OrigGarmnd BT" w:hAnsi="OrigGarmnd BT"/>
          <w:sz w:val="24"/>
          <w:szCs w:val="24"/>
        </w:rPr>
      </w:pPr>
      <w:r w:rsidRPr="00B427B5">
        <w:rPr>
          <w:rFonts w:ascii="OrigGarmnd BT" w:hAnsi="OrigGarmnd BT"/>
          <w:sz w:val="24"/>
          <w:szCs w:val="24"/>
        </w:rPr>
        <w:t xml:space="preserve">Naturvårdsverket </w:t>
      </w:r>
      <w:r w:rsidR="008B747A">
        <w:rPr>
          <w:rFonts w:ascii="OrigGarmnd BT" w:hAnsi="OrigGarmnd BT"/>
          <w:sz w:val="24"/>
          <w:szCs w:val="24"/>
        </w:rPr>
        <w:t>har även avrapporterat regeringsuppdrag avseende</w:t>
      </w:r>
      <w:r w:rsidRPr="00B427B5">
        <w:rPr>
          <w:rFonts w:ascii="OrigGarmnd BT" w:hAnsi="OrigGarmnd BT"/>
          <w:sz w:val="24"/>
          <w:szCs w:val="24"/>
        </w:rPr>
        <w:t xml:space="preserve"> en analys av föreskifter</w:t>
      </w:r>
      <w:r w:rsidR="001814D4">
        <w:rPr>
          <w:rFonts w:ascii="OrigGarmnd BT" w:hAnsi="OrigGarmnd BT"/>
          <w:sz w:val="24"/>
          <w:szCs w:val="24"/>
        </w:rPr>
        <w:t xml:space="preserve"> </w:t>
      </w:r>
      <w:r w:rsidRPr="00B427B5">
        <w:rPr>
          <w:rFonts w:ascii="OrigGarmnd BT" w:hAnsi="OrigGarmnd BT"/>
          <w:sz w:val="24"/>
          <w:szCs w:val="24"/>
        </w:rPr>
        <w:t xml:space="preserve">om </w:t>
      </w:r>
      <w:r w:rsidRPr="0008686A">
        <w:rPr>
          <w:rFonts w:ascii="OrigGarmnd BT" w:hAnsi="OrigGarmnd BT"/>
          <w:sz w:val="24"/>
          <w:szCs w:val="24"/>
        </w:rPr>
        <w:t>kronhjortsskötselområden</w:t>
      </w:r>
      <w:r w:rsidR="001814D4">
        <w:rPr>
          <w:rFonts w:ascii="OrigGarmnd BT" w:hAnsi="OrigGarmnd BT"/>
          <w:sz w:val="24"/>
          <w:szCs w:val="24"/>
        </w:rPr>
        <w:t xml:space="preserve"> samt hur de tillämpas av länsstyrelserna</w:t>
      </w:r>
      <w:r w:rsidR="008B747A">
        <w:rPr>
          <w:rFonts w:ascii="OrigGarmnd BT" w:hAnsi="OrigGarmnd BT"/>
          <w:sz w:val="24"/>
          <w:szCs w:val="24"/>
        </w:rPr>
        <w:t xml:space="preserve"> i september 2015</w:t>
      </w:r>
      <w:r w:rsidRPr="0008686A">
        <w:rPr>
          <w:rFonts w:ascii="OrigGarmnd BT" w:hAnsi="OrigGarmnd BT"/>
          <w:sz w:val="24"/>
          <w:szCs w:val="24"/>
        </w:rPr>
        <w:t>.</w:t>
      </w:r>
      <w:r w:rsidRPr="00B427B5">
        <w:rPr>
          <w:rFonts w:ascii="OrigGarmnd BT" w:hAnsi="OrigGarmnd BT"/>
          <w:sz w:val="24"/>
          <w:szCs w:val="24"/>
        </w:rPr>
        <w:t xml:space="preserve"> Naturvårdsverket </w:t>
      </w:r>
      <w:r w:rsidR="001814D4">
        <w:rPr>
          <w:rFonts w:ascii="OrigGarmnd BT" w:hAnsi="OrigGarmnd BT"/>
          <w:sz w:val="24"/>
          <w:szCs w:val="24"/>
        </w:rPr>
        <w:t xml:space="preserve">kommer </w:t>
      </w:r>
      <w:r w:rsidRPr="00B427B5">
        <w:rPr>
          <w:rFonts w:ascii="OrigGarmnd BT" w:hAnsi="OrigGarmnd BT"/>
          <w:sz w:val="24"/>
          <w:szCs w:val="24"/>
        </w:rPr>
        <w:t xml:space="preserve">att komplettera </w:t>
      </w:r>
      <w:r w:rsidR="001814D4">
        <w:rPr>
          <w:rFonts w:ascii="OrigGarmnd BT" w:hAnsi="OrigGarmnd BT"/>
          <w:sz w:val="24"/>
          <w:szCs w:val="24"/>
        </w:rPr>
        <w:t>denna</w:t>
      </w:r>
      <w:r w:rsidRPr="00B427B5">
        <w:rPr>
          <w:rFonts w:ascii="OrigGarmnd BT" w:hAnsi="OrigGarmnd BT"/>
          <w:sz w:val="24"/>
          <w:szCs w:val="24"/>
        </w:rPr>
        <w:t xml:space="preserve"> redovisning </w:t>
      </w:r>
      <w:r w:rsidR="0072684D">
        <w:rPr>
          <w:rFonts w:ascii="OrigGarmnd BT" w:hAnsi="OrigGarmnd BT"/>
          <w:sz w:val="24"/>
          <w:szCs w:val="24"/>
        </w:rPr>
        <w:t>under våren</w:t>
      </w:r>
      <w:r w:rsidRPr="00B427B5">
        <w:rPr>
          <w:rFonts w:ascii="OrigGarmnd BT" w:hAnsi="OrigGarmnd BT"/>
          <w:sz w:val="24"/>
          <w:szCs w:val="24"/>
        </w:rPr>
        <w:t xml:space="preserve"> 2017 med de författningsförslag som </w:t>
      </w:r>
      <w:r w:rsidR="002B03F3">
        <w:rPr>
          <w:rFonts w:ascii="OrigGarmnd BT" w:hAnsi="OrigGarmnd BT"/>
          <w:sz w:val="24"/>
          <w:szCs w:val="24"/>
        </w:rPr>
        <w:t xml:space="preserve">bedöms </w:t>
      </w:r>
      <w:r w:rsidRPr="00B427B5">
        <w:rPr>
          <w:rFonts w:ascii="OrigGarmnd BT" w:hAnsi="OrigGarmnd BT"/>
          <w:sz w:val="24"/>
          <w:szCs w:val="24"/>
        </w:rPr>
        <w:t>nödvändiga för att kronhjort så långt som möjligt ska kunna samförvaltas med älg i enlighet med den nya adaptiva förvaltningsmodellen</w:t>
      </w:r>
      <w:r w:rsidR="00B427B5" w:rsidRPr="00B427B5">
        <w:rPr>
          <w:rFonts w:ascii="OrigGarmnd BT" w:hAnsi="OrigGarmnd BT"/>
          <w:sz w:val="24"/>
          <w:szCs w:val="24"/>
        </w:rPr>
        <w:t xml:space="preserve">. </w:t>
      </w:r>
    </w:p>
    <w:p w14:paraId="416F8494" w14:textId="77777777" w:rsidR="00BF4CBC" w:rsidRDefault="00BF4CBC" w:rsidP="00F7607B">
      <w:pPr>
        <w:pStyle w:val="Brdtextmedindrag"/>
        <w:ind w:firstLine="0"/>
        <w:jc w:val="left"/>
        <w:rPr>
          <w:rFonts w:ascii="OrigGarmnd BT" w:hAnsi="OrigGarmnd BT"/>
          <w:sz w:val="24"/>
          <w:szCs w:val="24"/>
        </w:rPr>
      </w:pPr>
    </w:p>
    <w:p w14:paraId="6E3DF1C9" w14:textId="77777777" w:rsidR="005F5676" w:rsidRPr="00B427B5" w:rsidRDefault="005F5676" w:rsidP="00F7607B">
      <w:pPr>
        <w:pStyle w:val="Brdtextmedindrag"/>
        <w:ind w:firstLine="0"/>
        <w:jc w:val="left"/>
        <w:rPr>
          <w:rFonts w:ascii="OrigGarmnd BT" w:hAnsi="OrigGarmnd BT"/>
          <w:sz w:val="24"/>
          <w:szCs w:val="24"/>
        </w:rPr>
      </w:pPr>
      <w:r w:rsidRPr="00B427B5">
        <w:rPr>
          <w:rFonts w:ascii="OrigGarmnd BT" w:hAnsi="OrigGarmnd BT"/>
          <w:sz w:val="24"/>
          <w:szCs w:val="24"/>
        </w:rPr>
        <w:t xml:space="preserve">Vidare har regeringen uppdragit åt Naturvårdsverket att utreda förutsättningarna för att möjliggöra </w:t>
      </w:r>
      <w:r w:rsidRPr="0008686A">
        <w:rPr>
          <w:rFonts w:ascii="OrigGarmnd BT" w:hAnsi="OrigGarmnd BT"/>
          <w:sz w:val="24"/>
          <w:szCs w:val="24"/>
        </w:rPr>
        <w:t>jakt i svensk ekonomisk zon</w:t>
      </w:r>
      <w:r w:rsidRPr="00B427B5">
        <w:rPr>
          <w:rFonts w:ascii="OrigGarmnd BT" w:hAnsi="OrigGarmnd BT"/>
          <w:sz w:val="24"/>
          <w:szCs w:val="24"/>
        </w:rPr>
        <w:t xml:space="preserve"> och hur handläggningen skulle kunna utformas. Uppdraget ska avrapporteras den 31 oktober 2017.</w:t>
      </w:r>
    </w:p>
    <w:p w14:paraId="5971ABEC" w14:textId="77777777" w:rsidR="0008686A" w:rsidRDefault="0008686A" w:rsidP="00F7607B">
      <w:pPr>
        <w:pStyle w:val="Brdtextmedindrag"/>
        <w:ind w:firstLine="0"/>
        <w:jc w:val="left"/>
        <w:rPr>
          <w:rFonts w:ascii="OrigGarmnd BT" w:hAnsi="OrigGarmnd BT"/>
          <w:sz w:val="24"/>
          <w:szCs w:val="24"/>
        </w:rPr>
      </w:pPr>
    </w:p>
    <w:p w14:paraId="78DD58F8" w14:textId="77777777" w:rsidR="008157C6" w:rsidRDefault="008157C6" w:rsidP="00F7607B">
      <w:pPr>
        <w:pStyle w:val="Brdtextmedindrag"/>
        <w:ind w:firstLine="0"/>
        <w:jc w:val="left"/>
        <w:rPr>
          <w:rFonts w:ascii="OrigGarmnd BT" w:hAnsi="OrigGarmnd BT"/>
          <w:sz w:val="24"/>
          <w:szCs w:val="24"/>
        </w:rPr>
      </w:pPr>
      <w:r>
        <w:rPr>
          <w:rFonts w:ascii="OrigGarmnd BT" w:hAnsi="OrigGarmnd BT"/>
          <w:sz w:val="24"/>
          <w:szCs w:val="24"/>
        </w:rPr>
        <w:t>Naturvårdsverket har även fått i uppdrag av regeringen att föreslå en effektivare och mer ändamålsenlig beredning av förslag på ändringar i jaktförordningen avseende jakttider</w:t>
      </w:r>
      <w:r w:rsidR="004036EE">
        <w:rPr>
          <w:rFonts w:ascii="OrigGarmnd BT" w:hAnsi="OrigGarmnd BT"/>
          <w:sz w:val="24"/>
          <w:szCs w:val="24"/>
        </w:rPr>
        <w:t>,</w:t>
      </w:r>
      <w:r>
        <w:rPr>
          <w:rFonts w:ascii="OrigGarmnd BT" w:hAnsi="OrigGarmnd BT"/>
          <w:sz w:val="24"/>
          <w:szCs w:val="24"/>
        </w:rPr>
        <w:t xml:space="preserve"> som ska redovisas i juni 2017. </w:t>
      </w:r>
    </w:p>
    <w:p w14:paraId="5EAB12EF" w14:textId="77777777" w:rsidR="008157C6" w:rsidRDefault="008157C6" w:rsidP="00F7607B">
      <w:pPr>
        <w:pStyle w:val="Brdtextmedindrag"/>
        <w:ind w:firstLine="0"/>
        <w:jc w:val="left"/>
        <w:rPr>
          <w:rFonts w:ascii="OrigGarmnd BT" w:hAnsi="OrigGarmnd BT"/>
          <w:sz w:val="24"/>
          <w:szCs w:val="24"/>
        </w:rPr>
      </w:pPr>
    </w:p>
    <w:p w14:paraId="640249CB" w14:textId="77777777" w:rsidR="00E30FFD" w:rsidRDefault="00E30FFD" w:rsidP="00E30FFD">
      <w:pPr>
        <w:pStyle w:val="RKnormal"/>
      </w:pPr>
      <w:r>
        <w:t>Jaktlagsutredningen lämnade ett delbetänkande Viltmyndighet – jakt och viltförvaltning i en ny tid (SOU 2013:71). Betänkandet har remitterats och regeringens bedömning är att vissa frågor kräver ytterligare utredning. Utestående frågor måste analyseras betydligt djupare än vad utredningen har gjort och betänkandets förslag avseende finansieringen är inte tillfredsställande. Svensk viltförvaltning har förändrats över tid och fortsätter att utvecklas. Frågan är komplex och har många aspekter som måste beaktas och tas hänsyn till. En väl utformad myndighetsstruktur är en förutsättning för en effektiv och hållbar viltförvaltning.</w:t>
      </w:r>
    </w:p>
    <w:p w14:paraId="46D5CAF6" w14:textId="77777777" w:rsidR="00905EF8" w:rsidRDefault="00905EF8" w:rsidP="00905EF8">
      <w:pPr>
        <w:pStyle w:val="Brdtextmedindrag"/>
        <w:ind w:firstLine="0"/>
        <w:jc w:val="left"/>
        <w:rPr>
          <w:rFonts w:ascii="OrigGarmnd BT" w:hAnsi="OrigGarmnd BT"/>
          <w:sz w:val="24"/>
          <w:szCs w:val="24"/>
        </w:rPr>
      </w:pPr>
    </w:p>
    <w:p w14:paraId="12D80D85" w14:textId="77777777" w:rsidR="00905EF8" w:rsidRPr="00B427B5" w:rsidRDefault="008B747A" w:rsidP="00905EF8">
      <w:pPr>
        <w:pStyle w:val="Brdtextmedindrag"/>
        <w:ind w:firstLine="0"/>
        <w:jc w:val="left"/>
        <w:rPr>
          <w:rFonts w:ascii="OrigGarmnd BT" w:hAnsi="OrigGarmnd BT"/>
          <w:sz w:val="24"/>
          <w:szCs w:val="24"/>
        </w:rPr>
      </w:pPr>
      <w:r>
        <w:rPr>
          <w:rFonts w:ascii="OrigGarmnd BT" w:hAnsi="OrigGarmnd BT"/>
          <w:sz w:val="24"/>
          <w:szCs w:val="24"/>
        </w:rPr>
        <w:t xml:space="preserve">Jag kan därmed konstatera att regeringen </w:t>
      </w:r>
      <w:r w:rsidR="007B5D92">
        <w:rPr>
          <w:rFonts w:ascii="OrigGarmnd BT" w:hAnsi="OrigGarmnd BT"/>
          <w:sz w:val="24"/>
          <w:szCs w:val="24"/>
        </w:rPr>
        <w:t xml:space="preserve">har tagit en mängd initiativ för att utreda de frågeställningar som är aktuella i riksdagens tillkännagivande. </w:t>
      </w:r>
    </w:p>
    <w:p w14:paraId="058B6C1B" w14:textId="77777777" w:rsidR="00E80EBA" w:rsidRPr="00B427B5" w:rsidRDefault="00E80EBA" w:rsidP="00B427B5">
      <w:pPr>
        <w:pStyle w:val="RKnormal"/>
        <w:rPr>
          <w:szCs w:val="24"/>
        </w:rPr>
      </w:pPr>
    </w:p>
    <w:p w14:paraId="50BEF18B" w14:textId="77777777" w:rsidR="009F27D8" w:rsidRPr="00B427B5" w:rsidRDefault="009F27D8" w:rsidP="00B427B5">
      <w:pPr>
        <w:pStyle w:val="RKnormal"/>
        <w:rPr>
          <w:szCs w:val="24"/>
        </w:rPr>
      </w:pPr>
    </w:p>
    <w:p w14:paraId="48454201" w14:textId="77777777" w:rsidR="00E80EBA" w:rsidRPr="00B427B5" w:rsidRDefault="00B427B5" w:rsidP="00B427B5">
      <w:pPr>
        <w:pStyle w:val="RKnormal"/>
        <w:rPr>
          <w:szCs w:val="24"/>
        </w:rPr>
      </w:pPr>
      <w:r w:rsidRPr="00B427B5">
        <w:rPr>
          <w:szCs w:val="24"/>
        </w:rPr>
        <w:t>Stockholm den 19</w:t>
      </w:r>
      <w:r w:rsidR="00E80EBA" w:rsidRPr="00B427B5">
        <w:rPr>
          <w:szCs w:val="24"/>
        </w:rPr>
        <w:t xml:space="preserve"> januari 2017</w:t>
      </w:r>
    </w:p>
    <w:p w14:paraId="2401F868" w14:textId="77777777" w:rsidR="00E80EBA" w:rsidRPr="00B427B5" w:rsidRDefault="00E80EBA" w:rsidP="00B427B5">
      <w:pPr>
        <w:pStyle w:val="RKnormal"/>
        <w:rPr>
          <w:szCs w:val="24"/>
        </w:rPr>
      </w:pPr>
    </w:p>
    <w:p w14:paraId="7AA371AA" w14:textId="77777777" w:rsidR="00E80EBA" w:rsidRPr="00B427B5" w:rsidRDefault="00E80EBA" w:rsidP="00B427B5">
      <w:pPr>
        <w:pStyle w:val="RKnormal"/>
        <w:rPr>
          <w:szCs w:val="24"/>
        </w:rPr>
      </w:pPr>
    </w:p>
    <w:p w14:paraId="6B4C7653" w14:textId="77777777" w:rsidR="00E80EBA" w:rsidRPr="00B427B5" w:rsidRDefault="00E80EBA" w:rsidP="00B427B5">
      <w:pPr>
        <w:pStyle w:val="RKnormal"/>
        <w:rPr>
          <w:szCs w:val="24"/>
        </w:rPr>
      </w:pPr>
      <w:r w:rsidRPr="00B427B5">
        <w:rPr>
          <w:szCs w:val="24"/>
        </w:rPr>
        <w:t>Sven-Erik Bucht</w:t>
      </w:r>
    </w:p>
    <w:p w14:paraId="6F6439D2" w14:textId="77777777" w:rsidR="009F27D8" w:rsidRPr="00B427B5" w:rsidRDefault="009F27D8" w:rsidP="00B427B5">
      <w:pPr>
        <w:pStyle w:val="RKnormal"/>
        <w:rPr>
          <w:szCs w:val="24"/>
        </w:rPr>
      </w:pPr>
    </w:p>
    <w:sectPr w:rsidR="009F27D8" w:rsidRPr="00B427B5">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D4858" w14:textId="77777777" w:rsidR="0041002C" w:rsidRDefault="0041002C">
      <w:r>
        <w:separator/>
      </w:r>
    </w:p>
  </w:endnote>
  <w:endnote w:type="continuationSeparator" w:id="0">
    <w:p w14:paraId="252D755F" w14:textId="77777777" w:rsidR="0041002C" w:rsidRDefault="0041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B2E3D" w14:textId="77777777" w:rsidR="0041002C" w:rsidRDefault="0041002C">
      <w:r>
        <w:separator/>
      </w:r>
    </w:p>
  </w:footnote>
  <w:footnote w:type="continuationSeparator" w:id="0">
    <w:p w14:paraId="1FF64DA8" w14:textId="77777777" w:rsidR="0041002C" w:rsidRDefault="00410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817B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0777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DA1A102" w14:textId="77777777">
      <w:trPr>
        <w:cantSplit/>
      </w:trPr>
      <w:tc>
        <w:tcPr>
          <w:tcW w:w="3119" w:type="dxa"/>
        </w:tcPr>
        <w:p w14:paraId="6882EAA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71B9DB" w14:textId="77777777" w:rsidR="00E80146" w:rsidRDefault="00E80146">
          <w:pPr>
            <w:pStyle w:val="Sidhuvud"/>
            <w:ind w:right="360"/>
          </w:pPr>
        </w:p>
      </w:tc>
      <w:tc>
        <w:tcPr>
          <w:tcW w:w="1525" w:type="dxa"/>
        </w:tcPr>
        <w:p w14:paraId="02F3CA39" w14:textId="77777777" w:rsidR="00E80146" w:rsidRDefault="00E80146">
          <w:pPr>
            <w:pStyle w:val="Sidhuvud"/>
            <w:ind w:right="360"/>
          </w:pPr>
        </w:p>
      </w:tc>
    </w:tr>
  </w:tbl>
  <w:p w14:paraId="1CAAA6D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5FC9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036E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F4F5D60" w14:textId="77777777">
      <w:trPr>
        <w:cantSplit/>
      </w:trPr>
      <w:tc>
        <w:tcPr>
          <w:tcW w:w="3119" w:type="dxa"/>
        </w:tcPr>
        <w:p w14:paraId="19F88EC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89C17A" w14:textId="77777777" w:rsidR="00E80146" w:rsidRDefault="00E80146">
          <w:pPr>
            <w:pStyle w:val="Sidhuvud"/>
            <w:ind w:right="360"/>
          </w:pPr>
        </w:p>
      </w:tc>
      <w:tc>
        <w:tcPr>
          <w:tcW w:w="1525" w:type="dxa"/>
        </w:tcPr>
        <w:p w14:paraId="12D06214" w14:textId="77777777" w:rsidR="00E80146" w:rsidRDefault="00E80146">
          <w:pPr>
            <w:pStyle w:val="Sidhuvud"/>
            <w:ind w:right="360"/>
          </w:pPr>
        </w:p>
      </w:tc>
    </w:tr>
  </w:tbl>
  <w:p w14:paraId="02BE09F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5B854" w14:textId="77777777" w:rsidR="00E80EBA" w:rsidRDefault="00E80EBA">
    <w:pPr>
      <w:framePr w:w="2948" w:h="1321" w:hRule="exact" w:wrap="notBeside" w:vAnchor="page" w:hAnchor="page" w:x="1362" w:y="653"/>
    </w:pPr>
    <w:r>
      <w:rPr>
        <w:noProof/>
        <w:lang w:eastAsia="sv-SE"/>
      </w:rPr>
      <w:drawing>
        <wp:inline distT="0" distB="0" distL="0" distR="0" wp14:anchorId="353BBD8D" wp14:editId="4FE388A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E2D42BC" w14:textId="77777777" w:rsidR="00E80146" w:rsidRDefault="00E80146">
    <w:pPr>
      <w:pStyle w:val="RKrubrik"/>
      <w:keepNext w:val="0"/>
      <w:tabs>
        <w:tab w:val="clear" w:pos="1134"/>
        <w:tab w:val="clear" w:pos="2835"/>
      </w:tabs>
      <w:spacing w:before="0" w:after="0" w:line="320" w:lineRule="atLeast"/>
      <w:rPr>
        <w:bCs/>
      </w:rPr>
    </w:pPr>
  </w:p>
  <w:p w14:paraId="0966066F" w14:textId="77777777" w:rsidR="00E80146" w:rsidRDefault="00E80146">
    <w:pPr>
      <w:rPr>
        <w:rFonts w:ascii="TradeGothic" w:hAnsi="TradeGothic"/>
        <w:b/>
        <w:bCs/>
        <w:spacing w:val="12"/>
        <w:sz w:val="22"/>
      </w:rPr>
    </w:pPr>
  </w:p>
  <w:p w14:paraId="2A118586" w14:textId="77777777" w:rsidR="00E80146" w:rsidRDefault="00E80146">
    <w:pPr>
      <w:pStyle w:val="RKrubrik"/>
      <w:keepNext w:val="0"/>
      <w:tabs>
        <w:tab w:val="clear" w:pos="1134"/>
        <w:tab w:val="clear" w:pos="2835"/>
      </w:tabs>
      <w:spacing w:before="0" w:after="0" w:line="320" w:lineRule="atLeast"/>
      <w:rPr>
        <w:bCs/>
      </w:rPr>
    </w:pPr>
  </w:p>
  <w:p w14:paraId="7D3C3E2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BA"/>
    <w:rsid w:val="0008686A"/>
    <w:rsid w:val="00086D90"/>
    <w:rsid w:val="000D1A56"/>
    <w:rsid w:val="00150384"/>
    <w:rsid w:val="00160901"/>
    <w:rsid w:val="001805B7"/>
    <w:rsid w:val="001814D4"/>
    <w:rsid w:val="00242C83"/>
    <w:rsid w:val="002B03F3"/>
    <w:rsid w:val="003154FC"/>
    <w:rsid w:val="00367162"/>
    <w:rsid w:val="00367B1C"/>
    <w:rsid w:val="003B155D"/>
    <w:rsid w:val="003B3DD5"/>
    <w:rsid w:val="003F2420"/>
    <w:rsid w:val="004036EE"/>
    <w:rsid w:val="0041002C"/>
    <w:rsid w:val="004A328D"/>
    <w:rsid w:val="004D57FB"/>
    <w:rsid w:val="004F592A"/>
    <w:rsid w:val="00507778"/>
    <w:rsid w:val="0058762B"/>
    <w:rsid w:val="00597F3F"/>
    <w:rsid w:val="005A1141"/>
    <w:rsid w:val="005F5676"/>
    <w:rsid w:val="006C19D8"/>
    <w:rsid w:val="006E4E11"/>
    <w:rsid w:val="007242A3"/>
    <w:rsid w:val="0072684D"/>
    <w:rsid w:val="007A6855"/>
    <w:rsid w:val="007B5D92"/>
    <w:rsid w:val="008157C6"/>
    <w:rsid w:val="008B747A"/>
    <w:rsid w:val="00905EF8"/>
    <w:rsid w:val="00916BE0"/>
    <w:rsid w:val="0092027A"/>
    <w:rsid w:val="00955E31"/>
    <w:rsid w:val="00992E72"/>
    <w:rsid w:val="009E60F8"/>
    <w:rsid w:val="009F27D8"/>
    <w:rsid w:val="009F7E88"/>
    <w:rsid w:val="00AD4B93"/>
    <w:rsid w:val="00AF26D1"/>
    <w:rsid w:val="00B03C7A"/>
    <w:rsid w:val="00B427B5"/>
    <w:rsid w:val="00B62907"/>
    <w:rsid w:val="00B720B8"/>
    <w:rsid w:val="00BF4CBC"/>
    <w:rsid w:val="00D133D7"/>
    <w:rsid w:val="00DC5CD9"/>
    <w:rsid w:val="00E30FFD"/>
    <w:rsid w:val="00E31D30"/>
    <w:rsid w:val="00E41996"/>
    <w:rsid w:val="00E80146"/>
    <w:rsid w:val="00E80EBA"/>
    <w:rsid w:val="00E904D0"/>
    <w:rsid w:val="00EC25F9"/>
    <w:rsid w:val="00ED583F"/>
    <w:rsid w:val="00F55330"/>
    <w:rsid w:val="00F76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4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80E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80EBA"/>
    <w:rPr>
      <w:rFonts w:ascii="Tahoma" w:hAnsi="Tahoma" w:cs="Tahoma"/>
      <w:sz w:val="16"/>
      <w:szCs w:val="16"/>
      <w:lang w:eastAsia="en-US"/>
    </w:rPr>
  </w:style>
  <w:style w:type="paragraph" w:styleId="Normalwebb">
    <w:name w:val="Normal (Web)"/>
    <w:basedOn w:val="Normal"/>
    <w:uiPriority w:val="99"/>
    <w:unhideWhenUsed/>
    <w:rsid w:val="009F27D8"/>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styleId="Brdtext">
    <w:name w:val="Body Text"/>
    <w:basedOn w:val="Normal"/>
    <w:next w:val="Brdtextmedindrag"/>
    <w:link w:val="BrdtextChar"/>
    <w:qFormat/>
    <w:rsid w:val="005F5676"/>
    <w:pPr>
      <w:tabs>
        <w:tab w:val="left" w:pos="2268"/>
      </w:tabs>
      <w:spacing w:line="240" w:lineRule="auto"/>
      <w:jc w:val="both"/>
    </w:pPr>
    <w:rPr>
      <w:rFonts w:ascii="Times New Roman" w:hAnsi="Times New Roman"/>
      <w:sz w:val="20"/>
    </w:rPr>
  </w:style>
  <w:style w:type="character" w:customStyle="1" w:styleId="BrdtextChar">
    <w:name w:val="Brödtext Char"/>
    <w:basedOn w:val="Standardstycketeckensnitt"/>
    <w:link w:val="Brdtext"/>
    <w:rsid w:val="005F5676"/>
    <w:rPr>
      <w:lang w:eastAsia="en-US"/>
    </w:rPr>
  </w:style>
  <w:style w:type="paragraph" w:styleId="Brdtextmedindrag">
    <w:name w:val="Body Text Indent"/>
    <w:basedOn w:val="Brdtext"/>
    <w:link w:val="BrdtextmedindragChar"/>
    <w:qFormat/>
    <w:rsid w:val="005F5676"/>
    <w:pPr>
      <w:ind w:firstLine="170"/>
    </w:pPr>
  </w:style>
  <w:style w:type="character" w:customStyle="1" w:styleId="BrdtextmedindragChar">
    <w:name w:val="Brödtext med indrag Char"/>
    <w:basedOn w:val="Standardstycketeckensnitt"/>
    <w:link w:val="Brdtextmedindrag"/>
    <w:rsid w:val="005F5676"/>
    <w:rPr>
      <w:lang w:eastAsia="en-US"/>
    </w:rPr>
  </w:style>
  <w:style w:type="character" w:styleId="Kommentarsreferens">
    <w:name w:val="annotation reference"/>
    <w:basedOn w:val="Standardstycketeckensnitt"/>
    <w:rsid w:val="00BF4CBC"/>
    <w:rPr>
      <w:sz w:val="16"/>
      <w:szCs w:val="16"/>
    </w:rPr>
  </w:style>
  <w:style w:type="paragraph" w:styleId="Kommentarer">
    <w:name w:val="annotation text"/>
    <w:basedOn w:val="Normal"/>
    <w:link w:val="KommentarerChar"/>
    <w:rsid w:val="00BF4CBC"/>
    <w:pPr>
      <w:spacing w:line="240" w:lineRule="auto"/>
    </w:pPr>
    <w:rPr>
      <w:sz w:val="20"/>
    </w:rPr>
  </w:style>
  <w:style w:type="character" w:customStyle="1" w:styleId="KommentarerChar">
    <w:name w:val="Kommentarer Char"/>
    <w:basedOn w:val="Standardstycketeckensnitt"/>
    <w:link w:val="Kommentarer"/>
    <w:rsid w:val="00BF4CBC"/>
    <w:rPr>
      <w:rFonts w:ascii="OrigGarmnd BT" w:hAnsi="OrigGarmnd BT"/>
      <w:lang w:eastAsia="en-US"/>
    </w:rPr>
  </w:style>
  <w:style w:type="paragraph" w:styleId="Kommentarsmne">
    <w:name w:val="annotation subject"/>
    <w:basedOn w:val="Kommentarer"/>
    <w:next w:val="Kommentarer"/>
    <w:link w:val="KommentarsmneChar"/>
    <w:rsid w:val="00BF4CBC"/>
    <w:rPr>
      <w:b/>
      <w:bCs/>
    </w:rPr>
  </w:style>
  <w:style w:type="character" w:customStyle="1" w:styleId="KommentarsmneChar">
    <w:name w:val="Kommentarsämne Char"/>
    <w:basedOn w:val="KommentarerChar"/>
    <w:link w:val="Kommentarsmne"/>
    <w:rsid w:val="00BF4CBC"/>
    <w:rPr>
      <w:rFonts w:ascii="OrigGarmnd BT" w:hAnsi="OrigGarmnd BT"/>
      <w:b/>
      <w:bCs/>
      <w:lang w:eastAsia="en-US"/>
    </w:rPr>
  </w:style>
  <w:style w:type="character" w:styleId="Hyperlnk">
    <w:name w:val="Hyperlink"/>
    <w:unhideWhenUsed/>
    <w:rsid w:val="004036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80E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80EBA"/>
    <w:rPr>
      <w:rFonts w:ascii="Tahoma" w:hAnsi="Tahoma" w:cs="Tahoma"/>
      <w:sz w:val="16"/>
      <w:szCs w:val="16"/>
      <w:lang w:eastAsia="en-US"/>
    </w:rPr>
  </w:style>
  <w:style w:type="paragraph" w:styleId="Normalwebb">
    <w:name w:val="Normal (Web)"/>
    <w:basedOn w:val="Normal"/>
    <w:uiPriority w:val="99"/>
    <w:unhideWhenUsed/>
    <w:rsid w:val="009F27D8"/>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styleId="Brdtext">
    <w:name w:val="Body Text"/>
    <w:basedOn w:val="Normal"/>
    <w:next w:val="Brdtextmedindrag"/>
    <w:link w:val="BrdtextChar"/>
    <w:qFormat/>
    <w:rsid w:val="005F5676"/>
    <w:pPr>
      <w:tabs>
        <w:tab w:val="left" w:pos="2268"/>
      </w:tabs>
      <w:spacing w:line="240" w:lineRule="auto"/>
      <w:jc w:val="both"/>
    </w:pPr>
    <w:rPr>
      <w:rFonts w:ascii="Times New Roman" w:hAnsi="Times New Roman"/>
      <w:sz w:val="20"/>
    </w:rPr>
  </w:style>
  <w:style w:type="character" w:customStyle="1" w:styleId="BrdtextChar">
    <w:name w:val="Brödtext Char"/>
    <w:basedOn w:val="Standardstycketeckensnitt"/>
    <w:link w:val="Brdtext"/>
    <w:rsid w:val="005F5676"/>
    <w:rPr>
      <w:lang w:eastAsia="en-US"/>
    </w:rPr>
  </w:style>
  <w:style w:type="paragraph" w:styleId="Brdtextmedindrag">
    <w:name w:val="Body Text Indent"/>
    <w:basedOn w:val="Brdtext"/>
    <w:link w:val="BrdtextmedindragChar"/>
    <w:qFormat/>
    <w:rsid w:val="005F5676"/>
    <w:pPr>
      <w:ind w:firstLine="170"/>
    </w:pPr>
  </w:style>
  <w:style w:type="character" w:customStyle="1" w:styleId="BrdtextmedindragChar">
    <w:name w:val="Brödtext med indrag Char"/>
    <w:basedOn w:val="Standardstycketeckensnitt"/>
    <w:link w:val="Brdtextmedindrag"/>
    <w:rsid w:val="005F5676"/>
    <w:rPr>
      <w:lang w:eastAsia="en-US"/>
    </w:rPr>
  </w:style>
  <w:style w:type="character" w:styleId="Kommentarsreferens">
    <w:name w:val="annotation reference"/>
    <w:basedOn w:val="Standardstycketeckensnitt"/>
    <w:rsid w:val="00BF4CBC"/>
    <w:rPr>
      <w:sz w:val="16"/>
      <w:szCs w:val="16"/>
    </w:rPr>
  </w:style>
  <w:style w:type="paragraph" w:styleId="Kommentarer">
    <w:name w:val="annotation text"/>
    <w:basedOn w:val="Normal"/>
    <w:link w:val="KommentarerChar"/>
    <w:rsid w:val="00BF4CBC"/>
    <w:pPr>
      <w:spacing w:line="240" w:lineRule="auto"/>
    </w:pPr>
    <w:rPr>
      <w:sz w:val="20"/>
    </w:rPr>
  </w:style>
  <w:style w:type="character" w:customStyle="1" w:styleId="KommentarerChar">
    <w:name w:val="Kommentarer Char"/>
    <w:basedOn w:val="Standardstycketeckensnitt"/>
    <w:link w:val="Kommentarer"/>
    <w:rsid w:val="00BF4CBC"/>
    <w:rPr>
      <w:rFonts w:ascii="OrigGarmnd BT" w:hAnsi="OrigGarmnd BT"/>
      <w:lang w:eastAsia="en-US"/>
    </w:rPr>
  </w:style>
  <w:style w:type="paragraph" w:styleId="Kommentarsmne">
    <w:name w:val="annotation subject"/>
    <w:basedOn w:val="Kommentarer"/>
    <w:next w:val="Kommentarer"/>
    <w:link w:val="KommentarsmneChar"/>
    <w:rsid w:val="00BF4CBC"/>
    <w:rPr>
      <w:b/>
      <w:bCs/>
    </w:rPr>
  </w:style>
  <w:style w:type="character" w:customStyle="1" w:styleId="KommentarsmneChar">
    <w:name w:val="Kommentarsämne Char"/>
    <w:basedOn w:val="KommentarerChar"/>
    <w:link w:val="Kommentarsmne"/>
    <w:rsid w:val="00BF4CBC"/>
    <w:rPr>
      <w:rFonts w:ascii="OrigGarmnd BT" w:hAnsi="OrigGarmnd BT"/>
      <w:b/>
      <w:bCs/>
      <w:lang w:eastAsia="en-US"/>
    </w:rPr>
  </w:style>
  <w:style w:type="character" w:styleId="Hyperlnk">
    <w:name w:val="Hyperlink"/>
    <w:unhideWhenUsed/>
    <w:rsid w:val="00403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9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1" Type="http://schemas.openxmlformats.org/officeDocument/2006/relationships/header" Target="header1.xml"/><Relationship Id="rId6" Type="http://schemas.microsoft.com/office/2007/relationships/stylesWithEffects" Target="stylesWithEffec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2becf983-8f11-4190-8a3c-1ad712cf6498</RD_Svarsid>
  </documentManagement>
</p:properties>
</file>

<file path=customXml/itemProps1.xml><?xml version="1.0" encoding="utf-8"?>
<ds:datastoreItem xmlns:ds="http://schemas.openxmlformats.org/officeDocument/2006/customXml" ds:itemID="{EE0BD77D-D823-48CD-8272-68A7907759F7}"/>
</file>

<file path=customXml/itemProps2.xml><?xml version="1.0" encoding="utf-8"?>
<ds:datastoreItem xmlns:ds="http://schemas.openxmlformats.org/officeDocument/2006/customXml" ds:itemID="{52C585A7-4EF4-4239-A29C-128B037CABBB}"/>
</file>

<file path=customXml/itemProps3.xml><?xml version="1.0" encoding="utf-8"?>
<ds:datastoreItem xmlns:ds="http://schemas.openxmlformats.org/officeDocument/2006/customXml" ds:itemID="{1C7E6ED9-17DA-41AD-A44F-7F1D9E563788}"/>
</file>

<file path=customXml/itemProps4.xml><?xml version="1.0" encoding="utf-8"?>
<ds:datastoreItem xmlns:ds="http://schemas.openxmlformats.org/officeDocument/2006/customXml" ds:itemID="{4EF258ED-9E75-42C7-813B-9C68462D9738}"/>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2800</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Frisch</dc:creator>
  <cp:lastModifiedBy>Camilla Kullmer</cp:lastModifiedBy>
  <cp:revision>2</cp:revision>
  <cp:lastPrinted>2017-01-17T13:44:00Z</cp:lastPrinted>
  <dcterms:created xsi:type="dcterms:W3CDTF">2017-01-25T09:53:00Z</dcterms:created>
  <dcterms:modified xsi:type="dcterms:W3CDTF">2017-01-25T09:53:00Z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09ca64ae-1eb7-4ad2-91b8-6aff18169374</vt:lpwstr>
  </property>
</Properties>
</file>