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0876" w:rsidRPr="00600876" w:rsidRDefault="00600876">
      <w:pPr>
        <w:pStyle w:val="Frslagsrubrik"/>
      </w:pPr>
      <w:r w:rsidRPr="00600876">
        <w:t>Förslag till riksdagsbeslut</w:t>
      </w:r>
    </w:p>
    <w:p w:rsidR="00600876" w:rsidRPr="00600876" w:rsidRDefault="00600876">
      <w:pPr>
        <w:pStyle w:val="Hemstlatt"/>
      </w:pPr>
      <w:r w:rsidRPr="00600876">
        <w:t>Riksdagen tillkännager för regeringen som sin mening vad som anförs i motionen om att frånta Svenska kyrkan  beskattningsrätten och monopolet på begravningsverksamheten.</w:t>
      </w:r>
    </w:p>
    <w:p w:rsidR="00600876" w:rsidRPr="00600876" w:rsidRDefault="00600876">
      <w:pPr>
        <w:pStyle w:val="Rubrik1"/>
      </w:pPr>
      <w:r w:rsidRPr="00600876">
        <w:t>Motivering</w:t>
      </w:r>
    </w:p>
    <w:p w:rsidR="00600876" w:rsidRPr="00600876" w:rsidRDefault="00600876">
      <w:r w:rsidRPr="00600876">
        <w:t>Den 1 januari 2000 skiljdes Svenska kyrkan formellt från staten. I realiteten fullbordades dock aldrig separationen fullt ut då Svenska kyrkan alltjämt har statsliknande privilegier i förhållande till andra religiösa samfund och organ</w:t>
      </w:r>
      <w:r w:rsidRPr="00600876">
        <w:t>i</w:t>
      </w:r>
      <w:r w:rsidRPr="00600876">
        <w:t>sationer.</w:t>
      </w:r>
    </w:p>
    <w:p w:rsidR="00600876" w:rsidRPr="00600876" w:rsidRDefault="00600876">
      <w:pPr>
        <w:pStyle w:val="Normaltindrag"/>
      </w:pPr>
      <w:r w:rsidRPr="00600876">
        <w:t>För det första är Svenska kyrkan tillsammans med ett fåtal andra trossa</w:t>
      </w:r>
      <w:r w:rsidRPr="00600876">
        <w:t>m</w:t>
      </w:r>
      <w:r w:rsidRPr="00600876">
        <w:t>fund (varav samtliga är kristna) fortfarande de enda frivilliga sammanslu</w:t>
      </w:r>
      <w:r w:rsidRPr="00600876">
        <w:t>t</w:t>
      </w:r>
      <w:r w:rsidRPr="00600876">
        <w:t>ningar i landet som har beskattningsrätt. Inga andra organisationer, samfund eller föreningar besitter motsvarande rätt att inhämta sina medlemsavgifter medels beskattning. Likaså bedriver Svenska kyrkan begravningsverksamhet på up</w:t>
      </w:r>
      <w:r w:rsidRPr="00600876">
        <w:t>p</w:t>
      </w:r>
      <w:r w:rsidRPr="00600876">
        <w:t>drag av staten och beskattar därigenom samtliga vuxna invånare genom den så kallade begravningsavgiften. Detta innebär att nästan fyra miljoner sven</w:t>
      </w:r>
      <w:r w:rsidRPr="00600876">
        <w:t>s</w:t>
      </w:r>
      <w:r w:rsidRPr="00600876">
        <w:t>kar som inte har ett medlemskap i Svenska kyrkan inte äg</w:t>
      </w:r>
      <w:r w:rsidRPr="00600876">
        <w:t>er inflytande över hur dessa skattemedel används.</w:t>
      </w:r>
    </w:p>
    <w:p w:rsidR="00600876" w:rsidRPr="00600876" w:rsidRDefault="00600876">
      <w:pPr>
        <w:pStyle w:val="Normaltindrag"/>
      </w:pPr>
      <w:r w:rsidRPr="00600876">
        <w:t>Detta är en oacceptabel ordning som står i strid med tanken om den sekul</w:t>
      </w:r>
      <w:r w:rsidRPr="00600876">
        <w:t>ä</w:t>
      </w:r>
      <w:r w:rsidRPr="00600876">
        <w:t>ra staten. Svenska kyrkan bör inhämta sin medlemsavgift på samma sätt som alla andra föreningar. Begravningsverksamheten bör vidare övertas av sven</w:t>
      </w:r>
      <w:r w:rsidRPr="00600876">
        <w:t>s</w:t>
      </w:r>
      <w:r w:rsidRPr="00600876">
        <w:t>ka staten alternativt även kunna bedrivas av andra aktörer än Svenska kyrkan.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00876">
        <w:trPr>
          <w:cantSplit/>
        </w:trPr>
        <w:tc>
          <w:tcPr>
            <w:tcW w:w="3046" w:type="dxa"/>
          </w:tcPr>
          <w:p w:rsidR="00600876" w:rsidRPr="00600876" w:rsidRDefault="00600876">
            <w:pPr>
              <w:pStyle w:val="UnderskriftDatum"/>
              <w:spacing w:before="240"/>
            </w:pPr>
            <w:r w:rsidRPr="00600876">
              <w:t>Stockholm den 21 oktober 2010</w:t>
            </w:r>
          </w:p>
        </w:tc>
        <w:tc>
          <w:tcPr>
            <w:tcW w:w="3047" w:type="dxa"/>
          </w:tcPr>
          <w:p w:rsidR="00600876" w:rsidRPr="00600876" w:rsidRDefault="00600876">
            <w:pPr>
              <w:pStyle w:val="Underskrifter"/>
              <w:spacing w:before="240"/>
            </w:pPr>
          </w:p>
        </w:tc>
      </w:tr>
      <w:tr w:rsidR="00000000" w:rsidRPr="00600876">
        <w:trPr>
          <w:cantSplit/>
        </w:trPr>
        <w:tc>
          <w:tcPr>
            <w:tcW w:w="3046" w:type="dxa"/>
          </w:tcPr>
          <w:p w:rsidR="00600876" w:rsidRPr="00600876" w:rsidRDefault="00600876">
            <w:pPr>
              <w:pStyle w:val="Underskrifter"/>
            </w:pPr>
            <w:r w:rsidRPr="00600876">
              <w:t>Fredrik Schulte (M)</w:t>
            </w:r>
          </w:p>
        </w:tc>
        <w:tc>
          <w:tcPr>
            <w:tcW w:w="3046" w:type="dxa"/>
          </w:tcPr>
          <w:p w:rsidR="00600876" w:rsidRPr="00600876" w:rsidRDefault="00600876">
            <w:pPr>
              <w:pStyle w:val="Underskrifter"/>
            </w:pPr>
          </w:p>
        </w:tc>
      </w:tr>
    </w:tbl>
    <w:p w:rsidR="00600876" w:rsidRPr="00600876" w:rsidRDefault="00600876">
      <w:pPr>
        <w:pStyle w:val="Normaltindrag"/>
      </w:pPr>
    </w:p>
    <w:sectPr w:rsidR="00000000" w:rsidRPr="006008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0876" w:rsidRPr="00600876" w:rsidRDefault="00600876">
      <w:r w:rsidRPr="00600876">
        <w:separator/>
      </w:r>
    </w:p>
  </w:endnote>
  <w:endnote w:type="continuationSeparator" w:id="0">
    <w:p w:rsidR="00600876" w:rsidRPr="00600876" w:rsidRDefault="00600876">
      <w:r w:rsidRPr="006008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0876" w:rsidRPr="00600876" w:rsidRDefault="00600876">
    <w:pPr>
      <w:pStyle w:val="Sidfot"/>
    </w:pPr>
    <w:r w:rsidRPr="0060087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04502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876" w:rsidRDefault="0060087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00876" w:rsidRDefault="0060087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0876" w:rsidRPr="00600876" w:rsidRDefault="00600876">
    <w:pPr>
      <w:pStyle w:val="Sidfot"/>
    </w:pPr>
    <w:r w:rsidRPr="0060087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176123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876" w:rsidRDefault="006008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0876" w:rsidRDefault="006008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0876" w:rsidRPr="00600876" w:rsidRDefault="00600876">
    <w:pPr>
      <w:pStyle w:val="Sidfot"/>
    </w:pPr>
    <w:r w:rsidRPr="0060087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4326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876" w:rsidRDefault="006008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0876" w:rsidRDefault="006008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0876" w:rsidRPr="00600876" w:rsidRDefault="00600876">
      <w:r w:rsidRPr="00600876">
        <w:separator/>
      </w:r>
    </w:p>
  </w:footnote>
  <w:footnote w:type="continuationSeparator" w:id="0">
    <w:p w:rsidR="00600876" w:rsidRPr="00600876" w:rsidRDefault="00600876">
      <w:r w:rsidRPr="006008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0876" w:rsidRPr="00600876" w:rsidRDefault="00600876">
    <w:pPr>
      <w:pStyle w:val="Sidhuvud"/>
    </w:pPr>
    <w:r w:rsidRPr="0060087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7720312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876" w:rsidRDefault="0060087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00876" w:rsidRDefault="0060087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0876" w:rsidRPr="00600876" w:rsidRDefault="00600876">
    <w:pPr>
      <w:pStyle w:val="Sidhuvud"/>
    </w:pPr>
    <w:r w:rsidRPr="0060087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992096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876" w:rsidRDefault="0060087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00876" w:rsidRDefault="0060087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0876" w:rsidRPr="00600876" w:rsidRDefault="00600876">
    <w:pPr>
      <w:pStyle w:val="FSHNormal"/>
      <w:tabs>
        <w:tab w:val="right" w:pos="5840"/>
      </w:tabs>
    </w:pPr>
    <w:r w:rsidRPr="00600876">
      <w:br/>
    </w:r>
    <w:r w:rsidRPr="00600876">
      <w:fldChar w:fldCharType="begin" w:fldLock="1"/>
    </w:r>
    <w:r w:rsidRPr="00600876">
      <w:instrText xml:space="preserve"> DOCPROPERTY</w:instrText>
    </w:r>
    <w:r w:rsidRPr="00600876">
      <w:rPr>
        <w:sz w:val="18"/>
      </w:rPr>
      <w:instrText xml:space="preserve"> "YearUser" *\charformat </w:instrText>
    </w:r>
    <w:r w:rsidRPr="00600876">
      <w:fldChar w:fldCharType="separate"/>
    </w:r>
    <w:r w:rsidRPr="00600876">
      <w:t>2010/11</w:t>
    </w:r>
    <w:r w:rsidRPr="00600876">
      <w:fldChar w:fldCharType="end"/>
    </w:r>
    <w:r w:rsidRPr="00600876">
      <w:t xml:space="preserve"> </w:t>
    </w:r>
    <w:r w:rsidRPr="00600876">
      <w:tab/>
      <w:t xml:space="preserve">mnr: </w:t>
    </w:r>
    <w:r w:rsidRPr="00600876">
      <w:fldChar w:fldCharType="begin" w:fldLock="1"/>
    </w:r>
    <w:r w:rsidRPr="00600876">
      <w:instrText xml:space="preserve"> DOCPROPERTY</w:instrText>
    </w:r>
    <w:r w:rsidRPr="00600876">
      <w:rPr>
        <w:sz w:val="18"/>
      </w:rPr>
      <w:instrText xml:space="preserve"> "Motionsnummer" *\charformat </w:instrText>
    </w:r>
    <w:r w:rsidRPr="00600876">
      <w:fldChar w:fldCharType="separate"/>
    </w:r>
    <w:r w:rsidRPr="00600876">
      <w:t>K286</w:t>
    </w:r>
    <w:r w:rsidRPr="00600876">
      <w:fldChar w:fldCharType="end"/>
    </w:r>
    <w:r w:rsidRPr="00600876">
      <w:br/>
    </w:r>
    <w:r w:rsidRPr="00600876">
      <w:fldChar w:fldCharType="begin" w:fldLock="1"/>
    </w:r>
    <w:r w:rsidRPr="00600876">
      <w:instrText xml:space="preserve"> DOCPROPERTY</w:instrText>
    </w:r>
    <w:r w:rsidRPr="00600876">
      <w:rPr>
        <w:sz w:val="18"/>
      </w:rPr>
      <w:instrText xml:space="preserve"> "Samling" *\charformat </w:instrText>
    </w:r>
    <w:r w:rsidRPr="00600876">
      <w:fldChar w:fldCharType="end"/>
    </w:r>
    <w:r w:rsidRPr="00600876">
      <w:tab/>
      <w:t xml:space="preserve">pnr: </w:t>
    </w:r>
    <w:r w:rsidRPr="00600876">
      <w:fldChar w:fldCharType="begin" w:fldLock="1"/>
    </w:r>
    <w:r w:rsidRPr="00600876">
      <w:instrText xml:space="preserve"> DOCPROPERTY</w:instrText>
    </w:r>
    <w:r w:rsidRPr="00600876">
      <w:rPr>
        <w:sz w:val="18"/>
      </w:rPr>
      <w:instrText xml:space="preserve"> "Partinummer" *\charformat </w:instrText>
    </w:r>
    <w:r w:rsidRPr="00600876">
      <w:fldChar w:fldCharType="separate"/>
    </w:r>
    <w:r w:rsidRPr="00600876">
      <w:t>M1684</w:t>
    </w:r>
    <w:r w:rsidRPr="00600876">
      <w:fldChar w:fldCharType="end"/>
    </w:r>
  </w:p>
  <w:p w:rsidR="00600876" w:rsidRPr="00600876" w:rsidRDefault="00600876">
    <w:pPr>
      <w:pStyle w:val="FSHRub1"/>
    </w:pPr>
    <w:r w:rsidRPr="00600876">
      <w:t>Motion till riksdagen</w:t>
    </w:r>
    <w:r w:rsidRPr="00600876">
      <w:br/>
    </w:r>
    <w:r w:rsidRPr="00600876">
      <w:fldChar w:fldCharType="begin" w:fldLock="1"/>
    </w:r>
    <w:r w:rsidRPr="00600876">
      <w:instrText xml:space="preserve"> DOCPROPERTY "YearUser" *\charformat </w:instrText>
    </w:r>
    <w:r w:rsidRPr="00600876">
      <w:fldChar w:fldCharType="separate"/>
    </w:r>
    <w:r w:rsidRPr="00600876">
      <w:t>2010/11</w:t>
    </w:r>
    <w:r w:rsidRPr="00600876">
      <w:fldChar w:fldCharType="end"/>
    </w:r>
    <w:r w:rsidRPr="00600876">
      <w:t>:</w:t>
    </w:r>
    <w:r w:rsidRPr="00600876">
      <w:fldChar w:fldCharType="begin" w:fldLock="1"/>
    </w:r>
    <w:r w:rsidRPr="00600876">
      <w:instrText xml:space="preserve"> DOCPROPERTY "Motionsnummer" *\charformat </w:instrText>
    </w:r>
    <w:r w:rsidRPr="00600876">
      <w:fldChar w:fldCharType="separate"/>
    </w:r>
    <w:r w:rsidRPr="00600876">
      <w:t>K286</w:t>
    </w:r>
    <w:r w:rsidRPr="00600876">
      <w:fldChar w:fldCharType="end"/>
    </w:r>
  </w:p>
  <w:p w:rsidR="00600876" w:rsidRPr="00600876" w:rsidRDefault="00600876">
    <w:pPr>
      <w:pStyle w:val="FSHNormalS5"/>
    </w:pPr>
    <w:r w:rsidRPr="00600876">
      <w:fldChar w:fldCharType="begin" w:fldLock="1"/>
    </w:r>
    <w:r w:rsidRPr="00600876">
      <w:instrText xml:space="preserve"> DOCPROPERTY "MotionarText" *\charformat </w:instrText>
    </w:r>
    <w:r w:rsidRPr="00600876">
      <w:fldChar w:fldCharType="separate"/>
    </w:r>
    <w:r w:rsidRPr="00600876">
      <w:t>av Fredrik Schulte (M)</w:t>
    </w:r>
    <w:r w:rsidRPr="00600876">
      <w:fldChar w:fldCharType="end"/>
    </w:r>
    <w:r w:rsidRPr="00600876">
      <w:br/>
    </w:r>
    <w:r w:rsidRPr="00600876">
      <w:fldChar w:fldCharType="begin" w:fldLock="1"/>
    </w:r>
    <w:r w:rsidRPr="00600876">
      <w:instrText xml:space="preserve"> DOCPROPERTY "SvarFrasKort" *\charformat </w:instrText>
    </w:r>
    <w:r w:rsidRPr="00600876">
      <w:fldChar w:fldCharType="end"/>
    </w:r>
  </w:p>
  <w:p w:rsidR="00600876" w:rsidRPr="00600876" w:rsidRDefault="00600876">
    <w:pPr>
      <w:pStyle w:val="FSHTitel"/>
    </w:pPr>
    <w:r w:rsidRPr="00600876">
      <w:fldChar w:fldCharType="begin" w:fldLock="1"/>
    </w:r>
    <w:r w:rsidRPr="00600876">
      <w:instrText xml:space="preserve"> DOCPROPERTY</w:instrText>
    </w:r>
    <w:r w:rsidRPr="00600876">
      <w:rPr>
        <w:sz w:val="18"/>
      </w:rPr>
      <w:instrText xml:space="preserve"> "RubrikSvar" *\charformat </w:instrText>
    </w:r>
    <w:r w:rsidRPr="00600876">
      <w:fldChar w:fldCharType="separate"/>
    </w:r>
    <w:r w:rsidRPr="00600876">
      <w:t>Separering av kyrkan från staten</w:t>
    </w:r>
    <w:r w:rsidRPr="00600876">
      <w:fldChar w:fldCharType="end"/>
    </w:r>
  </w:p>
  <w:p w:rsidR="00600876" w:rsidRPr="00600876" w:rsidRDefault="00600876">
    <w:pPr>
      <w:pStyle w:val="Normal00"/>
    </w:pPr>
  </w:p>
  <w:p w:rsidR="00600876" w:rsidRPr="00600876" w:rsidRDefault="0060087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15249025">
    <w:abstractNumId w:val="3"/>
  </w:num>
  <w:num w:numId="2" w16cid:durableId="1034581407">
    <w:abstractNumId w:val="2"/>
  </w:num>
  <w:num w:numId="3" w16cid:durableId="962493087">
    <w:abstractNumId w:val="1"/>
  </w:num>
  <w:num w:numId="4" w16cid:durableId="1780563712">
    <w:abstractNumId w:val="0"/>
  </w:num>
  <w:num w:numId="5" w16cid:durableId="757604734">
    <w:abstractNumId w:val="7"/>
  </w:num>
  <w:num w:numId="6" w16cid:durableId="443234600">
    <w:abstractNumId w:val="6"/>
  </w:num>
  <w:num w:numId="7" w16cid:durableId="2089107032">
    <w:abstractNumId w:val="5"/>
  </w:num>
  <w:num w:numId="8" w16cid:durableId="1802845038">
    <w:abstractNumId w:val="4"/>
  </w:num>
  <w:num w:numId="9" w16cid:durableId="594900044">
    <w:abstractNumId w:val="8"/>
  </w:num>
  <w:num w:numId="10" w16cid:durableId="1805392354">
    <w:abstractNumId w:val="9"/>
  </w:num>
  <w:num w:numId="11" w16cid:durableId="597173252">
    <w:abstractNumId w:val="10"/>
  </w:num>
  <w:num w:numId="12" w16cid:durableId="1789812662">
    <w:abstractNumId w:val="13"/>
  </w:num>
  <w:num w:numId="13" w16cid:durableId="334234428">
    <w:abstractNumId w:val="15"/>
  </w:num>
  <w:num w:numId="14" w16cid:durableId="1430276328">
    <w:abstractNumId w:val="16"/>
  </w:num>
  <w:num w:numId="15" w16cid:durableId="635186932">
    <w:abstractNumId w:val="11"/>
  </w:num>
  <w:num w:numId="16" w16cid:durableId="1896814892">
    <w:abstractNumId w:val="18"/>
  </w:num>
  <w:num w:numId="17" w16cid:durableId="1490055798">
    <w:abstractNumId w:val="17"/>
  </w:num>
  <w:num w:numId="18" w16cid:durableId="2080980473">
    <w:abstractNumId w:val="14"/>
  </w:num>
  <w:num w:numId="19" w16cid:durableId="9964910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7"/>
    <w:docVar w:name="PersonGUIDs" w:val="{4C66C3DF-EFF7-406D-9DE6-ED1515662ACA}"/>
  </w:docVars>
  <w:rsids>
    <w:rsidRoot w:val="00D62005"/>
    <w:rsid w:val="00600876"/>
    <w:rsid w:val="00D6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256DB589-1285-4903-8567-4020A7DD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1245</Characters>
  <Application>Microsoft Office Word</Application>
  <DocSecurity>4</DocSecurity>
  <Lines>27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m1684</vt:lpstr>
    </vt:vector>
  </TitlesOfParts>
  <Company>Riksdagen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m1684</dc:title>
  <dc:subject>m1684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2010-12-07T08:44:00Z</cp:lastPrinted>
  <dcterms:created xsi:type="dcterms:W3CDTF">2025-12-18T01:06:00Z</dcterms:created>
  <dcterms:modified xsi:type="dcterms:W3CDTF">2025-12-18T01:06:00Z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mot2000_530_2010-12-07</vt:lpwstr>
  </property>
  <property fmtid="{D5CDD505-2E9C-101B-9397-08002B2CF9AE}" pid="3" name="version">
    <vt:lpwstr>mot2000_524_2010-10-21</vt:lpwstr>
  </property>
  <property fmtid="{D5CDD505-2E9C-101B-9397-08002B2CF9AE}" pid="4" name="dokumenttyp">
    <vt:lpwstr>motion</vt:lpwstr>
  </property>
  <property fmtid="{D5CDD505-2E9C-101B-9397-08002B2CF9AE}" pid="5" name="Sekr">
    <vt:lpwstr>jb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Separering av kyrkan från staten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Separering av kyrkan från staten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M1684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Fredrik Schulte (M)</vt:lpwstr>
  </property>
  <property fmtid="{D5CDD505-2E9C-101B-9397-08002B2CF9AE}" pid="26" name="MotionarLista">
    <vt:lpwstr>Schulte, Fredrik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Schulte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K286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jacob.birkeland@riksdagen.se</vt:lpwstr>
  </property>
  <property fmtid="{D5CDD505-2E9C-101B-9397-08002B2CF9AE}" pid="45" name="ReservUID">
    <vt:lpwstr>jb1009aa</vt:lpwstr>
  </property>
  <property fmtid="{D5CDD505-2E9C-101B-9397-08002B2CF9AE}" pid="46" name="MotionID">
    <vt:lpwstr>20102011000000000109000016840069</vt:lpwstr>
  </property>
  <property fmtid="{D5CDD505-2E9C-101B-9397-08002B2CF9AE}" pid="47" name="datum">
    <vt:lpwstr>101021</vt:lpwstr>
  </property>
  <property fmtid="{D5CDD505-2E9C-101B-9397-08002B2CF9AE}" pid="48" name="avsändar-e-post">
    <vt:lpwstr>jacob.birkeland@riksdagen.se</vt:lpwstr>
  </property>
  <property fmtid="{D5CDD505-2E9C-101B-9397-08002B2CF9AE}" pid="49" name="id">
    <vt:lpwstr>20102011000000000109000016840069</vt:lpwstr>
  </property>
  <property fmtid="{D5CDD505-2E9C-101B-9397-08002B2CF9AE}" pid="50" name="nummer">
    <vt:lpwstr>286</vt:lpwstr>
  </property>
  <property fmtid="{D5CDD505-2E9C-101B-9397-08002B2CF9AE}" pid="51" name="utskottsbeteckning">
    <vt:lpwstr>K</vt:lpwstr>
  </property>
  <property fmtid="{D5CDD505-2E9C-101B-9397-08002B2CF9AE}" pid="52" name="GlobalUID">
    <vt:lpwstr>{5F1CB120-0EB4-4EA9-9C0F-CEDEF886E4FD}</vt:lpwstr>
  </property>
  <property fmtid="{D5CDD505-2E9C-101B-9397-08002B2CF9AE}" pid="53" name="Överföringar">
    <vt:i4>0</vt:i4>
  </property>
  <property fmtid="{D5CDD505-2E9C-101B-9397-08002B2CF9AE}" pid="54" name="Checksum">
    <vt:lpwstr>*0020853955593*</vt:lpwstr>
  </property>
  <property fmtid="{D5CDD505-2E9C-101B-9397-08002B2CF9AE}" pid="55" name="skuggnummer">
    <vt:lpwstr>826</vt:lpwstr>
  </property>
  <property fmtid="{D5CDD505-2E9C-101B-9397-08002B2CF9AE}" pid="56" name="urixVersion">
    <vt:lpwstr>4.3.2.0</vt:lpwstr>
  </property>
  <property fmtid="{D5CDD505-2E9C-101B-9397-08002B2CF9AE}" pid="57" name="urixOrigin">
    <vt:lpwstr>101207 09:45:20.206</vt:lpwstr>
  </property>
  <property fmtid="{D5CDD505-2E9C-101B-9397-08002B2CF9AE}" pid="58" name="urixGuid">
    <vt:lpwstr>{6D979714-6EC7-4AF7-AD6F-CB06F10DB284}</vt:lpwstr>
  </property>
</Properties>
</file>