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4498" w:rsidRDefault="00DE6C88" w14:paraId="67CBB9CE" w14:textId="77777777">
      <w:pPr>
        <w:pStyle w:val="Rubrik1"/>
        <w:spacing w:after="300"/>
      </w:pPr>
      <w:sdt>
        <w:sdtPr>
          <w:alias w:val="CC_Boilerplate_4"/>
          <w:tag w:val="CC_Boilerplate_4"/>
          <w:id w:val="-1644581176"/>
          <w:lock w:val="sdtLocked"/>
          <w:placeholder>
            <w:docPart w:val="773260EA5401462BB028AEAF3F07BAB1"/>
          </w:placeholder>
          <w:text/>
        </w:sdtPr>
        <w:sdtEndPr/>
        <w:sdtContent>
          <w:r w:rsidRPr="009B062B" w:rsidR="00AF30DD">
            <w:t>Förslag till riksdagsbeslut</w:t>
          </w:r>
        </w:sdtContent>
      </w:sdt>
      <w:bookmarkEnd w:id="0"/>
      <w:bookmarkEnd w:id="1"/>
    </w:p>
    <w:sdt>
      <w:sdtPr>
        <w:alias w:val="Yrkande 1"/>
        <w:tag w:val="58fb7c30-f8e5-4109-b548-a721a6c7c959"/>
        <w:id w:val="1010801439"/>
        <w:lock w:val="sdtLocked"/>
      </w:sdtPr>
      <w:sdtEndPr/>
      <w:sdtContent>
        <w:p w:rsidR="009B5438" w:rsidRDefault="00227907" w14:paraId="3265C397" w14:textId="77777777">
          <w:pPr>
            <w:pStyle w:val="Frslagstext"/>
            <w:numPr>
              <w:ilvl w:val="0"/>
              <w:numId w:val="0"/>
            </w:numPr>
          </w:pPr>
          <w:r>
            <w:t>Riksdagen ställer sig bakom det som anförs i motionen om att stärka den försvagade svenska äganderätten genom att överväga en översyn och förändring av miljöbalken och artskyddsförordningen m.m. mot bakgrund av lagstiftning om egendomsskydd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32609291174492A0C71B941C6AB921"/>
        </w:placeholder>
        <w:text/>
      </w:sdtPr>
      <w:sdtEndPr/>
      <w:sdtContent>
        <w:p w:rsidRPr="009B062B" w:rsidR="006D79C9" w:rsidP="00333E95" w:rsidRDefault="006D79C9" w14:paraId="66602651" w14:textId="77777777">
          <w:pPr>
            <w:pStyle w:val="Rubrik1"/>
          </w:pPr>
          <w:r>
            <w:t>Motivering</w:t>
          </w:r>
        </w:p>
      </w:sdtContent>
    </w:sdt>
    <w:bookmarkEnd w:displacedByCustomXml="prev" w:id="3"/>
    <w:bookmarkEnd w:displacedByCustomXml="prev" w:id="4"/>
    <w:p w:rsidRPr="007027C7" w:rsidR="001D69F7" w:rsidP="007027C7" w:rsidRDefault="001D69F7" w14:paraId="49E1EB54" w14:textId="55CF8B18">
      <w:pPr>
        <w:pStyle w:val="Normalutanindragellerluft"/>
      </w:pPr>
      <w:r w:rsidRPr="007027C7">
        <w:t>Äganderätten är grunden i demokratin, och grunden för äganderätten i sin tur är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007027C7" w:rsidP="007027C7" w:rsidRDefault="001D69F7" w14:paraId="0238BDD1" w14:textId="010CA478">
      <w:r w:rsidRPr="007027C7">
        <w:t>När miljöbalken antogs av riksdagen 1998 lämnade man avsiktligt utrymme för att många bedömningsfrågor skulle avgöras genom rättspraxis. Det har fått till resultat att implementeringen av miljöbalken fått en negativ inriktning med utökade äganderättsins</w:t>
      </w:r>
      <w:r w:rsidR="00944213">
        <w:softHyphen/>
      </w:r>
      <w:r w:rsidRPr="007027C7">
        <w:t>kränkningar som följd.</w:t>
      </w:r>
      <w:r w:rsidR="00227907">
        <w:t xml:space="preserve"> </w:t>
      </w:r>
      <w:r w:rsidRPr="007027C7">
        <w:t>Detsamma gäller för flera av de förordningar som helt eller delvis utgår</w:t>
      </w:r>
      <w:r w:rsidR="00227907">
        <w:t xml:space="preserve"> </w:t>
      </w:r>
      <w:r w:rsidRPr="007027C7">
        <w:t>från miljöbalken. Ett exempel på detta är den i allra högsta grad aktuella artskyddsförordningen. Denna och övriga aktuella förordningar behöver därför ses över och förändras för att i högre utsträckning följa lagstiftningen om egendomsskydd.</w:t>
      </w:r>
    </w:p>
    <w:sdt>
      <w:sdtPr>
        <w:rPr>
          <w:i/>
          <w:noProof/>
        </w:rPr>
        <w:alias w:val="CC_Underskrifter"/>
        <w:tag w:val="CC_Underskrifter"/>
        <w:id w:val="583496634"/>
        <w:lock w:val="sdtContentLocked"/>
        <w:placeholder>
          <w:docPart w:val="61F5D9759A9C45C78608918699B01901"/>
        </w:placeholder>
      </w:sdtPr>
      <w:sdtEndPr>
        <w:rPr>
          <w:i w:val="0"/>
          <w:noProof w:val="0"/>
        </w:rPr>
      </w:sdtEndPr>
      <w:sdtContent>
        <w:p w:rsidR="00A04498" w:rsidP="00A04498" w:rsidRDefault="00A04498" w14:paraId="0A155CE4" w14:textId="77777777"/>
        <w:p w:rsidRPr="008E0FE2" w:rsidR="004801AC" w:rsidP="00A04498" w:rsidRDefault="00DE6C88" w14:paraId="7660CCB8" w14:textId="206A95F2"/>
      </w:sdtContent>
    </w:sdt>
    <w:tbl>
      <w:tblPr>
        <w:tblW w:w="5000" w:type="pct"/>
        <w:tblLook w:val="04A0" w:firstRow="1" w:lastRow="0" w:firstColumn="1" w:lastColumn="0" w:noHBand="0" w:noVBand="1"/>
        <w:tblCaption w:val="underskrifter"/>
      </w:tblPr>
      <w:tblGrid>
        <w:gridCol w:w="4252"/>
        <w:gridCol w:w="4252"/>
      </w:tblGrid>
      <w:tr w:rsidR="009B5438" w14:paraId="62EBF15D" w14:textId="77777777">
        <w:trPr>
          <w:cantSplit/>
        </w:trPr>
        <w:tc>
          <w:tcPr>
            <w:tcW w:w="50" w:type="pct"/>
            <w:vAlign w:val="bottom"/>
          </w:tcPr>
          <w:p w:rsidR="009B5438" w:rsidRDefault="00227907" w14:paraId="22B830DF" w14:textId="77777777">
            <w:pPr>
              <w:pStyle w:val="Underskrifter"/>
              <w:spacing w:after="0"/>
            </w:pPr>
            <w:r>
              <w:t>Mats Green (M)</w:t>
            </w:r>
          </w:p>
        </w:tc>
        <w:tc>
          <w:tcPr>
            <w:tcW w:w="50" w:type="pct"/>
            <w:vAlign w:val="bottom"/>
          </w:tcPr>
          <w:p w:rsidR="009B5438" w:rsidRDefault="009B5438" w14:paraId="0F3798C2" w14:textId="77777777">
            <w:pPr>
              <w:pStyle w:val="Underskrifter"/>
              <w:spacing w:after="0"/>
            </w:pPr>
          </w:p>
        </w:tc>
      </w:tr>
    </w:tbl>
    <w:p w:rsidR="00037044" w:rsidRDefault="00037044" w14:paraId="7CA6CF45" w14:textId="77777777"/>
    <w:sectPr w:rsidR="000370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20D36" w14:textId="77777777" w:rsidR="00305302" w:rsidRDefault="00305302" w:rsidP="000C1CAD">
      <w:pPr>
        <w:spacing w:line="240" w:lineRule="auto"/>
      </w:pPr>
      <w:r>
        <w:separator/>
      </w:r>
    </w:p>
  </w:endnote>
  <w:endnote w:type="continuationSeparator" w:id="0">
    <w:p w14:paraId="10356305" w14:textId="77777777" w:rsidR="00305302" w:rsidRDefault="00305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18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5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F4E1" w14:textId="77777777" w:rsidR="00A04498" w:rsidRPr="00A04498" w:rsidRDefault="00A04498" w:rsidP="00A04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AE040" w14:textId="77777777" w:rsidR="00305302" w:rsidRDefault="00305302" w:rsidP="000C1CAD">
      <w:pPr>
        <w:spacing w:line="240" w:lineRule="auto"/>
      </w:pPr>
      <w:r>
        <w:separator/>
      </w:r>
    </w:p>
  </w:footnote>
  <w:footnote w:type="continuationSeparator" w:id="0">
    <w:p w14:paraId="531FB5AF" w14:textId="77777777" w:rsidR="00305302" w:rsidRDefault="003053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0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C8D3C" wp14:editId="33333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42826F" w14:textId="5EEC8EF1" w:rsidR="00262EA3" w:rsidRDefault="00DE6C88" w:rsidP="008103B5">
                          <w:pPr>
                            <w:jc w:val="right"/>
                          </w:pPr>
                          <w:sdt>
                            <w:sdtPr>
                              <w:alias w:val="CC_Noformat_Partikod"/>
                              <w:tag w:val="CC_Noformat_Partikod"/>
                              <w:id w:val="-53464382"/>
                              <w:text/>
                            </w:sdtPr>
                            <w:sdtEndPr/>
                            <w:sdtContent>
                              <w:r w:rsidR="001D69F7">
                                <w:t>M</w:t>
                              </w:r>
                            </w:sdtContent>
                          </w:sdt>
                          <w:sdt>
                            <w:sdtPr>
                              <w:alias w:val="CC_Noformat_Partinummer"/>
                              <w:tag w:val="CC_Noformat_Partinummer"/>
                              <w:id w:val="-1709555926"/>
                              <w:text/>
                            </w:sdtPr>
                            <w:sdtEndPr/>
                            <w:sdtContent>
                              <w:r w:rsidR="007027C7">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C8D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42826F" w14:textId="5EEC8EF1" w:rsidR="00262EA3" w:rsidRDefault="00DE6C88" w:rsidP="008103B5">
                    <w:pPr>
                      <w:jc w:val="right"/>
                    </w:pPr>
                    <w:sdt>
                      <w:sdtPr>
                        <w:alias w:val="CC_Noformat_Partikod"/>
                        <w:tag w:val="CC_Noformat_Partikod"/>
                        <w:id w:val="-53464382"/>
                        <w:text/>
                      </w:sdtPr>
                      <w:sdtEndPr/>
                      <w:sdtContent>
                        <w:r w:rsidR="001D69F7">
                          <w:t>M</w:t>
                        </w:r>
                      </w:sdtContent>
                    </w:sdt>
                    <w:sdt>
                      <w:sdtPr>
                        <w:alias w:val="CC_Noformat_Partinummer"/>
                        <w:tag w:val="CC_Noformat_Partinummer"/>
                        <w:id w:val="-1709555926"/>
                        <w:text/>
                      </w:sdtPr>
                      <w:sdtEndPr/>
                      <w:sdtContent>
                        <w:r w:rsidR="007027C7">
                          <w:t>1347</w:t>
                        </w:r>
                      </w:sdtContent>
                    </w:sdt>
                  </w:p>
                </w:txbxContent>
              </v:textbox>
              <w10:wrap anchorx="page"/>
            </v:shape>
          </w:pict>
        </mc:Fallback>
      </mc:AlternateContent>
    </w:r>
  </w:p>
  <w:p w14:paraId="12DAA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94A9" w14:textId="77777777" w:rsidR="00262EA3" w:rsidRDefault="00262EA3" w:rsidP="008563AC">
    <w:pPr>
      <w:jc w:val="right"/>
    </w:pPr>
  </w:p>
  <w:p w14:paraId="027AEA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981A" w14:textId="77777777" w:rsidR="00262EA3" w:rsidRDefault="00DE6C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5546E" wp14:editId="0924EA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6BC10A" w14:textId="611250A0" w:rsidR="00262EA3" w:rsidRDefault="00DE6C88" w:rsidP="00A314CF">
    <w:pPr>
      <w:pStyle w:val="FSHNormal"/>
      <w:spacing w:before="40"/>
    </w:pPr>
    <w:sdt>
      <w:sdtPr>
        <w:alias w:val="CC_Noformat_Motionstyp"/>
        <w:tag w:val="CC_Noformat_Motionstyp"/>
        <w:id w:val="1162973129"/>
        <w:lock w:val="sdtContentLocked"/>
        <w15:appearance w15:val="hidden"/>
        <w:text/>
      </w:sdtPr>
      <w:sdtEndPr/>
      <w:sdtContent>
        <w:r w:rsidR="00A04498">
          <w:t>Enskild motion</w:t>
        </w:r>
      </w:sdtContent>
    </w:sdt>
    <w:r w:rsidR="00821B36">
      <w:t xml:space="preserve"> </w:t>
    </w:r>
    <w:sdt>
      <w:sdtPr>
        <w:alias w:val="CC_Noformat_Partikod"/>
        <w:tag w:val="CC_Noformat_Partikod"/>
        <w:id w:val="1471015553"/>
        <w:text/>
      </w:sdtPr>
      <w:sdtEndPr/>
      <w:sdtContent>
        <w:r w:rsidR="001D69F7">
          <w:t>M</w:t>
        </w:r>
      </w:sdtContent>
    </w:sdt>
    <w:sdt>
      <w:sdtPr>
        <w:alias w:val="CC_Noformat_Partinummer"/>
        <w:tag w:val="CC_Noformat_Partinummer"/>
        <w:id w:val="-2014525982"/>
        <w:text/>
      </w:sdtPr>
      <w:sdtEndPr/>
      <w:sdtContent>
        <w:r w:rsidR="007027C7">
          <w:t>1347</w:t>
        </w:r>
      </w:sdtContent>
    </w:sdt>
  </w:p>
  <w:p w14:paraId="19D95AD3" w14:textId="77777777" w:rsidR="00262EA3" w:rsidRPr="008227B3" w:rsidRDefault="00DE6C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E215A" w14:textId="514C8CC7" w:rsidR="00262EA3" w:rsidRPr="008227B3" w:rsidRDefault="00DE6C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4498">
          <w:t>2023/24</w:t>
        </w:r>
      </w:sdtContent>
    </w:sdt>
    <w:sdt>
      <w:sdtPr>
        <w:rPr>
          <w:rStyle w:val="BeteckningChar"/>
        </w:rPr>
        <w:alias w:val="CC_Noformat_Partibet"/>
        <w:tag w:val="CC_Noformat_Partibet"/>
        <w:id w:val="405810658"/>
        <w:lock w:val="sdtContentLocked"/>
        <w:placeholder>
          <w:docPart w:val="E7A2C9BF11E54253B83CE2D2AE1D9F9A"/>
        </w:placeholder>
        <w:showingPlcHdr/>
        <w15:appearance w15:val="hidden"/>
        <w:text/>
      </w:sdtPr>
      <w:sdtEndPr>
        <w:rPr>
          <w:rStyle w:val="Rubrik1Char"/>
          <w:rFonts w:asciiTheme="majorHAnsi" w:hAnsiTheme="majorHAnsi"/>
          <w:sz w:val="38"/>
        </w:rPr>
      </w:sdtEndPr>
      <w:sdtContent>
        <w:r w:rsidR="00A04498">
          <w:t>:630</w:t>
        </w:r>
      </w:sdtContent>
    </w:sdt>
  </w:p>
  <w:p w14:paraId="7BD24538" w14:textId="6DC8521E" w:rsidR="00262EA3" w:rsidRDefault="00DE6C88" w:rsidP="00E03A3D">
    <w:pPr>
      <w:pStyle w:val="Motionr"/>
    </w:pPr>
    <w:sdt>
      <w:sdtPr>
        <w:alias w:val="CC_Noformat_Avtext"/>
        <w:tag w:val="CC_Noformat_Avtext"/>
        <w:id w:val="-2020768203"/>
        <w:lock w:val="sdtContentLocked"/>
        <w15:appearance w15:val="hidden"/>
        <w:text/>
      </w:sdtPr>
      <w:sdtEndPr/>
      <w:sdtContent>
        <w:r w:rsidR="00A04498">
          <w:t>av Mats Green (M)</w:t>
        </w:r>
      </w:sdtContent>
    </w:sdt>
  </w:p>
  <w:sdt>
    <w:sdtPr>
      <w:alias w:val="CC_Noformat_Rubtext"/>
      <w:tag w:val="CC_Noformat_Rubtext"/>
      <w:id w:val="-218060500"/>
      <w:lock w:val="sdtLocked"/>
      <w:text/>
    </w:sdtPr>
    <w:sdtEndPr/>
    <w:sdtContent>
      <w:p w14:paraId="4CB67924" w14:textId="7397B8E6" w:rsidR="00262EA3" w:rsidRDefault="001D69F7" w:rsidP="00283E0F">
        <w:pPr>
          <w:pStyle w:val="FSHRub2"/>
        </w:pPr>
        <w:r>
          <w:t>Miljöbalken och äganderätt</w:t>
        </w:r>
      </w:p>
    </w:sdtContent>
  </w:sdt>
  <w:sdt>
    <w:sdtPr>
      <w:alias w:val="CC_Boilerplate_3"/>
      <w:tag w:val="CC_Boilerplate_3"/>
      <w:id w:val="1606463544"/>
      <w:lock w:val="sdtContentLocked"/>
      <w15:appearance w15:val="hidden"/>
      <w:text w:multiLine="1"/>
    </w:sdtPr>
    <w:sdtEndPr/>
    <w:sdtContent>
      <w:p w14:paraId="0F5247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6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44"/>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E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F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90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02"/>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C7"/>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527"/>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1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F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3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9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EE"/>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6B"/>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7C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8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702905"/>
  <w15:chartTrackingRefBased/>
  <w15:docId w15:val="{7F8D72E8-DFB6-401E-AA5B-5C12FF76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1D69F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46071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3260EA5401462BB028AEAF3F07BAB1"/>
        <w:category>
          <w:name w:val="Allmänt"/>
          <w:gallery w:val="placeholder"/>
        </w:category>
        <w:types>
          <w:type w:val="bbPlcHdr"/>
        </w:types>
        <w:behaviors>
          <w:behavior w:val="content"/>
        </w:behaviors>
        <w:guid w:val="{864F74B5-48C1-46E5-BC4E-B19BC99ED2E7}"/>
      </w:docPartPr>
      <w:docPartBody>
        <w:p w:rsidR="00191C25" w:rsidRDefault="00366975">
          <w:pPr>
            <w:pStyle w:val="773260EA5401462BB028AEAF3F07BAB1"/>
          </w:pPr>
          <w:r w:rsidRPr="005A0A93">
            <w:rPr>
              <w:rStyle w:val="Platshllartext"/>
            </w:rPr>
            <w:t>Förslag till riksdagsbeslut</w:t>
          </w:r>
        </w:p>
      </w:docPartBody>
    </w:docPart>
    <w:docPart>
      <w:docPartPr>
        <w:name w:val="D232609291174492A0C71B941C6AB921"/>
        <w:category>
          <w:name w:val="Allmänt"/>
          <w:gallery w:val="placeholder"/>
        </w:category>
        <w:types>
          <w:type w:val="bbPlcHdr"/>
        </w:types>
        <w:behaviors>
          <w:behavior w:val="content"/>
        </w:behaviors>
        <w:guid w:val="{A23820A1-3C77-48A9-834C-9D09A7D9ACF4}"/>
      </w:docPartPr>
      <w:docPartBody>
        <w:p w:rsidR="00191C25" w:rsidRDefault="00366975">
          <w:pPr>
            <w:pStyle w:val="D232609291174492A0C71B941C6AB921"/>
          </w:pPr>
          <w:r w:rsidRPr="005A0A93">
            <w:rPr>
              <w:rStyle w:val="Platshllartext"/>
            </w:rPr>
            <w:t>Motivering</w:t>
          </w:r>
        </w:p>
      </w:docPartBody>
    </w:docPart>
    <w:docPart>
      <w:docPartPr>
        <w:name w:val="E7A2C9BF11E54253B83CE2D2AE1D9F9A"/>
        <w:category>
          <w:name w:val="Allmänt"/>
          <w:gallery w:val="placeholder"/>
        </w:category>
        <w:types>
          <w:type w:val="bbPlcHdr"/>
        </w:types>
        <w:behaviors>
          <w:behavior w:val="content"/>
        </w:behaviors>
        <w:guid w:val="{353CCF70-95A2-4D52-8E0C-D4B620EFD00C}"/>
      </w:docPartPr>
      <w:docPartBody>
        <w:p w:rsidR="00847606" w:rsidRDefault="00E53BED" w:rsidP="00E53BED">
          <w:pPr>
            <w:pStyle w:val="E7A2C9BF11E54253B83CE2D2AE1D9F9A1"/>
          </w:pPr>
          <w:r w:rsidRPr="009B4005">
            <w:rPr>
              <w:rStyle w:val="Platshllartext"/>
            </w:rPr>
            <w:t xml:space="preserve"> </w:t>
          </w:r>
        </w:p>
      </w:docPartBody>
    </w:docPart>
    <w:docPart>
      <w:docPartPr>
        <w:name w:val="61F5D9759A9C45C78608918699B01901"/>
        <w:category>
          <w:name w:val="Allmänt"/>
          <w:gallery w:val="placeholder"/>
        </w:category>
        <w:types>
          <w:type w:val="bbPlcHdr"/>
        </w:types>
        <w:behaviors>
          <w:behavior w:val="content"/>
        </w:behaviors>
        <w:guid w:val="{FF4CC897-21F0-4CD0-AD15-AC039098799E}"/>
      </w:docPartPr>
      <w:docPartBody>
        <w:p w:rsidR="00C515FB" w:rsidRDefault="00C51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C25"/>
    <w:rsid w:val="00191C25"/>
    <w:rsid w:val="00366975"/>
    <w:rsid w:val="004763DF"/>
    <w:rsid w:val="00821A04"/>
    <w:rsid w:val="00847606"/>
    <w:rsid w:val="00C515FB"/>
    <w:rsid w:val="00E53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3BED"/>
    <w:rPr>
      <w:color w:val="F4B083" w:themeColor="accent2" w:themeTint="99"/>
    </w:rPr>
  </w:style>
  <w:style w:type="paragraph" w:customStyle="1" w:styleId="773260EA5401462BB028AEAF3F07BAB1">
    <w:name w:val="773260EA5401462BB028AEAF3F07BAB1"/>
  </w:style>
  <w:style w:type="paragraph" w:customStyle="1" w:styleId="D232609291174492A0C71B941C6AB921">
    <w:name w:val="D232609291174492A0C71B941C6AB921"/>
  </w:style>
  <w:style w:type="paragraph" w:customStyle="1" w:styleId="E7A2C9BF11E54253B83CE2D2AE1D9F9A1">
    <w:name w:val="E7A2C9BF11E54253B83CE2D2AE1D9F9A1"/>
    <w:rsid w:val="00E53BE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A5A35-DEFC-4EE7-BF19-8CF7B72442F7}"/>
</file>

<file path=customXml/itemProps2.xml><?xml version="1.0" encoding="utf-8"?>
<ds:datastoreItem xmlns:ds="http://schemas.openxmlformats.org/officeDocument/2006/customXml" ds:itemID="{5FC9263C-9727-48A3-9F38-5681A300C02B}"/>
</file>

<file path=customXml/itemProps3.xml><?xml version="1.0" encoding="utf-8"?>
<ds:datastoreItem xmlns:ds="http://schemas.openxmlformats.org/officeDocument/2006/customXml" ds:itemID="{FAF3BFA7-353C-457E-88D7-53CAFD440E3B}"/>
</file>

<file path=docProps/app.xml><?xml version="1.0" encoding="utf-8"?>
<Properties xmlns="http://schemas.openxmlformats.org/officeDocument/2006/extended-properties" xmlns:vt="http://schemas.openxmlformats.org/officeDocument/2006/docPropsVTypes">
  <Template>Normal</Template>
  <TotalTime>9</TotalTime>
  <Pages>1</Pages>
  <Words>178</Words>
  <Characters>1100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Miljöbalken och äganderätt</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