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DF6" w:rsidRPr="00C34609" w:rsidRDefault="00CE0DF6">
      <w:pPr>
        <w:pStyle w:val="Frslagsrubrik"/>
        <w:shd w:val="clear" w:color="000000" w:fill="auto"/>
      </w:pPr>
      <w:r w:rsidRPr="00C34609">
        <w:t>Förslag till riksdagsbeslut</w:t>
      </w:r>
    </w:p>
    <w:p w:rsidR="00CE0DF6" w:rsidRPr="00C34609" w:rsidRDefault="00CE0DF6">
      <w:pPr>
        <w:pStyle w:val="Hemstlatt"/>
        <w:shd w:val="clear" w:color="000000" w:fill="auto"/>
        <w:ind w:left="0"/>
      </w:pPr>
      <w:r w:rsidRPr="00C34609">
        <w:t>Riksdagen tillkännager för regeringen som sin mening vad som anförs i motionen om att tillsätta en rättslig kommitté för att granska utvecklingen av praxis i Ersättningsnämnden.</w:t>
      </w:r>
    </w:p>
    <w:p w:rsidR="00CE0DF6" w:rsidRPr="00C34609" w:rsidRDefault="00CE0DF6">
      <w:pPr>
        <w:pStyle w:val="Rubrik1"/>
        <w:shd w:val="clear" w:color="000000" w:fill="auto"/>
      </w:pPr>
      <w:r w:rsidRPr="00C34609">
        <w:t>Motivering</w:t>
      </w:r>
    </w:p>
    <w:p w:rsidR="00CE0DF6" w:rsidRPr="00C34609" w:rsidRDefault="00CE0DF6">
      <w:pPr>
        <w:shd w:val="clear" w:color="000000" w:fill="auto"/>
      </w:pPr>
      <w:r w:rsidRPr="00C34609">
        <w:t>Ersättningsnämnden infördes som ett sui generis-organ för att, i strid med övriga ersättningsrätten, ge penningbelopp till barn som omhändertagits och där samhället övertagit, på sitt vis, ansvaret för att vårda och skydda barnen från föräldrarna, men där samhället även sett mellan fingrarna gällande sex</w:t>
      </w:r>
      <w:r w:rsidRPr="00C34609">
        <w:t>u</w:t>
      </w:r>
      <w:r w:rsidRPr="00C34609">
        <w:t>ella övergrepp, våldtäkter, grov misshandel, grov fridskränkning och att en eller flera av de vuxna i familjehemmen på ett sjukt sätt brutit ned de barn som placerats hos dem. Numera vuxna har vittnat om att de tvingats äta sina egna spyor och att samhället inte tagit dem på allvar.</w:t>
      </w:r>
    </w:p>
    <w:p w:rsidR="00CE0DF6" w:rsidRPr="00C34609" w:rsidRDefault="00CE0DF6">
      <w:pPr>
        <w:pStyle w:val="Normaltindrag"/>
        <w:shd w:val="clear" w:color="000000" w:fill="auto"/>
      </w:pPr>
      <w:r w:rsidRPr="00C34609">
        <w:t>Som framgår av det ovan sagda finns det en mängd olika typer av öve</w:t>
      </w:r>
      <w:r w:rsidRPr="00C34609">
        <w:t>r</w:t>
      </w:r>
      <w:r w:rsidRPr="00C34609">
        <w:t>grepp och kränkningar som skett under de år som är aktuella för granskning i Ersättningsnämnden. Sverigedemokraterna ser dock med viss oro på att det förekommer uppgifter om att praxis i Ersättningsnämnden inte ligger helt i linje med intentionerna i propositionen. Det förekommer uppgifter från va</w:t>
      </w:r>
      <w:r w:rsidRPr="00C34609">
        <w:t>n</w:t>
      </w:r>
      <w:r w:rsidRPr="00C34609">
        <w:t>vårdade själva om att, i strid med bedömningsgrunderna i propositionen, det i huvudsak är sexuella övergrepp som renderar ersättning från Ersättning</w:t>
      </w:r>
      <w:r w:rsidRPr="00C34609">
        <w:t>s</w:t>
      </w:r>
      <w:r w:rsidRPr="00C34609">
        <w:t>nämnden.</w:t>
      </w:r>
    </w:p>
    <w:p w:rsidR="00CE0DF6" w:rsidRPr="00C34609" w:rsidRDefault="00CE0DF6">
      <w:pPr>
        <w:pStyle w:val="Normaltindrag"/>
        <w:shd w:val="clear" w:color="000000" w:fill="auto"/>
      </w:pPr>
      <w:r w:rsidRPr="00C34609">
        <w:t>Sverigedemokraterna är medvetna om att det är ett juri</w:t>
      </w:r>
      <w:r w:rsidRPr="00C34609">
        <w:t>diskt huvudbry att etablera en juridisk praxis som är vattentät på den korta tid och utan den va</w:t>
      </w:r>
      <w:r w:rsidRPr="00C34609">
        <w:t>n</w:t>
      </w:r>
      <w:r w:rsidRPr="00C34609">
        <w:t xml:space="preserve">liga prejudicerande trappen som överprövningar innebär. Vi anser dock att det behövs en grundlig utredning av den praxis som hitintills mejslats fram av Ersättningsnämnden. I en sådan här viktig fråga om upprättelse är det viktigt </w:t>
      </w:r>
      <w:r w:rsidRPr="00C34609">
        <w:lastRenderedPageBreak/>
        <w:t>att det inte får finnas kvar minsta tvivel om att samhället gjort sitt bästa för att verkligen gottgöra den skada staten och kommunerna har åsamkat personer genom sin myndighetsutövnin</w:t>
      </w:r>
      <w:r w:rsidRPr="00C34609">
        <w:t xml:space="preserve">g. Sverigedemokraterna vill att staten snarast tillsätter en kommitté av kompetenta jurister med erfarenhet av dömande verksamhet i högre rätt för att gå igenom samtliga beslut, såväl nekande som beviljande, för att fastställa om Ersättningsnämndens praxis är i linje med intentionerna i den proposition som förelades Sveriges riksdag.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4609">
        <w:trPr>
          <w:cantSplit/>
        </w:trPr>
        <w:tc>
          <w:tcPr>
            <w:tcW w:w="3046" w:type="dxa"/>
          </w:tcPr>
          <w:p w:rsidR="00CE0DF6" w:rsidRPr="00C34609" w:rsidRDefault="00CE0DF6">
            <w:pPr>
              <w:pStyle w:val="UnderskriftDatum"/>
              <w:shd w:val="clear" w:color="000000" w:fill="auto"/>
              <w:spacing w:before="240"/>
            </w:pPr>
            <w:r w:rsidRPr="00C34609">
              <w:t>Stockholm den 30 september 2013</w:t>
            </w:r>
          </w:p>
        </w:tc>
        <w:tc>
          <w:tcPr>
            <w:tcW w:w="3047" w:type="dxa"/>
          </w:tcPr>
          <w:p w:rsidR="00CE0DF6" w:rsidRPr="00C34609" w:rsidRDefault="00CE0DF6">
            <w:pPr>
              <w:pStyle w:val="Underskrifter"/>
              <w:shd w:val="clear" w:color="000000" w:fill="auto"/>
              <w:spacing w:before="240"/>
            </w:pPr>
          </w:p>
        </w:tc>
      </w:tr>
      <w:tr w:rsidR="00000000" w:rsidRPr="00C34609">
        <w:trPr>
          <w:cantSplit/>
        </w:trPr>
        <w:tc>
          <w:tcPr>
            <w:tcW w:w="3046" w:type="dxa"/>
          </w:tcPr>
          <w:p w:rsidR="00CE0DF6" w:rsidRPr="00C34609" w:rsidRDefault="00CE0DF6">
            <w:pPr>
              <w:pStyle w:val="Underskrifter"/>
              <w:shd w:val="clear" w:color="000000" w:fill="auto"/>
            </w:pPr>
            <w:r w:rsidRPr="00C34609">
              <w:t>Margareta Larsson (SD)</w:t>
            </w:r>
          </w:p>
        </w:tc>
        <w:tc>
          <w:tcPr>
            <w:tcW w:w="3046" w:type="dxa"/>
          </w:tcPr>
          <w:p w:rsidR="00CE0DF6" w:rsidRPr="00C34609" w:rsidRDefault="00CE0DF6">
            <w:pPr>
              <w:pStyle w:val="Underskrifter"/>
              <w:shd w:val="clear" w:color="000000" w:fill="auto"/>
            </w:pPr>
          </w:p>
        </w:tc>
      </w:tr>
    </w:tbl>
    <w:p w:rsidR="00CE0DF6" w:rsidRPr="00C34609" w:rsidRDefault="00CE0DF6">
      <w:pPr>
        <w:pStyle w:val="Normaltindrag"/>
        <w:shd w:val="clear" w:color="000000" w:fill="auto"/>
      </w:pPr>
    </w:p>
    <w:sectPr w:rsidR="00CE0DF6" w:rsidRPr="00C346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DF6" w:rsidRPr="00C34609" w:rsidRDefault="00CE0DF6">
      <w:r w:rsidRPr="00C34609">
        <w:separator/>
      </w:r>
    </w:p>
  </w:endnote>
  <w:endnote w:type="continuationSeparator" w:id="0">
    <w:p w:rsidR="00CE0DF6" w:rsidRPr="00C34609" w:rsidRDefault="00CE0DF6">
      <w:r w:rsidRPr="00C34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F6" w:rsidRPr="00C34609" w:rsidRDefault="00C34609">
    <w:pPr>
      <w:pStyle w:val="Sidfot"/>
    </w:pPr>
    <w:r w:rsidRPr="00C34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4363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F6" w:rsidRDefault="00CE0D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DF6" w:rsidRDefault="00CE0D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F6" w:rsidRPr="00C34609" w:rsidRDefault="00C34609">
    <w:pPr>
      <w:pStyle w:val="Sidfot"/>
    </w:pPr>
    <w:r w:rsidRPr="00C34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245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F6" w:rsidRDefault="00CE0D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DF6" w:rsidRDefault="00CE0D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F6" w:rsidRPr="00C34609" w:rsidRDefault="00C34609">
    <w:pPr>
      <w:pStyle w:val="Sidfot"/>
    </w:pPr>
    <w:r w:rsidRPr="00C34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849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F6" w:rsidRDefault="00CE0D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DF6" w:rsidRDefault="00CE0D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DF6" w:rsidRPr="00C34609" w:rsidRDefault="00CE0DF6">
      <w:r w:rsidRPr="00C34609">
        <w:separator/>
      </w:r>
    </w:p>
  </w:footnote>
  <w:footnote w:type="continuationSeparator" w:id="0">
    <w:p w:rsidR="00CE0DF6" w:rsidRPr="00C34609" w:rsidRDefault="00CE0DF6">
      <w:r w:rsidRPr="00C34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F6" w:rsidRPr="00C34609" w:rsidRDefault="00C34609">
    <w:pPr>
      <w:pStyle w:val="Sidhuvud"/>
    </w:pPr>
    <w:r w:rsidRPr="00C34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4670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F6" w:rsidRDefault="00CE0DF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DF6" w:rsidRDefault="00CE0DF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F6" w:rsidRPr="00C34609" w:rsidRDefault="00C34609">
    <w:pPr>
      <w:pStyle w:val="Sidhuvud"/>
    </w:pPr>
    <w:r w:rsidRPr="00C34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58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F6" w:rsidRDefault="00CE0DF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DF6" w:rsidRDefault="00CE0DF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F6" w:rsidRPr="00C34609" w:rsidRDefault="00CE0DF6">
    <w:pPr>
      <w:pStyle w:val="FSHNormal"/>
      <w:tabs>
        <w:tab w:val="right" w:pos="5840"/>
      </w:tabs>
    </w:pPr>
    <w:r w:rsidRPr="00C34609">
      <w:br/>
    </w:r>
    <w:r w:rsidRPr="00C34609">
      <w:fldChar w:fldCharType="begin" w:fldLock="1"/>
    </w:r>
    <w:r w:rsidRPr="00C34609">
      <w:instrText xml:space="preserve"> DOCPROPERTY</w:instrText>
    </w:r>
    <w:r w:rsidRPr="00C34609">
      <w:rPr>
        <w:sz w:val="18"/>
      </w:rPr>
      <w:instrText xml:space="preserve"> "YearUser" *\charformat </w:instrText>
    </w:r>
    <w:r w:rsidRPr="00C34609">
      <w:fldChar w:fldCharType="separate"/>
    </w:r>
    <w:r w:rsidRPr="00C34609">
      <w:t>2013/14</w:t>
    </w:r>
    <w:r w:rsidRPr="00C34609">
      <w:fldChar w:fldCharType="end"/>
    </w:r>
    <w:r w:rsidRPr="00C34609">
      <w:t xml:space="preserve"> </w:t>
    </w:r>
    <w:r w:rsidRPr="00C34609">
      <w:tab/>
      <w:t xml:space="preserve">mnr: </w:t>
    </w:r>
    <w:r w:rsidRPr="00C34609">
      <w:fldChar w:fldCharType="begin" w:fldLock="1"/>
    </w:r>
    <w:r w:rsidRPr="00C34609">
      <w:instrText xml:space="preserve"> DOCPROPERTY</w:instrText>
    </w:r>
    <w:r w:rsidRPr="00C34609">
      <w:rPr>
        <w:sz w:val="18"/>
      </w:rPr>
      <w:instrText xml:space="preserve"> "Motionsnummer" *\charformat </w:instrText>
    </w:r>
    <w:r w:rsidRPr="00C34609">
      <w:fldChar w:fldCharType="separate"/>
    </w:r>
    <w:r w:rsidRPr="00C34609">
      <w:t>So257</w:t>
    </w:r>
    <w:r w:rsidRPr="00C34609">
      <w:fldChar w:fldCharType="end"/>
    </w:r>
    <w:r w:rsidRPr="00C34609">
      <w:br/>
    </w:r>
    <w:r w:rsidRPr="00C34609">
      <w:fldChar w:fldCharType="begin" w:fldLock="1"/>
    </w:r>
    <w:r w:rsidRPr="00C34609">
      <w:instrText xml:space="preserve"> DOCPROPERTY</w:instrText>
    </w:r>
    <w:r w:rsidRPr="00C34609">
      <w:rPr>
        <w:sz w:val="18"/>
      </w:rPr>
      <w:instrText xml:space="preserve"> "Samling" *\charformat </w:instrText>
    </w:r>
    <w:r w:rsidRPr="00C34609">
      <w:fldChar w:fldCharType="end"/>
    </w:r>
    <w:r w:rsidRPr="00C34609">
      <w:tab/>
      <w:t xml:space="preserve">pnr: </w:t>
    </w:r>
    <w:r w:rsidRPr="00C34609">
      <w:fldChar w:fldCharType="begin" w:fldLock="1"/>
    </w:r>
    <w:r w:rsidRPr="00C34609">
      <w:instrText xml:space="preserve"> DOCPROPERTY</w:instrText>
    </w:r>
    <w:r w:rsidRPr="00C34609">
      <w:rPr>
        <w:sz w:val="18"/>
      </w:rPr>
      <w:instrText xml:space="preserve"> "Partinummer" *\charformat </w:instrText>
    </w:r>
    <w:r w:rsidRPr="00C34609">
      <w:fldChar w:fldCharType="separate"/>
    </w:r>
    <w:r w:rsidRPr="00C34609">
      <w:t>SD153</w:t>
    </w:r>
    <w:r w:rsidRPr="00C34609">
      <w:fldChar w:fldCharType="end"/>
    </w:r>
  </w:p>
  <w:p w:rsidR="00CE0DF6" w:rsidRPr="00C34609" w:rsidRDefault="00CE0DF6">
    <w:pPr>
      <w:pStyle w:val="FSHRub1"/>
    </w:pPr>
    <w:r w:rsidRPr="00C34609">
      <w:t>Motion till riksdagen</w:t>
    </w:r>
    <w:r w:rsidRPr="00C34609">
      <w:br/>
    </w:r>
    <w:r w:rsidRPr="00C34609">
      <w:fldChar w:fldCharType="begin" w:fldLock="1"/>
    </w:r>
    <w:r w:rsidRPr="00C34609">
      <w:instrText xml:space="preserve"> DOCPROPERTY "YearUser" *\charformat </w:instrText>
    </w:r>
    <w:r w:rsidRPr="00C34609">
      <w:fldChar w:fldCharType="separate"/>
    </w:r>
    <w:r w:rsidRPr="00C34609">
      <w:t>2013/14</w:t>
    </w:r>
    <w:r w:rsidRPr="00C34609">
      <w:fldChar w:fldCharType="end"/>
    </w:r>
    <w:r w:rsidRPr="00C34609">
      <w:t>:</w:t>
    </w:r>
    <w:r w:rsidRPr="00C34609">
      <w:fldChar w:fldCharType="begin" w:fldLock="1"/>
    </w:r>
    <w:r w:rsidRPr="00C34609">
      <w:instrText xml:space="preserve"> DOCPROPERTY "Motionsnummer" *\charformat </w:instrText>
    </w:r>
    <w:r w:rsidRPr="00C34609">
      <w:fldChar w:fldCharType="separate"/>
    </w:r>
    <w:r w:rsidRPr="00C34609">
      <w:t>So257</w:t>
    </w:r>
    <w:r w:rsidRPr="00C34609">
      <w:fldChar w:fldCharType="end"/>
    </w:r>
  </w:p>
  <w:p w:rsidR="00CE0DF6" w:rsidRPr="00C34609" w:rsidRDefault="00CE0DF6">
    <w:pPr>
      <w:pStyle w:val="FSHNormalS5"/>
    </w:pPr>
    <w:r w:rsidRPr="00C34609">
      <w:fldChar w:fldCharType="begin" w:fldLock="1"/>
    </w:r>
    <w:r w:rsidRPr="00C34609">
      <w:instrText xml:space="preserve"> DOCPROPERTY "MotionarText" *\charformat </w:instrText>
    </w:r>
    <w:r w:rsidRPr="00C34609">
      <w:fldChar w:fldCharType="separate"/>
    </w:r>
    <w:r w:rsidRPr="00C34609">
      <w:t>av Margareta Larsson (SD)</w:t>
    </w:r>
    <w:r w:rsidRPr="00C34609">
      <w:fldChar w:fldCharType="end"/>
    </w:r>
    <w:r w:rsidRPr="00C34609">
      <w:br/>
    </w:r>
    <w:r w:rsidRPr="00C34609">
      <w:fldChar w:fldCharType="begin" w:fldLock="1"/>
    </w:r>
    <w:r w:rsidRPr="00C34609">
      <w:instrText xml:space="preserve"> DOCPROPERTY "SvarFrasKort" *\charformat </w:instrText>
    </w:r>
    <w:r w:rsidRPr="00C34609">
      <w:fldChar w:fldCharType="end"/>
    </w:r>
  </w:p>
  <w:p w:rsidR="00CE0DF6" w:rsidRPr="00C34609" w:rsidRDefault="00CE0DF6">
    <w:pPr>
      <w:pStyle w:val="FSHTitel"/>
    </w:pPr>
    <w:r w:rsidRPr="00C34609">
      <w:fldChar w:fldCharType="begin" w:fldLock="1"/>
    </w:r>
    <w:r w:rsidRPr="00C34609">
      <w:instrText xml:space="preserve"> DOCPROPERTY</w:instrText>
    </w:r>
    <w:r w:rsidRPr="00C34609">
      <w:rPr>
        <w:sz w:val="18"/>
      </w:rPr>
      <w:instrText xml:space="preserve"> "RubrikSvar" *\charformat </w:instrText>
    </w:r>
    <w:r w:rsidRPr="00C34609">
      <w:fldChar w:fldCharType="separate"/>
    </w:r>
    <w:r w:rsidRPr="00C34609">
      <w:t>Granskning av praxisutveckling i Ersättningsnämnden</w:t>
    </w:r>
    <w:r w:rsidRPr="00C34609">
      <w:fldChar w:fldCharType="end"/>
    </w:r>
  </w:p>
  <w:p w:rsidR="00CE0DF6" w:rsidRPr="00C34609" w:rsidRDefault="00CE0DF6">
    <w:pPr>
      <w:pStyle w:val="Normal00"/>
    </w:pPr>
  </w:p>
  <w:p w:rsidR="00CE0DF6" w:rsidRPr="00C34609" w:rsidRDefault="00CE0D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0564959">
    <w:abstractNumId w:val="13"/>
  </w:num>
  <w:num w:numId="2" w16cid:durableId="1938057191">
    <w:abstractNumId w:val="11"/>
  </w:num>
  <w:num w:numId="3" w16cid:durableId="1507329494">
    <w:abstractNumId w:val="14"/>
  </w:num>
  <w:num w:numId="4" w16cid:durableId="411317878">
    <w:abstractNumId w:val="8"/>
  </w:num>
  <w:num w:numId="5" w16cid:durableId="299728016">
    <w:abstractNumId w:val="3"/>
  </w:num>
  <w:num w:numId="6" w16cid:durableId="55200851">
    <w:abstractNumId w:val="2"/>
  </w:num>
  <w:num w:numId="7" w16cid:durableId="1596475878">
    <w:abstractNumId w:val="1"/>
  </w:num>
  <w:num w:numId="8" w16cid:durableId="1285313633">
    <w:abstractNumId w:val="0"/>
  </w:num>
  <w:num w:numId="9" w16cid:durableId="1707751032">
    <w:abstractNumId w:val="9"/>
  </w:num>
  <w:num w:numId="10" w16cid:durableId="1768886387">
    <w:abstractNumId w:val="7"/>
  </w:num>
  <w:num w:numId="11" w16cid:durableId="1094938571">
    <w:abstractNumId w:val="6"/>
  </w:num>
  <w:num w:numId="12" w16cid:durableId="491531362">
    <w:abstractNumId w:val="5"/>
  </w:num>
  <w:num w:numId="13" w16cid:durableId="1514758143">
    <w:abstractNumId w:val="4"/>
  </w:num>
  <w:num w:numId="14" w16cid:durableId="2119984534">
    <w:abstractNumId w:val="16"/>
  </w:num>
  <w:num w:numId="15" w16cid:durableId="104430216">
    <w:abstractNumId w:val="12"/>
  </w:num>
  <w:num w:numId="16" w16cid:durableId="418989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710FA618-5B25-4BFF-97BA-81B32B30C3BD}"/>
  </w:docVars>
  <w:rsids>
    <w:rsidRoot w:val="00407AD8"/>
    <w:rsid w:val="00407AD8"/>
    <w:rsid w:val="00C34609"/>
    <w:rsid w:val="00CE0D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1420B9-6231-4F29-A4F0-A6185A1B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1950</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SD153</vt:lpstr>
    </vt:vector>
  </TitlesOfParts>
  <Company>Riksdagen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SD153</dc:title>
  <dc:subject>SD153</dc:subject>
  <dc:creator>Riksdagen</dc:creator>
  <cp:keywords>Riksdagen</cp:keywords>
  <dc:description>AD-ändringar</dc:description>
  <cp:lastModifiedBy>Lars Brink</cp:lastModifiedBy>
  <cp:revision>2</cp:revision>
  <cp:lastPrinted>2013-11-22T07:34:00Z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Granskning av praxisutveckling i Ersättningsnämnden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Granskning av praxisutveckling i Ersättningsnämnden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20132014000000830068000001530069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20132014000000830068000001530069</vt:lpwstr>
  </property>
  <property fmtid="{D5CDD505-2E9C-101B-9397-08002B2CF9AE}" pid="50" name="nummer">
    <vt:lpwstr>257</vt:lpwstr>
  </property>
  <property fmtid="{D5CDD505-2E9C-101B-9397-08002B2CF9AE}" pid="51" name="utskottsbeteckning">
    <vt:lpwstr>So</vt:lpwstr>
  </property>
  <property fmtid="{D5CDD505-2E9C-101B-9397-08002B2CF9AE}" pid="52" name="GlobalUID">
    <vt:lpwstr>{222FDBD8-BFB6-4A4F-9D33-06E22BF7BBA6}</vt:lpwstr>
  </property>
  <property fmtid="{D5CDD505-2E9C-101B-9397-08002B2CF9AE}" pid="53" name="Överföringar">
    <vt:i4>0</vt:i4>
  </property>
  <property fmtid="{D5CDD505-2E9C-101B-9397-08002B2CF9AE}" pid="54" name="Checksum">
    <vt:lpwstr>*1014886791319*</vt:lpwstr>
  </property>
  <property fmtid="{D5CDD505-2E9C-101B-9397-08002B2CF9AE}" pid="55" name="skuggnummer">
    <vt:lpwstr>404</vt:lpwstr>
  </property>
  <property fmtid="{D5CDD505-2E9C-101B-9397-08002B2CF9AE}" pid="56" name="urixVersion">
    <vt:lpwstr>4.6.0.0</vt:lpwstr>
  </property>
  <property fmtid="{D5CDD505-2E9C-101B-9397-08002B2CF9AE}" pid="57" name="urixOrigin">
    <vt:lpwstr>131122 08:34:44.074</vt:lpwstr>
  </property>
  <property fmtid="{D5CDD505-2E9C-101B-9397-08002B2CF9AE}" pid="58" name="urixGuid">
    <vt:lpwstr>{97DBD52F-DEC8-4B12-83C3-86C3EFBCCB94}</vt:lpwstr>
  </property>
</Properties>
</file>