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55FF6">
              <w:rPr>
                <w:b/>
                <w:sz w:val="22"/>
                <w:szCs w:val="22"/>
              </w:rPr>
              <w:t>12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336917">
              <w:rPr>
                <w:sz w:val="22"/>
                <w:szCs w:val="22"/>
              </w:rPr>
              <w:t>1</w:t>
            </w:r>
            <w:r w:rsidR="002D6725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155FF6">
              <w:rPr>
                <w:sz w:val="22"/>
                <w:szCs w:val="22"/>
              </w:rPr>
              <w:t>25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Pr="00477C9F" w:rsidRDefault="00155FF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9F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–</w:t>
            </w:r>
            <w:r w:rsidR="0024736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8E722E">
              <w:rPr>
                <w:sz w:val="22"/>
                <w:szCs w:val="22"/>
              </w:rPr>
              <w:t>11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F361C1" w:rsidTr="00F86ACF">
        <w:tc>
          <w:tcPr>
            <w:tcW w:w="753" w:type="dxa"/>
          </w:tcPr>
          <w:p w:rsidR="00F84080" w:rsidRPr="00F361C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1C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361C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F361C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1C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F361C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F361C1" w:rsidRPr="00F361C1" w:rsidRDefault="00F361C1" w:rsidP="00F361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1C1">
              <w:rPr>
                <w:snapToGrid w:val="0"/>
                <w:sz w:val="22"/>
                <w:szCs w:val="22"/>
              </w:rPr>
              <w:t>Utskottet justerade särskilt protokoll 2021/22:11.</w:t>
            </w:r>
          </w:p>
          <w:p w:rsidR="0069143B" w:rsidRPr="00F361C1" w:rsidRDefault="0069143B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F361C1" w:rsidTr="00F86ACF">
        <w:tc>
          <w:tcPr>
            <w:tcW w:w="753" w:type="dxa"/>
          </w:tcPr>
          <w:p w:rsidR="00F84080" w:rsidRPr="00F361C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61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32E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F84080" w:rsidRPr="00F361C1" w:rsidRDefault="00F361C1" w:rsidP="0069143B">
            <w:pPr>
              <w:rPr>
                <w:b/>
                <w:snapToGrid w:val="0"/>
                <w:sz w:val="22"/>
                <w:szCs w:val="22"/>
              </w:rPr>
            </w:pPr>
            <w:r w:rsidRPr="00F361C1">
              <w:rPr>
                <w:b/>
                <w:bCs/>
                <w:color w:val="000000"/>
                <w:sz w:val="22"/>
                <w:szCs w:val="22"/>
              </w:rPr>
              <w:t>Vissa förvaltningsärenden: gruvärenden</w:t>
            </w:r>
          </w:p>
          <w:p w:rsidR="0069143B" w:rsidRPr="00F361C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3F2015" w:rsidRPr="009D2C55" w:rsidRDefault="003F2015" w:rsidP="003F2015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3F2015" w:rsidRPr="009D2C55" w:rsidRDefault="003F2015" w:rsidP="003F2015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F361C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361C1" w:rsidRPr="00F361C1" w:rsidTr="00F86ACF">
        <w:tc>
          <w:tcPr>
            <w:tcW w:w="753" w:type="dxa"/>
          </w:tcPr>
          <w:p w:rsidR="00F361C1" w:rsidRPr="00F361C1" w:rsidRDefault="00F361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A32E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1C1">
              <w:rPr>
                <w:b/>
                <w:bCs/>
                <w:color w:val="000000"/>
                <w:sz w:val="22"/>
                <w:szCs w:val="22"/>
              </w:rPr>
              <w:t>Regeringens kollektiva beslutsfattande under coronapandemin</w:t>
            </w:r>
          </w:p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F2015" w:rsidRPr="009D2C55" w:rsidRDefault="003F2015" w:rsidP="003F2015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3F2015" w:rsidRPr="009D2C55" w:rsidRDefault="003F2015" w:rsidP="003F2015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F361C1" w:rsidRP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61C1" w:rsidRPr="00F361C1" w:rsidTr="00F86ACF">
        <w:tc>
          <w:tcPr>
            <w:tcW w:w="753" w:type="dxa"/>
          </w:tcPr>
          <w:p w:rsidR="00F361C1" w:rsidRPr="00F361C1" w:rsidRDefault="00F361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A32E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1C1">
              <w:rPr>
                <w:b/>
                <w:bCs/>
                <w:color w:val="000000"/>
                <w:sz w:val="22"/>
                <w:szCs w:val="22"/>
              </w:rPr>
              <w:t>Remissväsendets utveckling</w:t>
            </w:r>
          </w:p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F2015" w:rsidRPr="009D2C55" w:rsidRDefault="003F2015" w:rsidP="003F2015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3F2015" w:rsidRPr="009D2C55" w:rsidRDefault="003F2015" w:rsidP="003F2015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F361C1" w:rsidRP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361C1" w:rsidRPr="00F361C1" w:rsidTr="00F86ACF">
        <w:tc>
          <w:tcPr>
            <w:tcW w:w="753" w:type="dxa"/>
          </w:tcPr>
          <w:p w:rsidR="00F361C1" w:rsidRPr="00F361C1" w:rsidRDefault="00F361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A32E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61C1">
              <w:rPr>
                <w:b/>
                <w:bCs/>
                <w:color w:val="000000"/>
                <w:sz w:val="22"/>
                <w:szCs w:val="22"/>
              </w:rPr>
              <w:t>Framställningar och beslut från JO</w:t>
            </w:r>
          </w:p>
          <w:p w:rsid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F2015" w:rsidRPr="009D2C55" w:rsidRDefault="003F2015" w:rsidP="003F2015">
            <w:pPr>
              <w:spacing w:after="240"/>
              <w:rPr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:rsidR="003F2015" w:rsidRPr="009D2C55" w:rsidRDefault="003F2015" w:rsidP="003F2015">
            <w:pPr>
              <w:rPr>
                <w:b/>
                <w:snapToGrid w:val="0"/>
                <w:sz w:val="22"/>
                <w:szCs w:val="22"/>
              </w:rPr>
            </w:pPr>
            <w:r w:rsidRPr="009D2C55">
              <w:rPr>
                <w:snapToGrid w:val="0"/>
                <w:sz w:val="22"/>
                <w:szCs w:val="22"/>
              </w:rPr>
              <w:t>Ärendet bordlades.</w:t>
            </w:r>
          </w:p>
          <w:p w:rsidR="00F361C1" w:rsidRPr="00F361C1" w:rsidRDefault="00F361C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F361C1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8273F4" w:rsidRPr="00F361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361C1">
              <w:rPr>
                <w:sz w:val="22"/>
                <w:szCs w:val="22"/>
              </w:rPr>
              <w:t>Vid protokollet</w:t>
            </w:r>
          </w:p>
          <w:p w:rsidR="008273F4" w:rsidRPr="00F361C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F361C1">
              <w:rPr>
                <w:sz w:val="22"/>
                <w:szCs w:val="22"/>
              </w:rPr>
              <w:t>Justera</w:t>
            </w:r>
            <w:r w:rsidR="005F36A0">
              <w:rPr>
                <w:sz w:val="22"/>
                <w:szCs w:val="22"/>
              </w:rPr>
              <w:t>t 2021-11-30</w:t>
            </w:r>
          </w:p>
          <w:p w:rsidR="00AF32C5" w:rsidRPr="00F361C1" w:rsidRDefault="008273F4" w:rsidP="005F36A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361C1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2021-</w:t>
            </w:r>
            <w:r w:rsidR="00453F5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453F5E">
              <w:rPr>
                <w:sz w:val="20"/>
              </w:rPr>
              <w:t>2</w:t>
            </w:r>
            <w:r w:rsidR="0095318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F361C1">
              <w:rPr>
                <w:sz w:val="20"/>
              </w:rPr>
              <w:t>12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F361C1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9F9">
              <w:rPr>
                <w:sz w:val="20"/>
              </w:rPr>
              <w:t xml:space="preserve"> 2</w:t>
            </w:r>
            <w:r w:rsidR="00915626">
              <w:rPr>
                <w:sz w:val="20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15626">
              <w:rPr>
                <w:sz w:val="20"/>
              </w:rPr>
              <w:t>4</w:t>
            </w:r>
            <w:r w:rsidR="002E6E08"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Pr="00BA0AA9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D849D2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D849D2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2A23CF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A32E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A32E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BA32E7" w:rsidRDefault="00BA32E7" w:rsidP="00BA32E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F6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04A73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5FF6"/>
    <w:rsid w:val="00161AA6"/>
    <w:rsid w:val="00164E3D"/>
    <w:rsid w:val="00165461"/>
    <w:rsid w:val="001828F2"/>
    <w:rsid w:val="001A1578"/>
    <w:rsid w:val="001A5B6F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736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23CF"/>
    <w:rsid w:val="002A58B5"/>
    <w:rsid w:val="002A6ADE"/>
    <w:rsid w:val="002B40DE"/>
    <w:rsid w:val="002B51DB"/>
    <w:rsid w:val="002C7177"/>
    <w:rsid w:val="002D0E4D"/>
    <w:rsid w:val="002D2AB5"/>
    <w:rsid w:val="002D6725"/>
    <w:rsid w:val="002E3221"/>
    <w:rsid w:val="002E6E08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015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4BA2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36A0"/>
    <w:rsid w:val="0060672F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20E0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722E"/>
    <w:rsid w:val="008F4D68"/>
    <w:rsid w:val="00902D63"/>
    <w:rsid w:val="00902D69"/>
    <w:rsid w:val="0090428F"/>
    <w:rsid w:val="00906C2D"/>
    <w:rsid w:val="00915626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5B4A"/>
    <w:rsid w:val="00B9203B"/>
    <w:rsid w:val="00B92DC8"/>
    <w:rsid w:val="00B93FFB"/>
    <w:rsid w:val="00BA32E7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3D3"/>
    <w:rsid w:val="00CB6A34"/>
    <w:rsid w:val="00CB7431"/>
    <w:rsid w:val="00CC764E"/>
    <w:rsid w:val="00CD4CA0"/>
    <w:rsid w:val="00CD511F"/>
    <w:rsid w:val="00CF49F9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849D2"/>
    <w:rsid w:val="00D91734"/>
    <w:rsid w:val="00D93637"/>
    <w:rsid w:val="00D93C2E"/>
    <w:rsid w:val="00D96F98"/>
    <w:rsid w:val="00DA12E0"/>
    <w:rsid w:val="00DB22AC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3327"/>
    <w:rsid w:val="00E1233E"/>
    <w:rsid w:val="00E14E39"/>
    <w:rsid w:val="00E33857"/>
    <w:rsid w:val="00E45D77"/>
    <w:rsid w:val="00E63EE4"/>
    <w:rsid w:val="00E66D19"/>
    <w:rsid w:val="00E67A3F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EE7911"/>
    <w:rsid w:val="00F064EF"/>
    <w:rsid w:val="00F07228"/>
    <w:rsid w:val="00F101D7"/>
    <w:rsid w:val="00F227F9"/>
    <w:rsid w:val="00F33C48"/>
    <w:rsid w:val="00F361C1"/>
    <w:rsid w:val="00F454FD"/>
    <w:rsid w:val="00F458DB"/>
    <w:rsid w:val="00F7037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71521"/>
  <w15:chartTrackingRefBased/>
  <w15:docId w15:val="{40FD421A-FF66-45A1-B43D-8E8A09A1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sliet%20Medarbetare\Marilena\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73851079-6AAA-40BD-A32B-D45B0CBD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83</TotalTime>
  <Pages>2</Pages>
  <Words>335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2021-05-04T07:05:00Z</cp:lastPrinted>
  <dcterms:created xsi:type="dcterms:W3CDTF">2021-11-23T14:57:00Z</dcterms:created>
  <dcterms:modified xsi:type="dcterms:W3CDTF">2021-11-30T12:58:00Z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