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778" w:rsidRPr="005B6B75" w:rsidRDefault="000E6778">
      <w:pPr>
        <w:pStyle w:val="Frslagsrubrik"/>
        <w:shd w:val="clear" w:color="000000" w:fill="auto"/>
      </w:pPr>
      <w:r w:rsidRPr="005B6B75">
        <w:t>Förslag till riksdagsbeslut</w:t>
      </w:r>
    </w:p>
    <w:p w:rsidR="000E6778" w:rsidRPr="005B6B75" w:rsidRDefault="000E6778">
      <w:pPr>
        <w:pStyle w:val="Hemstlatt"/>
        <w:shd w:val="clear" w:color="000000" w:fill="auto"/>
        <w:ind w:left="0"/>
      </w:pPr>
      <w:r w:rsidRPr="005B6B75">
        <w:t xml:space="preserve">Riksdagen tillkännager för regeringen som sin mening vad som anförs i motionen om </w:t>
      </w:r>
      <w:r w:rsidRPr="005B6B75">
        <w:rPr>
          <w:color w:val="000000"/>
        </w:rPr>
        <w:t>barns och ungdomars rätt till gla</w:t>
      </w:r>
      <w:r w:rsidRPr="005B6B75">
        <w:rPr>
          <w:color w:val="000000"/>
        </w:rPr>
        <w:t>s</w:t>
      </w:r>
      <w:r w:rsidRPr="005B6B75">
        <w:rPr>
          <w:color w:val="000000"/>
        </w:rPr>
        <w:t>ögon.</w:t>
      </w:r>
    </w:p>
    <w:p w:rsidR="000E6778" w:rsidRPr="005B6B75" w:rsidRDefault="000E6778">
      <w:pPr>
        <w:pStyle w:val="Rubrik1"/>
        <w:shd w:val="clear" w:color="000000" w:fill="auto"/>
      </w:pPr>
      <w:r w:rsidRPr="005B6B75">
        <w:t>Motivering</w:t>
      </w:r>
    </w:p>
    <w:p w:rsidR="000E6778" w:rsidRPr="005B6B75" w:rsidRDefault="000E6778">
      <w:pPr>
        <w:shd w:val="clear" w:color="000000" w:fill="auto"/>
      </w:pPr>
      <w:r w:rsidRPr="005B6B75">
        <w:t>I Sverige har vi skolplikt men de flesta barn med synfel får själva bekosta sina glasögon för att kunna hänga med i undervisningen. Det är upp till varje landsting att besluta om de vill ge bidrag till familjer med barn som har behov av glasögon, och bidragens storlek och utformning varierar därför beroende på var man bor.</w:t>
      </w:r>
    </w:p>
    <w:p w:rsidR="000E6778" w:rsidRPr="005B6B75" w:rsidRDefault="000E6778">
      <w:pPr>
        <w:pStyle w:val="Normaltindrag"/>
        <w:shd w:val="clear" w:color="000000" w:fill="auto"/>
      </w:pPr>
      <w:r w:rsidRPr="005B6B75">
        <w:t>Barn som växer behöver byta glasögon ofta och det innebär stora kostn</w:t>
      </w:r>
      <w:r w:rsidRPr="005B6B75">
        <w:t>a</w:t>
      </w:r>
      <w:r w:rsidRPr="005B6B75">
        <w:t>der för familjen. Ofta finns det även syskon eller andra familjemedlemmar som också använder glasögon. Enligt Majblommans beräkningar har över 10 000 barn med synfel helt fått avstå glasögon medan minst 16 000 barn har fått vänta på glasögon i minst tre månader för att deras föräldrar inte har haft råd.</w:t>
      </w:r>
    </w:p>
    <w:p w:rsidR="000E6778" w:rsidRPr="005B6B75" w:rsidRDefault="000E6778">
      <w:pPr>
        <w:pStyle w:val="Normaltindrag"/>
        <w:shd w:val="clear" w:color="000000" w:fill="auto"/>
      </w:pPr>
      <w:r w:rsidRPr="005B6B75">
        <w:t>Det anses självklart att hörselskadade barn ska få fria hjälpmedel, men det är inte en självklarhet för barn med synfel, trots att ett barn med synfel beh</w:t>
      </w:r>
      <w:r w:rsidRPr="005B6B75">
        <w:t>ö</w:t>
      </w:r>
      <w:r w:rsidRPr="005B6B75">
        <w:t>ver använda glasögon för att synen ska utvecklas optimalt, annars finns det risk för att barnet får en synnedsättning som inte går att behandla senare. Glasögon till barn bör därför ses som medicinsk behandling så länge synen utvecklas.</w:t>
      </w:r>
    </w:p>
    <w:p w:rsidR="000E6778" w:rsidRPr="005B6B75" w:rsidRDefault="000E6778">
      <w:pPr>
        <w:pStyle w:val="Normaltindrag"/>
        <w:shd w:val="clear" w:color="000000" w:fill="auto"/>
      </w:pPr>
      <w:r w:rsidRPr="005B6B75">
        <w:t>Rätten till glasögon ska vara lika för alla barn, oberoende av föräldrarnas inkomst eller var man bor. Därför bör regeringen se över möjligheten att införa kostnadsfria glasögon för alla barn och ungdomar upp till 19 års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B75">
        <w:trPr>
          <w:cantSplit/>
        </w:trPr>
        <w:tc>
          <w:tcPr>
            <w:tcW w:w="3046" w:type="dxa"/>
          </w:tcPr>
          <w:p w:rsidR="000E6778" w:rsidRPr="005B6B75" w:rsidRDefault="000E6778">
            <w:pPr>
              <w:pStyle w:val="UnderskriftDatum"/>
              <w:shd w:val="clear" w:color="000000" w:fill="auto"/>
              <w:spacing w:before="240"/>
            </w:pPr>
            <w:r w:rsidRPr="005B6B75">
              <w:lastRenderedPageBreak/>
              <w:t>Stockholm den 24 september 2012</w:t>
            </w:r>
          </w:p>
        </w:tc>
        <w:tc>
          <w:tcPr>
            <w:tcW w:w="3047" w:type="dxa"/>
          </w:tcPr>
          <w:p w:rsidR="000E6778" w:rsidRPr="005B6B75" w:rsidRDefault="000E6778">
            <w:pPr>
              <w:pStyle w:val="Underskrifter"/>
              <w:shd w:val="clear" w:color="000000" w:fill="auto"/>
              <w:spacing w:before="240"/>
            </w:pPr>
          </w:p>
        </w:tc>
      </w:tr>
      <w:tr w:rsidR="00000000" w:rsidRPr="005B6B75">
        <w:trPr>
          <w:cantSplit/>
        </w:trPr>
        <w:tc>
          <w:tcPr>
            <w:tcW w:w="3046" w:type="dxa"/>
          </w:tcPr>
          <w:p w:rsidR="000E6778" w:rsidRPr="005B6B75" w:rsidRDefault="000E6778">
            <w:pPr>
              <w:pStyle w:val="Underskrifter"/>
              <w:shd w:val="clear" w:color="000000" w:fill="auto"/>
            </w:pPr>
            <w:r w:rsidRPr="005B6B75">
              <w:t>Christina Oskarsson (S)</w:t>
            </w:r>
          </w:p>
        </w:tc>
        <w:tc>
          <w:tcPr>
            <w:tcW w:w="3046" w:type="dxa"/>
          </w:tcPr>
          <w:p w:rsidR="000E6778" w:rsidRPr="005B6B75" w:rsidRDefault="000E6778">
            <w:pPr>
              <w:pStyle w:val="Underskrifter"/>
              <w:shd w:val="clear" w:color="000000" w:fill="auto"/>
            </w:pPr>
            <w:r w:rsidRPr="005B6B75">
              <w:t>Jörgen Hellman (S)</w:t>
            </w:r>
          </w:p>
        </w:tc>
      </w:tr>
    </w:tbl>
    <w:p w:rsidR="000E6778" w:rsidRPr="005B6B75" w:rsidRDefault="000E6778">
      <w:pPr>
        <w:pStyle w:val="Normaltindrag"/>
        <w:shd w:val="clear" w:color="000000" w:fill="auto"/>
      </w:pPr>
    </w:p>
    <w:sectPr w:rsidR="000E6778" w:rsidRPr="005B6B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778" w:rsidRPr="005B6B75" w:rsidRDefault="000E6778">
      <w:r w:rsidRPr="005B6B75">
        <w:separator/>
      </w:r>
    </w:p>
  </w:endnote>
  <w:endnote w:type="continuationSeparator" w:id="0">
    <w:p w:rsidR="000E6778" w:rsidRPr="005B6B75" w:rsidRDefault="000E6778">
      <w:r w:rsidRPr="005B6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778" w:rsidRPr="005B6B75" w:rsidRDefault="005B6B75">
    <w:pPr>
      <w:pStyle w:val="Sidfot"/>
    </w:pPr>
    <w:r w:rsidRPr="005B6B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5308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778" w:rsidRDefault="000E67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778" w:rsidRDefault="000E67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778" w:rsidRPr="005B6B75" w:rsidRDefault="005B6B75">
    <w:pPr>
      <w:pStyle w:val="Sidfot"/>
    </w:pPr>
    <w:r w:rsidRPr="005B6B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817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778" w:rsidRDefault="000E67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778" w:rsidRDefault="000E67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778" w:rsidRPr="005B6B75" w:rsidRDefault="005B6B75">
    <w:pPr>
      <w:pStyle w:val="Sidfot"/>
    </w:pPr>
    <w:r w:rsidRPr="005B6B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357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778" w:rsidRDefault="000E67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778" w:rsidRDefault="000E67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778" w:rsidRPr="005B6B75" w:rsidRDefault="000E6778">
      <w:r w:rsidRPr="005B6B75">
        <w:separator/>
      </w:r>
    </w:p>
  </w:footnote>
  <w:footnote w:type="continuationSeparator" w:id="0">
    <w:p w:rsidR="000E6778" w:rsidRPr="005B6B75" w:rsidRDefault="000E6778">
      <w:r w:rsidRPr="005B6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778" w:rsidRPr="005B6B75" w:rsidRDefault="005B6B75">
    <w:pPr>
      <w:pStyle w:val="Sidhuvud"/>
    </w:pPr>
    <w:r w:rsidRPr="005B6B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229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778" w:rsidRDefault="000E677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778" w:rsidRDefault="000E677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778" w:rsidRPr="005B6B75" w:rsidRDefault="005B6B75">
    <w:pPr>
      <w:pStyle w:val="Sidhuvud"/>
    </w:pPr>
    <w:r w:rsidRPr="005B6B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950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778" w:rsidRDefault="000E677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778" w:rsidRDefault="000E677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778" w:rsidRPr="005B6B75" w:rsidRDefault="000E6778">
    <w:pPr>
      <w:pStyle w:val="FSHNormal"/>
      <w:tabs>
        <w:tab w:val="right" w:pos="5840"/>
      </w:tabs>
    </w:pPr>
    <w:r w:rsidRPr="005B6B75">
      <w:br/>
    </w:r>
    <w:r w:rsidRPr="005B6B75">
      <w:fldChar w:fldCharType="begin" w:fldLock="1"/>
    </w:r>
    <w:r w:rsidRPr="005B6B75">
      <w:instrText xml:space="preserve"> DOCPROPERTY</w:instrText>
    </w:r>
    <w:r w:rsidRPr="005B6B75">
      <w:rPr>
        <w:sz w:val="18"/>
      </w:rPr>
      <w:instrText xml:space="preserve"> "YearUser" *\charformat </w:instrText>
    </w:r>
    <w:r w:rsidRPr="005B6B75">
      <w:fldChar w:fldCharType="separate"/>
    </w:r>
    <w:r w:rsidRPr="005B6B75">
      <w:t>2012/13</w:t>
    </w:r>
    <w:r w:rsidRPr="005B6B75">
      <w:fldChar w:fldCharType="end"/>
    </w:r>
    <w:r w:rsidRPr="005B6B75">
      <w:t xml:space="preserve"> </w:t>
    </w:r>
    <w:r w:rsidRPr="005B6B75">
      <w:tab/>
      <w:t xml:space="preserve">mnr: </w:t>
    </w:r>
    <w:r w:rsidRPr="005B6B75">
      <w:fldChar w:fldCharType="begin" w:fldLock="1"/>
    </w:r>
    <w:r w:rsidRPr="005B6B75">
      <w:instrText xml:space="preserve"> DOCPROPERTY</w:instrText>
    </w:r>
    <w:r w:rsidRPr="005B6B75">
      <w:rPr>
        <w:sz w:val="18"/>
      </w:rPr>
      <w:instrText xml:space="preserve"> "Motionsnummer" *\charformat </w:instrText>
    </w:r>
    <w:r w:rsidRPr="005B6B75">
      <w:fldChar w:fldCharType="separate"/>
    </w:r>
    <w:r w:rsidRPr="005B6B75">
      <w:t>So238</w:t>
    </w:r>
    <w:r w:rsidRPr="005B6B75">
      <w:fldChar w:fldCharType="end"/>
    </w:r>
    <w:r w:rsidRPr="005B6B75">
      <w:br/>
    </w:r>
    <w:r w:rsidRPr="005B6B75">
      <w:fldChar w:fldCharType="begin" w:fldLock="1"/>
    </w:r>
    <w:r w:rsidRPr="005B6B75">
      <w:instrText xml:space="preserve"> DOCPROPERTY</w:instrText>
    </w:r>
    <w:r w:rsidRPr="005B6B75">
      <w:rPr>
        <w:sz w:val="18"/>
      </w:rPr>
      <w:instrText xml:space="preserve"> "Samling" *\charformat </w:instrText>
    </w:r>
    <w:r w:rsidRPr="005B6B75">
      <w:fldChar w:fldCharType="end"/>
    </w:r>
    <w:r w:rsidRPr="005B6B75">
      <w:tab/>
      <w:t xml:space="preserve">pnr: </w:t>
    </w:r>
    <w:r w:rsidRPr="005B6B75">
      <w:fldChar w:fldCharType="begin" w:fldLock="1"/>
    </w:r>
    <w:r w:rsidRPr="005B6B75">
      <w:instrText xml:space="preserve"> DOCPROPERTY</w:instrText>
    </w:r>
    <w:r w:rsidRPr="005B6B75">
      <w:rPr>
        <w:sz w:val="18"/>
      </w:rPr>
      <w:instrText xml:space="preserve"> "Partinummer" *\charformat </w:instrText>
    </w:r>
    <w:r w:rsidRPr="005B6B75">
      <w:fldChar w:fldCharType="separate"/>
    </w:r>
    <w:r w:rsidRPr="005B6B75">
      <w:t>S32030</w:t>
    </w:r>
    <w:r w:rsidRPr="005B6B75">
      <w:fldChar w:fldCharType="end"/>
    </w:r>
  </w:p>
  <w:p w:rsidR="000E6778" w:rsidRPr="005B6B75" w:rsidRDefault="000E6778">
    <w:pPr>
      <w:pStyle w:val="FSHRub1"/>
    </w:pPr>
    <w:r w:rsidRPr="005B6B75">
      <w:t>Motion till riksdagen</w:t>
    </w:r>
    <w:r w:rsidRPr="005B6B75">
      <w:br/>
    </w:r>
    <w:r w:rsidRPr="005B6B75">
      <w:fldChar w:fldCharType="begin" w:fldLock="1"/>
    </w:r>
    <w:r w:rsidRPr="005B6B75">
      <w:instrText xml:space="preserve"> DOCPROPERTY "YearUser" *\charformat </w:instrText>
    </w:r>
    <w:r w:rsidRPr="005B6B75">
      <w:fldChar w:fldCharType="separate"/>
    </w:r>
    <w:r w:rsidRPr="005B6B75">
      <w:t>2012/13</w:t>
    </w:r>
    <w:r w:rsidRPr="005B6B75">
      <w:fldChar w:fldCharType="end"/>
    </w:r>
    <w:r w:rsidRPr="005B6B75">
      <w:t>:</w:t>
    </w:r>
    <w:r w:rsidRPr="005B6B75">
      <w:fldChar w:fldCharType="begin" w:fldLock="1"/>
    </w:r>
    <w:r w:rsidRPr="005B6B75">
      <w:instrText xml:space="preserve"> DOCPROPERTY "Motionsnummer" *\charformat </w:instrText>
    </w:r>
    <w:r w:rsidRPr="005B6B75">
      <w:fldChar w:fldCharType="separate"/>
    </w:r>
    <w:r w:rsidRPr="005B6B75">
      <w:t>So238</w:t>
    </w:r>
    <w:r w:rsidRPr="005B6B75">
      <w:fldChar w:fldCharType="end"/>
    </w:r>
  </w:p>
  <w:p w:rsidR="000E6778" w:rsidRPr="005B6B75" w:rsidRDefault="000E6778">
    <w:pPr>
      <w:pStyle w:val="FSHNormalS5"/>
    </w:pPr>
    <w:r w:rsidRPr="005B6B75">
      <w:fldChar w:fldCharType="begin" w:fldLock="1"/>
    </w:r>
    <w:r w:rsidRPr="005B6B75">
      <w:instrText xml:space="preserve"> DOCPROPERTY "MotionarText" *\charformat </w:instrText>
    </w:r>
    <w:r w:rsidRPr="005B6B75">
      <w:fldChar w:fldCharType="separate"/>
    </w:r>
    <w:r w:rsidRPr="005B6B75">
      <w:t>av Christina Oskarsson och Jörgen Hellman (S)</w:t>
    </w:r>
    <w:r w:rsidRPr="005B6B75">
      <w:fldChar w:fldCharType="end"/>
    </w:r>
    <w:r w:rsidRPr="005B6B75">
      <w:br/>
    </w:r>
    <w:r w:rsidRPr="005B6B75">
      <w:fldChar w:fldCharType="begin" w:fldLock="1"/>
    </w:r>
    <w:r w:rsidRPr="005B6B75">
      <w:instrText xml:space="preserve"> DOCPROPERTY "SvarFrasKort" *\charformat </w:instrText>
    </w:r>
    <w:r w:rsidRPr="005B6B75">
      <w:fldChar w:fldCharType="end"/>
    </w:r>
  </w:p>
  <w:p w:rsidR="000E6778" w:rsidRPr="005B6B75" w:rsidRDefault="000E6778">
    <w:pPr>
      <w:pStyle w:val="FSHTitel"/>
    </w:pPr>
    <w:r w:rsidRPr="005B6B75">
      <w:fldChar w:fldCharType="begin" w:fldLock="1"/>
    </w:r>
    <w:r w:rsidRPr="005B6B75">
      <w:instrText xml:space="preserve"> DOCPROPERTY</w:instrText>
    </w:r>
    <w:r w:rsidRPr="005B6B75">
      <w:rPr>
        <w:sz w:val="18"/>
      </w:rPr>
      <w:instrText xml:space="preserve"> "RubrikSvar" *\charformat </w:instrText>
    </w:r>
    <w:r w:rsidRPr="005B6B75">
      <w:fldChar w:fldCharType="separate"/>
    </w:r>
    <w:r w:rsidRPr="005B6B75">
      <w:t>Barns och ungdomars rätt till glasögon</w:t>
    </w:r>
    <w:r w:rsidRPr="005B6B75">
      <w:fldChar w:fldCharType="end"/>
    </w:r>
  </w:p>
  <w:p w:rsidR="000E6778" w:rsidRPr="005B6B75" w:rsidRDefault="000E6778">
    <w:pPr>
      <w:pStyle w:val="Normal00"/>
    </w:pPr>
  </w:p>
  <w:p w:rsidR="000E6778" w:rsidRPr="005B6B75" w:rsidRDefault="000E67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16418621">
    <w:abstractNumId w:val="10"/>
  </w:num>
  <w:num w:numId="2" w16cid:durableId="784154348">
    <w:abstractNumId w:val="11"/>
  </w:num>
  <w:num w:numId="3" w16cid:durableId="406418236">
    <w:abstractNumId w:val="13"/>
  </w:num>
  <w:num w:numId="4" w16cid:durableId="403379049">
    <w:abstractNumId w:val="8"/>
  </w:num>
  <w:num w:numId="5" w16cid:durableId="1370640695">
    <w:abstractNumId w:val="3"/>
  </w:num>
  <w:num w:numId="6" w16cid:durableId="16545167">
    <w:abstractNumId w:val="2"/>
  </w:num>
  <w:num w:numId="7" w16cid:durableId="800654492">
    <w:abstractNumId w:val="1"/>
  </w:num>
  <w:num w:numId="8" w16cid:durableId="2051688291">
    <w:abstractNumId w:val="0"/>
  </w:num>
  <w:num w:numId="9" w16cid:durableId="1737706845">
    <w:abstractNumId w:val="9"/>
  </w:num>
  <w:num w:numId="10" w16cid:durableId="813184372">
    <w:abstractNumId w:val="7"/>
  </w:num>
  <w:num w:numId="11" w16cid:durableId="1708992447">
    <w:abstractNumId w:val="6"/>
  </w:num>
  <w:num w:numId="12" w16cid:durableId="288973293">
    <w:abstractNumId w:val="5"/>
  </w:num>
  <w:num w:numId="13" w16cid:durableId="363098283">
    <w:abstractNumId w:val="4"/>
  </w:num>
  <w:num w:numId="14" w16cid:durableId="247345295">
    <w:abstractNumId w:val="15"/>
  </w:num>
  <w:num w:numId="15" w16cid:durableId="627781693">
    <w:abstractNumId w:val="12"/>
  </w:num>
  <w:num w:numId="16" w16cid:durableId="1413773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2"/>
    <w:docVar w:name="PersonGUIDs" w:val="{6AC50AB5-FA44-4991-A8D3-AF7E74BF18DC},{18C2DAAE-5392-418E-9764-4B155BD54E99}"/>
  </w:docVars>
  <w:rsids>
    <w:rsidRoot w:val="00A57CEC"/>
    <w:rsid w:val="000E6778"/>
    <w:rsid w:val="005B6B75"/>
    <w:rsid w:val="00A57C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A10DA0-F4B5-4C31-B934-26A2EF54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1306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S32030</vt:lpstr>
    </vt:vector>
  </TitlesOfParts>
  <Company>Riksdagen</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S32030</dc:title>
  <dc:subject>S32030</dc:subject>
  <dc:creator>Riksdagen</dc:creator>
  <cp:keywords>Riksdagen</cp:keywords>
  <dc:description>Större EAN, fria namnval (prtimotion etc), a4-funktionen, nya v-loggan, grönmarkering, basdialogen mm</dc:description>
  <cp:lastModifiedBy>Lars Brink</cp:lastModifiedBy>
  <cp:revision>2</cp:revision>
  <cp:lastPrinted>2012-11-06T13:35:00Z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mot2000_603_2012-08-22</vt:lpwstr>
  </property>
  <property fmtid="{D5CDD505-2E9C-101B-9397-08002B2CF9AE}" pid="3" name="version">
    <vt:lpwstr>mot2000_603_2012-08-22</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Barns och ungdomars rätt till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ungdomars rätt till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20122013000000000083000320300069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20122013000000000083000320300069</vt:lpwstr>
  </property>
  <property fmtid="{D5CDD505-2E9C-101B-9397-08002B2CF9AE}" pid="50" name="nummer">
    <vt:lpwstr>238</vt:lpwstr>
  </property>
  <property fmtid="{D5CDD505-2E9C-101B-9397-08002B2CF9AE}" pid="51" name="utskottsbeteckning">
    <vt:lpwstr>So</vt:lpwstr>
  </property>
  <property fmtid="{D5CDD505-2E9C-101B-9397-08002B2CF9AE}" pid="52" name="GlobalUID">
    <vt:lpwstr>{292235C0-0CBC-4752-92B2-1DEB0836692C}</vt:lpwstr>
  </property>
  <property fmtid="{D5CDD505-2E9C-101B-9397-08002B2CF9AE}" pid="53" name="Överföringar">
    <vt:i4>0</vt:i4>
  </property>
  <property fmtid="{D5CDD505-2E9C-101B-9397-08002B2CF9AE}" pid="54" name="Checksum">
    <vt:lpwstr>*0014435412550*</vt:lpwstr>
  </property>
  <property fmtid="{D5CDD505-2E9C-101B-9397-08002B2CF9AE}" pid="55" name="skuggnummer">
    <vt:lpwstr>213</vt:lpwstr>
  </property>
  <property fmtid="{D5CDD505-2E9C-101B-9397-08002B2CF9AE}" pid="56" name="urixVersion">
    <vt:lpwstr>4.5.0.25</vt:lpwstr>
  </property>
  <property fmtid="{D5CDD505-2E9C-101B-9397-08002B2CF9AE}" pid="57" name="urixOrigin">
    <vt:lpwstr>121107 12:52:22.403</vt:lpwstr>
  </property>
  <property fmtid="{D5CDD505-2E9C-101B-9397-08002B2CF9AE}" pid="58" name="urixGuid">
    <vt:lpwstr>{F1CCE74B-F350-4423-9503-12F350EC9581}</vt:lpwstr>
  </property>
</Properties>
</file>