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74FB9" w:rsidRPr="00510E3F" w:rsidTr="00974FB9">
        <w:tc>
          <w:tcPr>
            <w:tcW w:w="5471" w:type="dxa"/>
          </w:tcPr>
          <w:p w:rsidR="00974FB9" w:rsidRPr="00510E3F" w:rsidRDefault="00974FB9" w:rsidP="00974FB9">
            <w:pPr>
              <w:pStyle w:val="RSKRbeteckning"/>
              <w:spacing w:before="240"/>
            </w:pPr>
            <w:r w:rsidRPr="00510E3F">
              <w:t>Riksdagsskrivelse</w:t>
            </w:r>
          </w:p>
          <w:p w:rsidR="00974FB9" w:rsidRPr="00510E3F" w:rsidRDefault="00974FB9" w:rsidP="00974FB9">
            <w:pPr>
              <w:pStyle w:val="RSKRbeteckning"/>
            </w:pPr>
            <w:r w:rsidRPr="00510E3F">
              <w:t>2018/19:15</w:t>
            </w:r>
          </w:p>
        </w:tc>
        <w:tc>
          <w:tcPr>
            <w:tcW w:w="2551" w:type="dxa"/>
          </w:tcPr>
          <w:p w:rsidR="00974FB9" w:rsidRPr="00510E3F" w:rsidRDefault="00974FB9" w:rsidP="00974FB9">
            <w:pPr>
              <w:jc w:val="right"/>
            </w:pPr>
          </w:p>
        </w:tc>
      </w:tr>
      <w:tr w:rsidR="00974FB9" w:rsidRPr="00510E3F" w:rsidTr="00974FB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74FB9" w:rsidRPr="00510E3F" w:rsidRDefault="00974FB9" w:rsidP="00974FB9">
            <w:pPr>
              <w:rPr>
                <w:sz w:val="10"/>
              </w:rPr>
            </w:pPr>
          </w:p>
        </w:tc>
      </w:tr>
    </w:tbl>
    <w:p w:rsidR="005E6CE0" w:rsidRPr="00510E3F" w:rsidRDefault="005E6CE0" w:rsidP="00974FB9"/>
    <w:p w:rsidR="00974FB9" w:rsidRPr="00510E3F" w:rsidRDefault="00974FB9" w:rsidP="00974FB9">
      <w:pPr>
        <w:pStyle w:val="Mottagare1"/>
      </w:pPr>
      <w:r w:rsidRPr="00510E3F">
        <w:t>Regeringen</w:t>
      </w:r>
    </w:p>
    <w:p w:rsidR="00974FB9" w:rsidRPr="00510E3F" w:rsidRDefault="00974FB9" w:rsidP="00974FB9">
      <w:pPr>
        <w:pStyle w:val="Mottagare2"/>
      </w:pPr>
      <w:r w:rsidRPr="00510E3F">
        <w:t>Arbetsmarknadsdepartementet</w:t>
      </w:r>
    </w:p>
    <w:p w:rsidR="00974FB9" w:rsidRPr="00510E3F" w:rsidRDefault="00974FB9" w:rsidP="00974FB9">
      <w:r w:rsidRPr="00510E3F">
        <w:t>Med överlämnande av arbetsmarknadsutskottets betänkande 2018/19:AU3 ILO:s konvention om anständiga arbetsvillkor för hushållsarbetare får jag anmäla att riksdagen denna dag bifallit utskottets förslag till riksdagsbeslut.</w:t>
      </w:r>
    </w:p>
    <w:p w:rsidR="00974FB9" w:rsidRPr="00510E3F" w:rsidRDefault="00974FB9" w:rsidP="00974FB9">
      <w:pPr>
        <w:pStyle w:val="Stockholm"/>
      </w:pPr>
      <w:r w:rsidRPr="00510E3F">
        <w:t>Stockholm den 7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4FB9" w:rsidRPr="00510E3F" w:rsidTr="00974FB9">
        <w:tc>
          <w:tcPr>
            <w:tcW w:w="3628" w:type="dxa"/>
          </w:tcPr>
          <w:p w:rsidR="00974FB9" w:rsidRPr="00510E3F" w:rsidRDefault="00974FB9" w:rsidP="00974FB9">
            <w:pPr>
              <w:pStyle w:val="AvsTalman"/>
            </w:pPr>
            <w:r w:rsidRPr="00510E3F">
              <w:t>Andreas Norlén</w:t>
            </w:r>
          </w:p>
        </w:tc>
        <w:tc>
          <w:tcPr>
            <w:tcW w:w="3628" w:type="dxa"/>
          </w:tcPr>
          <w:p w:rsidR="00974FB9" w:rsidRPr="00510E3F" w:rsidRDefault="00974FB9" w:rsidP="00974FB9">
            <w:pPr>
              <w:pStyle w:val="AvsTjnsteman"/>
            </w:pPr>
            <w:r w:rsidRPr="00510E3F">
              <w:t>Claes Mårtensson</w:t>
            </w:r>
          </w:p>
        </w:tc>
      </w:tr>
    </w:tbl>
    <w:p w:rsidR="00974FB9" w:rsidRPr="00510E3F" w:rsidRDefault="00974FB9" w:rsidP="00974FB9"/>
    <w:sectPr w:rsidR="00974FB9" w:rsidRPr="00510E3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62CA" w:rsidRPr="00510E3F" w:rsidRDefault="000D62CA" w:rsidP="002C3923">
      <w:r w:rsidRPr="00510E3F">
        <w:separator/>
      </w:r>
    </w:p>
  </w:endnote>
  <w:endnote w:type="continuationSeparator" w:id="0">
    <w:p w:rsidR="000D62CA" w:rsidRPr="00510E3F" w:rsidRDefault="000D62CA" w:rsidP="002C3923">
      <w:r w:rsidRPr="00510E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62CA" w:rsidRPr="00510E3F" w:rsidRDefault="000D62CA" w:rsidP="002C3923">
      <w:r w:rsidRPr="00510E3F">
        <w:separator/>
      </w:r>
    </w:p>
  </w:footnote>
  <w:footnote w:type="continuationSeparator" w:id="0">
    <w:p w:rsidR="000D62CA" w:rsidRPr="00510E3F" w:rsidRDefault="000D62CA" w:rsidP="002C3923">
      <w:r w:rsidRPr="00510E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10E3F" w:rsidRDefault="00737FBF">
    <w:pPr>
      <w:pStyle w:val="Sidhuvud"/>
    </w:pPr>
    <w:r w:rsidRPr="00510E3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FB9"/>
    <w:rsid w:val="000171F4"/>
    <w:rsid w:val="00036805"/>
    <w:rsid w:val="00040DEC"/>
    <w:rsid w:val="00062659"/>
    <w:rsid w:val="000B4100"/>
    <w:rsid w:val="000B7DA0"/>
    <w:rsid w:val="000D62CA"/>
    <w:rsid w:val="00130159"/>
    <w:rsid w:val="00137E7C"/>
    <w:rsid w:val="00141DF3"/>
    <w:rsid w:val="0015071F"/>
    <w:rsid w:val="00165FEC"/>
    <w:rsid w:val="0017047B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0E3F"/>
    <w:rsid w:val="00550474"/>
    <w:rsid w:val="0055519C"/>
    <w:rsid w:val="00556098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74FB9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A529F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3DCB713-0D61-4374-9D33-7D31E910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D79DB1-10E6-4759-9BF8-D503D33C2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321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2018-11-07T15:18:00Z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2018-11-07</vt:lpwstr>
  </property>
  <property fmtid="{D5CDD505-2E9C-101B-9397-08002B2CF9AE}" pid="6" name="DatumIText">
    <vt:lpwstr>den 7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2018/19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3</vt:lpwstr>
  </property>
  <property fmtid="{D5CDD505-2E9C-101B-9397-08002B2CF9AE}" pid="18" name="RefRubrik">
    <vt:lpwstr>ILO:s konvention om anständiga arbetsvillkor för hushållsarbetare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