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53D0E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L2014/2901/POL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53D0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Landsbygdsdepartementet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53D0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53D0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E53D0E" w:rsidP="00E53D0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E4578">
        <w:t xml:space="preserve">2014/15:89 </w:t>
      </w:r>
      <w:r>
        <w:t>av Sten Bergheden (M) En svensk livsmedelsstrategi brådskar</w:t>
      </w:r>
    </w:p>
    <w:p w:rsidR="006E4E11" w:rsidRDefault="006E4E11">
      <w:pPr>
        <w:pStyle w:val="RKnormal"/>
      </w:pPr>
    </w:p>
    <w:p w:rsidR="006E4E11" w:rsidRDefault="00E53D0E">
      <w:pPr>
        <w:pStyle w:val="RKnormal"/>
      </w:pPr>
      <w:r>
        <w:t>Sten Bergheden har frågat mig när jag avser att gruppens arbete med att ta fram en livsmedelsstrategi ska börja och när det ska vara klart.</w:t>
      </w:r>
    </w:p>
    <w:p w:rsidR="00E53D0E" w:rsidRDefault="00E53D0E">
      <w:pPr>
        <w:pStyle w:val="RKnormal"/>
      </w:pPr>
    </w:p>
    <w:p w:rsidR="005B0B0E" w:rsidRDefault="00EF6371">
      <w:pPr>
        <w:pStyle w:val="RKnormal"/>
      </w:pPr>
      <w:r>
        <w:t>J</w:t>
      </w:r>
      <w:r w:rsidR="00E53D0E">
        <w:t>ag håller med Sten Bergheden om att det behövs en långsiktig svensk livsmedelsstrategi</w:t>
      </w:r>
      <w:r w:rsidR="005B0B0E">
        <w:t xml:space="preserve"> och att det är angeläget att komma igång </w:t>
      </w:r>
      <w:r w:rsidR="00522B0C">
        <w:t xml:space="preserve">snabbt </w:t>
      </w:r>
      <w:r w:rsidR="005B0B0E">
        <w:t xml:space="preserve">med arbetet. </w:t>
      </w:r>
    </w:p>
    <w:p w:rsidR="005B0B0E" w:rsidRDefault="005B0B0E">
      <w:pPr>
        <w:pStyle w:val="RKnormal"/>
      </w:pPr>
    </w:p>
    <w:p w:rsidR="00522B0C" w:rsidRDefault="00522B0C">
      <w:pPr>
        <w:pStyle w:val="RKnormal"/>
      </w:pPr>
      <w:r>
        <w:t>E</w:t>
      </w:r>
      <w:r w:rsidRPr="00522B0C">
        <w:t>n långsiktig livsmedelsstrategi</w:t>
      </w:r>
      <w:r>
        <w:t xml:space="preserve"> är en viktig pusselbit</w:t>
      </w:r>
      <w:r w:rsidRPr="00522B0C">
        <w:t xml:space="preserve"> för att skapa förutsättningar för tillväxt i hela livsmedelskedjan och därmed stödja svensk matproduktion och en ökning av andelen svenskt och ekologis</w:t>
      </w:r>
      <w:r>
        <w:t>kt i konsumtionen av livsmedel.</w:t>
      </w:r>
      <w:r w:rsidRPr="00522B0C">
        <w:t xml:space="preserve"> Strategin ska omfatta hela värdekedjan, från primärproduktion till konsument och ska bidra till tillväxt och syssel</w:t>
      </w:r>
      <w:r w:rsidR="00FD33E4">
        <w:t>-</w:t>
      </w:r>
      <w:r w:rsidRPr="00522B0C">
        <w:t xml:space="preserve">sättning på landsbygden. I strategin kommer </w:t>
      </w:r>
      <w:r>
        <w:t>jordbruksnäringens</w:t>
      </w:r>
      <w:r w:rsidRPr="00522B0C">
        <w:t xml:space="preserve"> utveck</w:t>
      </w:r>
      <w:r w:rsidR="00FD33E4">
        <w:t>-</w:t>
      </w:r>
      <w:r w:rsidRPr="00522B0C">
        <w:t>ling</w:t>
      </w:r>
      <w:r>
        <w:t xml:space="preserve"> vara central.</w:t>
      </w:r>
      <w:r w:rsidRPr="00522B0C">
        <w:t xml:space="preserve"> </w:t>
      </w:r>
      <w:r>
        <w:t xml:space="preserve">Andra viktiga delar är </w:t>
      </w:r>
      <w:r w:rsidR="006110E7">
        <w:t>en innovativ och exportinriktad livsmedelsindustri samt</w:t>
      </w:r>
      <w:r>
        <w:t xml:space="preserve"> </w:t>
      </w:r>
      <w:r w:rsidRPr="00522B0C">
        <w:t xml:space="preserve">hur konsumenternas intressen ska tillvaratas. </w:t>
      </w:r>
    </w:p>
    <w:p w:rsidR="00165AFD" w:rsidRDefault="00165AFD">
      <w:pPr>
        <w:pStyle w:val="RKnormal"/>
      </w:pPr>
    </w:p>
    <w:p w:rsidR="00165AFD" w:rsidRDefault="00165AFD">
      <w:pPr>
        <w:pStyle w:val="RKnormal"/>
      </w:pPr>
      <w:r>
        <w:t>Just nu är arbetet i full gång på Landsbygdsdepartementet med att ta fram en projektplan. P</w:t>
      </w:r>
      <w:r w:rsidRPr="00165AFD">
        <w:t xml:space="preserve">rojektplan </w:t>
      </w:r>
      <w:r>
        <w:t>kommer att beslutas före årsskiftet och direkt d</w:t>
      </w:r>
      <w:r w:rsidRPr="00165AFD">
        <w:t xml:space="preserve">ärefter kommer arbetet med </w:t>
      </w:r>
      <w:r>
        <w:t>att utarbeta strategin att sätta</w:t>
      </w:r>
      <w:r w:rsidRPr="00165AFD">
        <w:t xml:space="preserve"> igång på allvar. </w:t>
      </w:r>
      <w:r>
        <w:t xml:space="preserve">Livsmedelsstrategin ska ha tydligt resultatfokus och </w:t>
      </w:r>
      <w:r w:rsidR="007070AA">
        <w:t xml:space="preserve">arbetet kommer att delas upp i etapper med avrapporteringar efter hand. Men det är också viktigt att avsätta tillräckligt med tid för att </w:t>
      </w:r>
      <w:r w:rsidR="00C11742">
        <w:t>göra ett gediget och bra arbete</w:t>
      </w:r>
      <w:r w:rsidR="00362093">
        <w:t>.</w:t>
      </w:r>
      <w:r w:rsidR="00C11742">
        <w:t xml:space="preserve"> </w:t>
      </w:r>
      <w:r w:rsidR="00362093">
        <w:t>J</w:t>
      </w:r>
      <w:r w:rsidR="00C11742">
        <w:t xml:space="preserve">ag är </w:t>
      </w:r>
      <w:r w:rsidR="00362093">
        <w:t xml:space="preserve">vidare </w:t>
      </w:r>
      <w:r w:rsidR="00C11742">
        <w:t>mycket mån om att involvera</w:t>
      </w:r>
      <w:r w:rsidR="00C11742" w:rsidRPr="00C11742">
        <w:t xml:space="preserve"> </w:t>
      </w:r>
      <w:r w:rsidR="007266DF">
        <w:t>riksdags</w:t>
      </w:r>
      <w:r w:rsidR="00362093">
        <w:softHyphen/>
      </w:r>
      <w:r w:rsidR="00C11742" w:rsidRPr="00C11742">
        <w:t>partier</w:t>
      </w:r>
      <w:r w:rsidR="007266DF">
        <w:t>na</w:t>
      </w:r>
      <w:r w:rsidR="00C11742">
        <w:t xml:space="preserve"> i processen</w:t>
      </w:r>
      <w:r w:rsidR="00362093">
        <w:t>, för att skapa en bred förankring</w:t>
      </w:r>
      <w:r w:rsidR="00DD7D0A">
        <w:t>.</w:t>
      </w:r>
      <w:r w:rsidR="007070AA">
        <w:t xml:space="preserve"> A</w:t>
      </w:r>
      <w:r>
        <w:t xml:space="preserve">vsikten är att presentera </w:t>
      </w:r>
      <w:r w:rsidR="007070AA">
        <w:t xml:space="preserve">ett slutligt </w:t>
      </w:r>
      <w:r>
        <w:t>förslag på en långsiktig svensk livsmedelsstrategi</w:t>
      </w:r>
      <w:r w:rsidR="007070AA">
        <w:t xml:space="preserve"> under våren 2016.</w:t>
      </w:r>
    </w:p>
    <w:p w:rsidR="00165AFD" w:rsidRDefault="00165AFD">
      <w:pPr>
        <w:pStyle w:val="RKnormal"/>
      </w:pPr>
    </w:p>
    <w:p w:rsidR="00FD33E4" w:rsidRDefault="007070AA">
      <w:pPr>
        <w:pStyle w:val="RKnormal"/>
      </w:pPr>
      <w:r>
        <w:t>Avslutningsvis vill jag säga att j</w:t>
      </w:r>
      <w:r w:rsidR="00165AFD">
        <w:t xml:space="preserve">ag har stora förväntningar på arbetet med livsmedelsstrategin och </w:t>
      </w:r>
      <w:r>
        <w:t xml:space="preserve">att jag </w:t>
      </w:r>
      <w:r w:rsidR="00165AFD">
        <w:t xml:space="preserve">ser strategin som ett viktigt verktyg för </w:t>
      </w:r>
    </w:p>
    <w:p w:rsidR="00FD33E4" w:rsidRDefault="00FD33E4">
      <w:pPr>
        <w:pStyle w:val="RKnormal"/>
      </w:pPr>
    </w:p>
    <w:p w:rsidR="00FD33E4" w:rsidRDefault="00FD33E4">
      <w:pPr>
        <w:pStyle w:val="RKnormal"/>
      </w:pPr>
    </w:p>
    <w:p w:rsidR="00FD33E4" w:rsidRDefault="00FD33E4">
      <w:pPr>
        <w:pStyle w:val="RKnormal"/>
      </w:pPr>
    </w:p>
    <w:p w:rsidR="00FD33E4" w:rsidRDefault="00FD33E4">
      <w:pPr>
        <w:pStyle w:val="RKnormal"/>
      </w:pPr>
    </w:p>
    <w:p w:rsidR="00E53D0E" w:rsidRDefault="00165AFD">
      <w:pPr>
        <w:pStyle w:val="RKnormal"/>
      </w:pPr>
      <w:r>
        <w:t>att</w:t>
      </w:r>
      <w:r w:rsidRPr="00165AFD">
        <w:t xml:space="preserve"> öka matproduktionen och skapa förutsättningar för tillväxt i hela livsmedelskedjan.</w:t>
      </w:r>
    </w:p>
    <w:p w:rsidR="00E53D0E" w:rsidRDefault="00E53D0E">
      <w:pPr>
        <w:pStyle w:val="RKnormal"/>
      </w:pPr>
    </w:p>
    <w:p w:rsidR="00E53D0E" w:rsidRDefault="00E53D0E">
      <w:pPr>
        <w:pStyle w:val="RKnormal"/>
      </w:pPr>
      <w:r>
        <w:t xml:space="preserve">Stockholm den </w:t>
      </w:r>
      <w:r w:rsidR="00FD33E4">
        <w:t>26 november 2014</w:t>
      </w:r>
    </w:p>
    <w:p w:rsidR="00FD33E4" w:rsidRDefault="00FD33E4">
      <w:pPr>
        <w:pStyle w:val="RKnormal"/>
      </w:pPr>
    </w:p>
    <w:p w:rsidR="00FD33E4" w:rsidRDefault="00FD33E4">
      <w:pPr>
        <w:pStyle w:val="RKnormal"/>
      </w:pPr>
    </w:p>
    <w:p w:rsidR="00E53D0E" w:rsidRDefault="00E53D0E">
      <w:pPr>
        <w:pStyle w:val="RKnormal"/>
      </w:pPr>
      <w:r>
        <w:t>Sven-Erik Bucht</w:t>
      </w:r>
    </w:p>
    <w:sectPr w:rsidR="00E53D0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46" w:rsidRDefault="009A4A46">
      <w:r>
        <w:separator/>
      </w:r>
    </w:p>
  </w:endnote>
  <w:endnote w:type="continuationSeparator" w:id="0">
    <w:p w:rsidR="009A4A46" w:rsidRDefault="009A4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46" w:rsidRDefault="009A4A46">
      <w:r>
        <w:separator/>
      </w:r>
    </w:p>
  </w:footnote>
  <w:footnote w:type="continuationSeparator" w:id="0">
    <w:p w:rsidR="009A4A46" w:rsidRDefault="009A4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61A2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D33E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0E" w:rsidRDefault="007070A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1C2FE4E" wp14:editId="1E4EFB6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0E"/>
    <w:rsid w:val="00150384"/>
    <w:rsid w:val="00160901"/>
    <w:rsid w:val="00165AFD"/>
    <w:rsid w:val="001805B7"/>
    <w:rsid w:val="00261A2B"/>
    <w:rsid w:val="00362093"/>
    <w:rsid w:val="00367B1C"/>
    <w:rsid w:val="004A328D"/>
    <w:rsid w:val="00522B0C"/>
    <w:rsid w:val="0058762B"/>
    <w:rsid w:val="005B0B0E"/>
    <w:rsid w:val="005F7D34"/>
    <w:rsid w:val="006110E7"/>
    <w:rsid w:val="006E4E11"/>
    <w:rsid w:val="007070AA"/>
    <w:rsid w:val="007242A3"/>
    <w:rsid w:val="007266DF"/>
    <w:rsid w:val="007A6855"/>
    <w:rsid w:val="008E4578"/>
    <w:rsid w:val="0092027A"/>
    <w:rsid w:val="00955E31"/>
    <w:rsid w:val="00992E72"/>
    <w:rsid w:val="009A4A46"/>
    <w:rsid w:val="00AF26D1"/>
    <w:rsid w:val="00C11742"/>
    <w:rsid w:val="00D133D7"/>
    <w:rsid w:val="00DD7D0A"/>
    <w:rsid w:val="00E53D0E"/>
    <w:rsid w:val="00E80146"/>
    <w:rsid w:val="00E904D0"/>
    <w:rsid w:val="00EC25F9"/>
    <w:rsid w:val="00ED583F"/>
    <w:rsid w:val="00EF6371"/>
    <w:rsid w:val="00F30CA8"/>
    <w:rsid w:val="00F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E30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07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70A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07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070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4f06a4c7-7b5e-4caa-bd14-167471688cba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_x0020_m.m. xmlns="e491cdc2-7112-48ac-81eb-5dfe61f4fd10" xsi:nil="true"/>
    <Diarienummer xmlns="e491cdc2-7112-48ac-81eb-5dfe61f4fd10" xsi:nil="true"/>
    <c9cd366cc722410295b9eacffbd73909 xmlns="e491cdc2-7112-48ac-81eb-5dfe61f4fd10">
      <Terms xmlns="http://schemas.microsoft.com/office/infopath/2007/PartnerControls"/>
    </c9cd366cc722410295b9eacffbd73909>
    <Nyckelord xmlns="e491cdc2-7112-48ac-81eb-5dfe61f4fd10" xsi:nil="true"/>
    <k46d94c0acf84ab9a79866a9d8b1905f xmlns="e491cdc2-7112-48ac-81eb-5dfe61f4fd10">
      <Terms xmlns="http://schemas.microsoft.com/office/infopath/2007/PartnerControls"/>
    </k46d94c0acf84ab9a79866a9d8b1905f>
    <TaxCatchAll xmlns="e491cdc2-7112-48ac-81eb-5dfe61f4fd10"/>
    <_dlc_DocId xmlns="e491cdc2-7112-48ac-81eb-5dfe61f4fd10">YCTHXUXCTKW2-168-199</_dlc_DocId>
    <_dlc_DocIdUrl xmlns="e491cdc2-7112-48ac-81eb-5dfe61f4fd10">
      <Url>http://rkdhs-l/frågor interpellationer/_layouts/DocIdRedir.aspx?ID=YCTHXUXCTKW2-168-199</Url>
      <Description>YCTHXUXCTKW2-168-199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93315-7982-4CB5-8825-911D55E47F87}"/>
</file>

<file path=customXml/itemProps2.xml><?xml version="1.0" encoding="utf-8"?>
<ds:datastoreItem xmlns:ds="http://schemas.openxmlformats.org/officeDocument/2006/customXml" ds:itemID="{9DE011ED-9473-4CCB-9A28-37B26E485B07}"/>
</file>

<file path=customXml/itemProps3.xml><?xml version="1.0" encoding="utf-8"?>
<ds:datastoreItem xmlns:ds="http://schemas.openxmlformats.org/officeDocument/2006/customXml" ds:itemID="{7C946051-CBF2-4E42-8EEB-9595E0259200}"/>
</file>

<file path=customXml/itemProps4.xml><?xml version="1.0" encoding="utf-8"?>
<ds:datastoreItem xmlns:ds="http://schemas.openxmlformats.org/officeDocument/2006/customXml" ds:itemID="{9DE011ED-9473-4CCB-9A28-37B26E485B07}">
  <ds:schemaRefs>
    <ds:schemaRef ds:uri="http://schemas.microsoft.com/office/2006/metadata/properties"/>
    <ds:schemaRef ds:uri="http://schemas.microsoft.com/office/infopath/2007/PartnerControls"/>
    <ds:schemaRef ds:uri="e491cdc2-7112-48ac-81eb-5dfe61f4fd10"/>
  </ds:schemaRefs>
</ds:datastoreItem>
</file>

<file path=customXml/itemProps5.xml><?xml version="1.0" encoding="utf-8"?>
<ds:datastoreItem xmlns:ds="http://schemas.openxmlformats.org/officeDocument/2006/customXml" ds:itemID="{4909B4B1-2696-4855-80FD-327BC5106C7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C946051-CBF2-4E42-8EEB-9595E02592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Hedberg</dc:creator>
  <cp:lastModifiedBy>Anna Hedberg</cp:lastModifiedBy>
  <cp:revision>10</cp:revision>
  <cp:lastPrinted>2014-11-25T14:37:00Z</cp:lastPrinted>
  <dcterms:created xsi:type="dcterms:W3CDTF">2014-11-21T12:34:00Z</dcterms:created>
  <dcterms:modified xsi:type="dcterms:W3CDTF">2014-11-25T16:04:00Z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d50de02b-dcc7-4afd-9008-386670ce1765</vt:lpwstr>
  </property>
</Properties>
</file>