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B14" w:rsidRPr="00A37B14" w:rsidRDefault="00A37B14">
      <w:pPr>
        <w:pStyle w:val="Hemstlrubrik"/>
      </w:pPr>
      <w:r w:rsidRPr="00A37B14">
        <w:t>Förslag till riksdagsbeslut</w:t>
      </w:r>
    </w:p>
    <w:p w:rsidR="00A37B14" w:rsidRPr="00A37B14" w:rsidRDefault="00A37B14">
      <w:pPr>
        <w:pStyle w:val="Hemstlatt"/>
        <w:ind w:left="0"/>
      </w:pPr>
      <w:r w:rsidRPr="00A37B14">
        <w:t>Riksdagen tillkännager för regeringen som sin mening vad som anförs i motionen om att se över och skapa goda förutsättningar för BUP-verksamheten i hela landet.</w:t>
      </w:r>
    </w:p>
    <w:p w:rsidR="00A37B14" w:rsidRPr="00A37B14" w:rsidRDefault="00A37B14">
      <w:pPr>
        <w:pStyle w:val="Rubrik1"/>
      </w:pPr>
      <w:r w:rsidRPr="00A37B14">
        <w:t>Motivering</w:t>
      </w:r>
    </w:p>
    <w:p w:rsidR="00A37B14" w:rsidRPr="00A37B14" w:rsidRDefault="00A37B14">
      <w:r w:rsidRPr="00A37B14">
        <w:t>Trycket på BUP, barn- och ungdomspsykiatrin, är stort. Många barn och ung</w:t>
      </w:r>
      <w:r w:rsidRPr="00A37B14">
        <w:softHyphen/>
        <w:t>do</w:t>
      </w:r>
      <w:r w:rsidRPr="00A37B14">
        <w:rPr>
          <w:rFonts w:ascii="Times" w:hAnsi="Times"/>
          <w:spacing w:val="-2"/>
        </w:rPr>
        <w:t>mar behöver stöd och hjälp från BUP för att klara sin livssituation. Spec</w:t>
      </w:r>
      <w:r w:rsidRPr="00A37B14">
        <w:rPr>
          <w:rFonts w:ascii="Times" w:hAnsi="Times"/>
          <w:spacing w:val="-2"/>
        </w:rPr>
        <w:t>i</w:t>
      </w:r>
      <w:r w:rsidRPr="00A37B14">
        <w:t>ellt efter sommarmånaderna är nyanmälningarna till BUP-mot</w:t>
      </w:r>
      <w:r w:rsidRPr="00A37B14">
        <w:softHyphen/>
        <w:t>tag</w:t>
      </w:r>
      <w:r w:rsidRPr="00A37B14">
        <w:softHyphen/>
        <w:t>ningar</w:t>
      </w:r>
      <w:r w:rsidRPr="00A37B14">
        <w:softHyphen/>
        <w:t>na många.</w:t>
      </w:r>
    </w:p>
    <w:p w:rsidR="00A37B14" w:rsidRPr="00A37B14" w:rsidRDefault="00A37B14">
      <w:pPr>
        <w:pStyle w:val="Normaltindrag"/>
      </w:pPr>
      <w:r w:rsidRPr="00A37B14">
        <w:t>Från olika håll i landet kommer rapporter om att många psykiskt sjuka barn och ungdomar tvingas vänta längre tid än tre månader för att få vård. Detta är naturligtvis inte acceptabelt, eftersom den som drabbats av psykiska problem snabbt behöver hjälp och vård för att tillståndet inte ytterligare skall förvärras.</w:t>
      </w:r>
    </w:p>
    <w:p w:rsidR="00A37B14" w:rsidRPr="00A37B14" w:rsidRDefault="00A37B14">
      <w:pPr>
        <w:pStyle w:val="Normaltindrag"/>
      </w:pPr>
      <w:r w:rsidRPr="00A37B14">
        <w:t>Många ungdomar med psykiska problem har dessutom ett självdestruktivt beteende. De utsätter sig för olika typer av fara; de skär sig, de börjar mis</w:t>
      </w:r>
      <w:r w:rsidRPr="00A37B14">
        <w:t>s</w:t>
      </w:r>
      <w:r w:rsidRPr="00A37B14">
        <w:t>bruka droger och de drabbas av ätstörningar för att nämna några exempel. Ju längre väntan på hjälp, desto större och svårare blir oftast problemen.</w:t>
      </w:r>
    </w:p>
    <w:p w:rsidR="00A37B14" w:rsidRPr="00A37B14" w:rsidRDefault="00A37B14">
      <w:pPr>
        <w:pStyle w:val="Normaltindrag"/>
      </w:pPr>
      <w:r w:rsidRPr="00A37B14">
        <w:t>Det är också viktigt att föräldrar till barn och ungdomar med problem får stöd och vägledning av professionell personal i sin strävan att hjälpa sina barn på bästa sätt.</w:t>
      </w:r>
    </w:p>
    <w:p w:rsidR="00A37B14" w:rsidRPr="00A37B14" w:rsidRDefault="00A37B14">
      <w:pPr>
        <w:pStyle w:val="Normaltindrag"/>
      </w:pPr>
      <w:r w:rsidRPr="00A37B14">
        <w:t>Att snabbt få en första kontakt med BUP är bra och nödvändigt, men det är dessutom oerhört viktigt att den första kontakten, då behov finns, snarast följs upp med flera möten eller med annan typ av vård som bedöms lämplig.</w:t>
      </w:r>
    </w:p>
    <w:p w:rsidR="00A37B14" w:rsidRPr="00A37B14" w:rsidRDefault="00A37B14">
      <w:pPr>
        <w:pStyle w:val="Normaltindrag"/>
      </w:pPr>
      <w:r w:rsidRPr="00A37B14">
        <w:t>Samarbete mellan BUP, skola och socialtjänst är också viktigt, när det handlar om att vårda, stötta och hjälpa barn och ungdomar, som av olika a</w:t>
      </w:r>
      <w:r w:rsidRPr="00A37B14">
        <w:t>n</w:t>
      </w:r>
      <w:r w:rsidRPr="00A37B14">
        <w:t>ledningar har psykiska problem och störningar.</w:t>
      </w:r>
    </w:p>
    <w:p w:rsidR="00A37B14" w:rsidRPr="00A37B14" w:rsidRDefault="00A37B14">
      <w:pPr>
        <w:pStyle w:val="Normaltindrag"/>
      </w:pPr>
      <w:r w:rsidRPr="00A37B14">
        <w:lastRenderedPageBreak/>
        <w:t>BUP är en nödvändig och viktig resurs för många. Det är därför av största vikt att regeringen ser över och skapar goda förutsättningar för BUP-verk</w:t>
      </w:r>
      <w:r w:rsidRPr="00A37B14">
        <w:softHyphen/>
        <w:t>samheten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7B14">
        <w:trPr>
          <w:cantSplit/>
        </w:trPr>
        <w:tc>
          <w:tcPr>
            <w:tcW w:w="3046" w:type="dxa"/>
          </w:tcPr>
          <w:p w:rsidR="00A37B14" w:rsidRPr="00A37B14" w:rsidRDefault="00A37B14">
            <w:pPr>
              <w:pStyle w:val="UnderskriftDatum"/>
              <w:spacing w:before="240"/>
            </w:pPr>
            <w:r w:rsidRPr="00A37B14">
              <w:t>Stockholm den 3 oktober 2008</w:t>
            </w:r>
          </w:p>
        </w:tc>
        <w:tc>
          <w:tcPr>
            <w:tcW w:w="3047" w:type="dxa"/>
          </w:tcPr>
          <w:p w:rsidR="00A37B14" w:rsidRPr="00A37B14" w:rsidRDefault="00A37B14">
            <w:pPr>
              <w:pStyle w:val="Underskrifter"/>
              <w:spacing w:before="240"/>
            </w:pPr>
          </w:p>
        </w:tc>
      </w:tr>
      <w:tr w:rsidR="00000000" w:rsidRPr="00A37B14">
        <w:trPr>
          <w:cantSplit/>
        </w:trPr>
        <w:tc>
          <w:tcPr>
            <w:tcW w:w="3046" w:type="dxa"/>
          </w:tcPr>
          <w:p w:rsidR="00A37B14" w:rsidRPr="00A37B14" w:rsidRDefault="00A37B14">
            <w:pPr>
              <w:pStyle w:val="Underskrifter"/>
            </w:pPr>
            <w:r w:rsidRPr="00A37B14">
              <w:t>Carin Runeson (s)</w:t>
            </w:r>
          </w:p>
        </w:tc>
        <w:tc>
          <w:tcPr>
            <w:tcW w:w="3046" w:type="dxa"/>
          </w:tcPr>
          <w:p w:rsidR="00A37B14" w:rsidRPr="00A37B14" w:rsidRDefault="00A37B14">
            <w:pPr>
              <w:pStyle w:val="Underskrifter"/>
            </w:pPr>
            <w:r w:rsidRPr="00A37B14">
              <w:t>Marita Ulvskog (s)</w:t>
            </w:r>
          </w:p>
        </w:tc>
      </w:tr>
    </w:tbl>
    <w:p w:rsidR="00A37B14" w:rsidRPr="00A37B14" w:rsidRDefault="00A37B14">
      <w:pPr>
        <w:pStyle w:val="Normaltindrag"/>
      </w:pPr>
    </w:p>
    <w:sectPr w:rsidR="00000000" w:rsidRPr="00A37B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B14" w:rsidRPr="00A37B14" w:rsidRDefault="00A37B14">
      <w:r w:rsidRPr="00A37B14">
        <w:separator/>
      </w:r>
    </w:p>
  </w:endnote>
  <w:endnote w:type="continuationSeparator" w:id="0">
    <w:p w:rsidR="00A37B14" w:rsidRPr="00A37B14" w:rsidRDefault="00A37B14">
      <w:r w:rsidRPr="00A37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14" w:rsidRPr="00A37B14" w:rsidRDefault="00A37B14">
    <w:pPr>
      <w:pStyle w:val="Sidfot"/>
    </w:pPr>
    <w:r w:rsidRPr="00A37B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368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14" w:rsidRDefault="00A37B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B14" w:rsidRDefault="00A37B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14" w:rsidRPr="00A37B14" w:rsidRDefault="00A37B14">
    <w:pPr>
      <w:pStyle w:val="Sidfot"/>
    </w:pPr>
    <w:r w:rsidRPr="00A37B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754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14" w:rsidRDefault="00A37B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B14" w:rsidRDefault="00A37B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14" w:rsidRPr="00A37B14" w:rsidRDefault="00A37B14">
    <w:pPr>
      <w:pStyle w:val="Sidfot"/>
    </w:pPr>
    <w:r w:rsidRPr="00A37B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928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14" w:rsidRDefault="00A37B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B14" w:rsidRDefault="00A37B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B14" w:rsidRPr="00A37B14" w:rsidRDefault="00A37B14">
      <w:r w:rsidRPr="00A37B14">
        <w:separator/>
      </w:r>
    </w:p>
  </w:footnote>
  <w:footnote w:type="continuationSeparator" w:id="0">
    <w:p w:rsidR="00A37B14" w:rsidRPr="00A37B14" w:rsidRDefault="00A37B14">
      <w:r w:rsidRPr="00A37B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14" w:rsidRPr="00A37B14" w:rsidRDefault="00A37B14">
    <w:pPr>
      <w:pStyle w:val="Sidhuvud"/>
    </w:pPr>
    <w:r w:rsidRPr="00A37B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9886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14" w:rsidRDefault="00A37B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B14" w:rsidRDefault="00A37B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14" w:rsidRPr="00A37B14" w:rsidRDefault="00A37B14">
    <w:pPr>
      <w:pStyle w:val="Sidhuvud"/>
    </w:pPr>
    <w:r w:rsidRPr="00A37B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257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14" w:rsidRDefault="00A37B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B14" w:rsidRDefault="00A37B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14" w:rsidRPr="00A37B14" w:rsidRDefault="00A37B14">
    <w:pPr>
      <w:pStyle w:val="FSHNormal"/>
      <w:tabs>
        <w:tab w:val="right" w:pos="5840"/>
      </w:tabs>
    </w:pPr>
    <w:r w:rsidRPr="00A37B14">
      <w:br/>
    </w:r>
    <w:r w:rsidRPr="00A37B14">
      <w:fldChar w:fldCharType="begin" w:fldLock="1"/>
    </w:r>
    <w:r w:rsidRPr="00A37B14">
      <w:instrText xml:space="preserve"> DOCPROPERTY</w:instrText>
    </w:r>
    <w:r w:rsidRPr="00A37B14">
      <w:rPr>
        <w:sz w:val="18"/>
      </w:rPr>
      <w:instrText xml:space="preserve"> "YearUser" *\charformat </w:instrText>
    </w:r>
    <w:r w:rsidRPr="00A37B14">
      <w:fldChar w:fldCharType="separate"/>
    </w:r>
    <w:r w:rsidRPr="00A37B14">
      <w:t>2008/09</w:t>
    </w:r>
    <w:r w:rsidRPr="00A37B14">
      <w:fldChar w:fldCharType="end"/>
    </w:r>
    <w:r w:rsidRPr="00A37B14">
      <w:t xml:space="preserve"> </w:t>
    </w:r>
    <w:r w:rsidRPr="00A37B14">
      <w:tab/>
      <w:t xml:space="preserve">mnr: </w:t>
    </w:r>
    <w:r w:rsidRPr="00A37B14">
      <w:fldChar w:fldCharType="begin" w:fldLock="1"/>
    </w:r>
    <w:r w:rsidRPr="00A37B14">
      <w:instrText xml:space="preserve"> DOCPROPERTY</w:instrText>
    </w:r>
    <w:r w:rsidRPr="00A37B14">
      <w:rPr>
        <w:sz w:val="18"/>
      </w:rPr>
      <w:instrText xml:space="preserve"> "Motionsnummer" *\charformat </w:instrText>
    </w:r>
    <w:r w:rsidRPr="00A37B14">
      <w:fldChar w:fldCharType="separate"/>
    </w:r>
    <w:r w:rsidRPr="00A37B14">
      <w:t>So373</w:t>
    </w:r>
    <w:r w:rsidRPr="00A37B14">
      <w:fldChar w:fldCharType="end"/>
    </w:r>
    <w:r w:rsidRPr="00A37B14">
      <w:br/>
    </w:r>
    <w:r w:rsidRPr="00A37B14">
      <w:fldChar w:fldCharType="begin" w:fldLock="1"/>
    </w:r>
    <w:r w:rsidRPr="00A37B14">
      <w:instrText xml:space="preserve"> DOCPROPERTY</w:instrText>
    </w:r>
    <w:r w:rsidRPr="00A37B14">
      <w:rPr>
        <w:sz w:val="18"/>
      </w:rPr>
      <w:instrText xml:space="preserve"> "Samling" *\charformat </w:instrText>
    </w:r>
    <w:r w:rsidRPr="00A37B14">
      <w:fldChar w:fldCharType="end"/>
    </w:r>
    <w:r w:rsidRPr="00A37B14">
      <w:tab/>
      <w:t xml:space="preserve">pnr: </w:t>
    </w:r>
    <w:r w:rsidRPr="00A37B14">
      <w:fldChar w:fldCharType="begin" w:fldLock="1"/>
    </w:r>
    <w:r w:rsidRPr="00A37B14">
      <w:instrText xml:space="preserve"> DOCPROPERTY</w:instrText>
    </w:r>
    <w:r w:rsidRPr="00A37B14">
      <w:rPr>
        <w:sz w:val="18"/>
      </w:rPr>
      <w:instrText xml:space="preserve"> "Partinummer" *\charformat </w:instrText>
    </w:r>
    <w:r w:rsidRPr="00A37B14">
      <w:fldChar w:fldCharType="separate"/>
    </w:r>
    <w:r w:rsidRPr="00A37B14">
      <w:t>s19038</w:t>
    </w:r>
    <w:r w:rsidRPr="00A37B14">
      <w:fldChar w:fldCharType="end"/>
    </w:r>
  </w:p>
  <w:p w:rsidR="00A37B14" w:rsidRPr="00A37B14" w:rsidRDefault="00A37B14">
    <w:pPr>
      <w:pStyle w:val="FSHRub1"/>
    </w:pPr>
    <w:r w:rsidRPr="00A37B14">
      <w:t>Motion till riksdagen</w:t>
    </w:r>
    <w:r w:rsidRPr="00A37B14">
      <w:br/>
    </w:r>
    <w:r w:rsidRPr="00A37B14">
      <w:fldChar w:fldCharType="begin" w:fldLock="1"/>
    </w:r>
    <w:r w:rsidRPr="00A37B14">
      <w:instrText xml:space="preserve"> DOCPROPERTY "YearUser" *\charformat </w:instrText>
    </w:r>
    <w:r w:rsidRPr="00A37B14">
      <w:fldChar w:fldCharType="separate"/>
    </w:r>
    <w:r w:rsidRPr="00A37B14">
      <w:t>2008/09</w:t>
    </w:r>
    <w:r w:rsidRPr="00A37B14">
      <w:fldChar w:fldCharType="end"/>
    </w:r>
    <w:r w:rsidRPr="00A37B14">
      <w:t>:</w:t>
    </w:r>
    <w:r w:rsidRPr="00A37B14">
      <w:fldChar w:fldCharType="begin" w:fldLock="1"/>
    </w:r>
    <w:r w:rsidRPr="00A37B14">
      <w:instrText xml:space="preserve"> DOCPROPERTY "Motionsnummer" *\charformat </w:instrText>
    </w:r>
    <w:r w:rsidRPr="00A37B14">
      <w:fldChar w:fldCharType="separate"/>
    </w:r>
    <w:r w:rsidRPr="00A37B14">
      <w:t>So373</w:t>
    </w:r>
    <w:r w:rsidRPr="00A37B14">
      <w:fldChar w:fldCharType="end"/>
    </w:r>
  </w:p>
  <w:p w:rsidR="00A37B14" w:rsidRPr="00A37B14" w:rsidRDefault="00A37B14">
    <w:pPr>
      <w:pStyle w:val="FSHNormalS5"/>
    </w:pPr>
    <w:r w:rsidRPr="00A37B14">
      <w:fldChar w:fldCharType="begin" w:fldLock="1"/>
    </w:r>
    <w:r w:rsidRPr="00A37B14">
      <w:instrText xml:space="preserve"> DOCPROPERTY "MotionarText" *\charformat </w:instrText>
    </w:r>
    <w:r w:rsidRPr="00A37B14">
      <w:fldChar w:fldCharType="separate"/>
    </w:r>
    <w:r w:rsidRPr="00A37B14">
      <w:t>av Carin Runeson och Marita Ulvskog (s)</w:t>
    </w:r>
    <w:r w:rsidRPr="00A37B14">
      <w:fldChar w:fldCharType="end"/>
    </w:r>
    <w:r w:rsidRPr="00A37B14">
      <w:br/>
    </w:r>
    <w:r w:rsidRPr="00A37B14">
      <w:fldChar w:fldCharType="begin" w:fldLock="1"/>
    </w:r>
    <w:r w:rsidRPr="00A37B14">
      <w:instrText xml:space="preserve"> DOCPROPERTY "SvarFrasKort" *\charformat </w:instrText>
    </w:r>
    <w:r w:rsidRPr="00A37B14">
      <w:fldChar w:fldCharType="end"/>
    </w:r>
  </w:p>
  <w:p w:rsidR="00A37B14" w:rsidRPr="00A37B14" w:rsidRDefault="00A37B14">
    <w:pPr>
      <w:pStyle w:val="FSHTitel"/>
    </w:pPr>
    <w:r w:rsidRPr="00A37B14">
      <w:fldChar w:fldCharType="begin" w:fldLock="1"/>
    </w:r>
    <w:r w:rsidRPr="00A37B14">
      <w:instrText xml:space="preserve"> DOCPROPERTY</w:instrText>
    </w:r>
    <w:r w:rsidRPr="00A37B14">
      <w:rPr>
        <w:sz w:val="18"/>
      </w:rPr>
      <w:instrText xml:space="preserve"> "RubrikSvar" *\charformat </w:instrText>
    </w:r>
    <w:r w:rsidRPr="00A37B14">
      <w:fldChar w:fldCharType="separate"/>
    </w:r>
    <w:r w:rsidRPr="00A37B14">
      <w:t>Väntetider hos BUP</w:t>
    </w:r>
    <w:r w:rsidRPr="00A37B14">
      <w:fldChar w:fldCharType="end"/>
    </w:r>
  </w:p>
  <w:p w:rsidR="00A37B14" w:rsidRPr="00A37B14" w:rsidRDefault="00A37B14">
    <w:pPr>
      <w:pStyle w:val="Normal00"/>
    </w:pPr>
  </w:p>
  <w:p w:rsidR="00A37B14" w:rsidRPr="00A37B14" w:rsidRDefault="00A37B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2116647">
    <w:abstractNumId w:val="8"/>
  </w:num>
  <w:num w:numId="2" w16cid:durableId="989796776">
    <w:abstractNumId w:val="9"/>
  </w:num>
  <w:num w:numId="3" w16cid:durableId="117068573">
    <w:abstractNumId w:val="8"/>
  </w:num>
  <w:num w:numId="4" w16cid:durableId="894779519">
    <w:abstractNumId w:val="9"/>
  </w:num>
  <w:num w:numId="5" w16cid:durableId="123282152">
    <w:abstractNumId w:val="13"/>
  </w:num>
  <w:num w:numId="6" w16cid:durableId="1663894470">
    <w:abstractNumId w:val="10"/>
  </w:num>
  <w:num w:numId="7" w16cid:durableId="33895564">
    <w:abstractNumId w:val="11"/>
  </w:num>
  <w:num w:numId="8" w16cid:durableId="801776400">
    <w:abstractNumId w:val="12"/>
  </w:num>
  <w:num w:numId="9" w16cid:durableId="1520508164">
    <w:abstractNumId w:val="8"/>
  </w:num>
  <w:num w:numId="10" w16cid:durableId="1671175906">
    <w:abstractNumId w:val="3"/>
  </w:num>
  <w:num w:numId="11" w16cid:durableId="199712068">
    <w:abstractNumId w:val="2"/>
  </w:num>
  <w:num w:numId="12" w16cid:durableId="1189564254">
    <w:abstractNumId w:val="1"/>
  </w:num>
  <w:num w:numId="13" w16cid:durableId="558325059">
    <w:abstractNumId w:val="0"/>
  </w:num>
  <w:num w:numId="14" w16cid:durableId="555044516">
    <w:abstractNumId w:val="9"/>
  </w:num>
  <w:num w:numId="15" w16cid:durableId="871457925">
    <w:abstractNumId w:val="7"/>
  </w:num>
  <w:num w:numId="16" w16cid:durableId="108553848">
    <w:abstractNumId w:val="6"/>
  </w:num>
  <w:num w:numId="17" w16cid:durableId="1447043013">
    <w:abstractNumId w:val="5"/>
  </w:num>
  <w:num w:numId="18" w16cid:durableId="127210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C21E0E5-C721-4CC6-977F-70A15645D587},{2E456464-BF9F-46EF-941D-355A9FCD8024}"/>
  </w:docVars>
  <w:rsids>
    <w:rsidRoot w:val="00DD3662"/>
    <w:rsid w:val="00A37B14"/>
    <w:rsid w:val="00DD36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C33FD0D-201C-4429-A3F3-F72AA322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1572</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s19038</vt:lpstr>
    </vt:vector>
  </TitlesOfParts>
  <Company>Riksdagen</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s19038</dc:title>
  <dc:subject>s19038</dc:subject>
  <dc:creator>Riksdagen</dc:creator>
  <cp:keywords>Riksdagen</cp:keywords>
  <dc:description>TKG-ktrl, MSMQ4mb, PersReg-Distribution mm b-&gt;ny fplogga c-&gt;nygamla s-rosen</dc:description>
  <cp:lastModifiedBy>Lars Brink</cp:lastModifiedBy>
  <cp:revision>2</cp:revision>
  <cp:lastPrinted>2009-01-26T09:19:00Z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Väntetider hos BUP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Väntetider hos BUP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Marita Ulvskog (s)</vt:lpwstr>
  </property>
  <property fmtid="{D5CDD505-2E9C-101B-9397-08002B2CF9AE}" pid="26" name="MotionarLista">
    <vt:lpwstr>Runeson, Carin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20082009000000000115000190380069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20082009000000000115000190380069</vt:lpwstr>
  </property>
  <property fmtid="{D5CDD505-2E9C-101B-9397-08002B2CF9AE}" pid="50" name="nummer">
    <vt:lpwstr>373</vt:lpwstr>
  </property>
  <property fmtid="{D5CDD505-2E9C-101B-9397-08002B2CF9AE}" pid="51" name="utskottsbeteckning">
    <vt:lpwstr>So</vt:lpwstr>
  </property>
  <property fmtid="{D5CDD505-2E9C-101B-9397-08002B2CF9AE}" pid="52" name="GlobalUID">
    <vt:lpwstr>{6A78D062-2490-410E-B64A-F3EDF6E21296}</vt:lpwstr>
  </property>
  <property fmtid="{D5CDD505-2E9C-101B-9397-08002B2CF9AE}" pid="53" name="Överföringar">
    <vt:i4>0</vt:i4>
  </property>
  <property fmtid="{D5CDD505-2E9C-101B-9397-08002B2CF9AE}" pid="54" name="Checksum">
    <vt:lpwstr>*1013587691423*</vt:lpwstr>
  </property>
  <property fmtid="{D5CDD505-2E9C-101B-9397-08002B2CF9AE}" pid="55" name="skuggnummer">
    <vt:lpwstr>1529</vt:lpwstr>
  </property>
  <property fmtid="{D5CDD505-2E9C-101B-9397-08002B2CF9AE}" pid="56" name="urixVersion">
    <vt:lpwstr>3.2.0.8</vt:lpwstr>
  </property>
  <property fmtid="{D5CDD505-2E9C-101B-9397-08002B2CF9AE}" pid="57" name="urixOrigin">
    <vt:lpwstr>090402 08:34:48.046</vt:lpwstr>
  </property>
  <property fmtid="{D5CDD505-2E9C-101B-9397-08002B2CF9AE}" pid="58" name="urixGuid">
    <vt:lpwstr>{4DC87205-80C4-41CF-8F07-0D3B3065DC25}</vt:lpwstr>
  </property>
</Properties>
</file>