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4EE3" w:rsidRPr="006C0306" w:rsidRDefault="00DD4EE3" w:rsidP="005F3D32">
      <w:pPr>
        <w:pStyle w:val="Hemstlrubrik"/>
      </w:pPr>
      <w:r w:rsidRPr="006C0306">
        <w:t>Förslag till riksdagsbeslut</w:t>
      </w:r>
    </w:p>
    <w:p w:rsidR="00DD4EE3" w:rsidRPr="006C0306" w:rsidRDefault="00DD4EE3" w:rsidP="00DD4EE3">
      <w:pPr>
        <w:pStyle w:val="Hemstlatt"/>
      </w:pPr>
      <w:r w:rsidRPr="006C0306">
        <w:t>Riksdagen tillkännager för regeringen som sin mening vad i motionen anförs om regionalisering av en av SVT:s två kanaler.</w:t>
      </w:r>
    </w:p>
    <w:p w:rsidR="00334365" w:rsidRPr="006C0306" w:rsidRDefault="00334365" w:rsidP="00334365">
      <w:pPr>
        <w:pStyle w:val="Rubrik1"/>
      </w:pPr>
      <w:r w:rsidRPr="006C0306">
        <w:t>Motivering</w:t>
      </w:r>
    </w:p>
    <w:p w:rsidR="00DD4EE3" w:rsidRPr="006C0306" w:rsidRDefault="00DD4EE3" w:rsidP="00DD4EE3">
      <w:r w:rsidRPr="006C0306">
        <w:t>Sveriges Television är landets viktigaste informationsspridare och påverkar det politiska beslu</w:t>
      </w:r>
      <w:r w:rsidR="00880213" w:rsidRPr="006C0306">
        <w:t>tsfattandet mer än några andra</w:t>
      </w:r>
      <w:r w:rsidRPr="006C0306">
        <w:t xml:space="preserve"> medi</w:t>
      </w:r>
      <w:r w:rsidR="00880213" w:rsidRPr="006C0306">
        <w:t>er</w:t>
      </w:r>
      <w:r w:rsidRPr="006C0306">
        <w:t xml:space="preserve">. SVT styrs från Stockholm med ett huvudstadsperspektiv som tyvärr ger en snedvriden bild av Sverige. Sverige är så mycket mer än Sergels </w:t>
      </w:r>
      <w:r w:rsidR="00880213" w:rsidRPr="006C0306">
        <w:t>torg och Riksdagshuset.</w:t>
      </w:r>
    </w:p>
    <w:p w:rsidR="00DD4EE3" w:rsidRPr="006C0306" w:rsidRDefault="00DD4EE3" w:rsidP="00880213">
      <w:pPr>
        <w:pStyle w:val="Normaltindrag"/>
      </w:pPr>
      <w:r w:rsidRPr="006C0306">
        <w:t>Det är en fara för förtroendet för public service om inte hela landet och hela landets befolkning har samma möjlighet att uppmärksammas. Redan i</w:t>
      </w:r>
      <w:r w:rsidR="00880213" w:rsidRPr="006C0306">
        <w:t xml:space="preserve"> </w:t>
      </w:r>
      <w:r w:rsidRPr="006C0306">
        <w:t>dag är det många människor runt om i landet som är uppretade över den Stoc</w:t>
      </w:r>
      <w:r w:rsidRPr="006C0306">
        <w:t>k</w:t>
      </w:r>
      <w:r w:rsidRPr="006C0306">
        <w:t>holmsfixering som SVT sägs stå för. Den lokala Stockholmsdebatten i Stadshuset får utrymme som om det vore av riksintresse, medan Västra Göt</w:t>
      </w:r>
      <w:r w:rsidRPr="006C0306">
        <w:t>a</w:t>
      </w:r>
      <w:r w:rsidRPr="006C0306">
        <w:t>land, Region Skåne och övriga landet i princip aldrig uppmärksammas föru</w:t>
      </w:r>
      <w:r w:rsidRPr="006C0306">
        <w:t>t</w:t>
      </w:r>
      <w:r w:rsidRPr="006C0306">
        <w:t>om i de</w:t>
      </w:r>
      <w:r w:rsidR="00880213" w:rsidRPr="006C0306">
        <w:t xml:space="preserve"> korta regionala sändningarna. </w:t>
      </w:r>
    </w:p>
    <w:p w:rsidR="00DD4EE3" w:rsidRPr="006C0306" w:rsidRDefault="00DD4EE3" w:rsidP="00880213">
      <w:pPr>
        <w:pStyle w:val="Normaltindrag"/>
      </w:pPr>
      <w:r w:rsidRPr="006C0306">
        <w:t>Det pågår en positiv regionaliseringsprocess i Sverige, även om den går alld</w:t>
      </w:r>
      <w:r w:rsidRPr="006C0306">
        <w:t>e</w:t>
      </w:r>
      <w:r w:rsidRPr="006C0306">
        <w:t xml:space="preserve">les för långsamt. Ett viktigt steg i denna regionalisering kan vara att göra statstelevisionens ena kanal regional. Låt utgångspunkten vara regionala sändningar och undantaget gemensamma nationella sändningar i en av SVT:s två kanaler. På det sättet kan vi få </w:t>
      </w:r>
      <w:r w:rsidR="00880213" w:rsidRPr="006C0306">
        <w:t>p</w:t>
      </w:r>
      <w:r w:rsidRPr="006C0306">
        <w:t xml:space="preserve">ublic </w:t>
      </w:r>
      <w:r w:rsidR="00880213" w:rsidRPr="006C0306">
        <w:t>s</w:t>
      </w:r>
      <w:r w:rsidRPr="006C0306">
        <w:t>ervice för hela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80213" w:rsidRPr="006C03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80213" w:rsidRPr="006C0306" w:rsidRDefault="00880213" w:rsidP="00880213">
            <w:pPr>
              <w:pStyle w:val="UnderskriftDatum"/>
              <w:spacing w:before="240"/>
            </w:pPr>
            <w:r w:rsidRPr="006C0306">
              <w:t>Stockholm den 23 september 2005</w:t>
            </w:r>
          </w:p>
        </w:tc>
        <w:tc>
          <w:tcPr>
            <w:tcW w:w="3047" w:type="dxa"/>
          </w:tcPr>
          <w:p w:rsidR="00880213" w:rsidRPr="006C0306" w:rsidRDefault="00880213" w:rsidP="00880213">
            <w:pPr>
              <w:pStyle w:val="Underskrifter"/>
              <w:spacing w:before="240"/>
            </w:pPr>
          </w:p>
        </w:tc>
      </w:tr>
      <w:tr w:rsidR="00880213" w:rsidRPr="006C03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80213" w:rsidRPr="006C0306" w:rsidRDefault="00880213" w:rsidP="00880213">
            <w:pPr>
              <w:pStyle w:val="Underskrifter"/>
            </w:pPr>
            <w:r w:rsidRPr="006C0306">
              <w:t>Johan Linander (c)</w:t>
            </w:r>
          </w:p>
        </w:tc>
        <w:tc>
          <w:tcPr>
            <w:tcW w:w="3047" w:type="dxa"/>
          </w:tcPr>
          <w:p w:rsidR="00880213" w:rsidRPr="006C0306" w:rsidRDefault="00880213" w:rsidP="00880213">
            <w:pPr>
              <w:pStyle w:val="Underskrifter"/>
            </w:pPr>
          </w:p>
        </w:tc>
      </w:tr>
    </w:tbl>
    <w:p w:rsidR="00E84F25" w:rsidRPr="006C0306" w:rsidRDefault="00E84F25" w:rsidP="00880213">
      <w:pPr>
        <w:pStyle w:val="Normaltindrag"/>
      </w:pPr>
    </w:p>
    <w:sectPr w:rsidR="00E84F25" w:rsidRPr="006C0306" w:rsidSect="008802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54EE" w:rsidRPr="006C0306" w:rsidRDefault="001D54EE">
      <w:r w:rsidRPr="006C0306">
        <w:separator/>
      </w:r>
    </w:p>
  </w:endnote>
  <w:endnote w:type="continuationSeparator" w:id="0">
    <w:p w:rsidR="001D54EE" w:rsidRPr="006C0306" w:rsidRDefault="001D54EE">
      <w:r w:rsidRPr="006C03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D32" w:rsidRPr="006C0306" w:rsidRDefault="006C0306" w:rsidP="00880213">
    <w:pPr>
      <w:pStyle w:val="Sidfot"/>
    </w:pPr>
    <w:r w:rsidRPr="006C03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12907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D32" w:rsidRDefault="005F3D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3D32" w:rsidRDefault="005F3D3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D32" w:rsidRPr="006C0306" w:rsidRDefault="006C0306" w:rsidP="00880213">
    <w:pPr>
      <w:pStyle w:val="Sidfot"/>
    </w:pPr>
    <w:r w:rsidRPr="006C03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52838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D32" w:rsidRDefault="005F3D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3D32" w:rsidRDefault="005F3D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D32" w:rsidRPr="006C0306" w:rsidRDefault="006C0306" w:rsidP="00880213">
    <w:pPr>
      <w:pStyle w:val="Sidfot"/>
    </w:pPr>
    <w:r w:rsidRPr="006C03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96981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D32" w:rsidRDefault="005F3D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B0A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3D32" w:rsidRDefault="005F3D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B0A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54EE" w:rsidRPr="006C0306" w:rsidRDefault="001D54EE">
      <w:r w:rsidRPr="006C0306">
        <w:separator/>
      </w:r>
    </w:p>
  </w:footnote>
  <w:footnote w:type="continuationSeparator" w:id="0">
    <w:p w:rsidR="001D54EE" w:rsidRPr="006C0306" w:rsidRDefault="001D54EE">
      <w:r w:rsidRPr="006C03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D32" w:rsidRPr="006C0306" w:rsidRDefault="006C0306" w:rsidP="00880213">
    <w:pPr>
      <w:pStyle w:val="Sidhuvud"/>
    </w:pPr>
    <w:r w:rsidRPr="006C03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86749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D32" w:rsidRDefault="005F3D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3D32" w:rsidRDefault="005F3D3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D32" w:rsidRPr="006C0306" w:rsidRDefault="006C0306" w:rsidP="00880213">
    <w:pPr>
      <w:pStyle w:val="Sidhuvud"/>
    </w:pPr>
    <w:r w:rsidRPr="006C03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48821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D32" w:rsidRDefault="005F3D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3D32" w:rsidRDefault="005F3D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D32" w:rsidRPr="006C0306" w:rsidRDefault="005F3D32">
    <w:pPr>
      <w:pStyle w:val="FSHNormal"/>
      <w:tabs>
        <w:tab w:val="right" w:pos="5840"/>
      </w:tabs>
    </w:pPr>
    <w:r w:rsidRPr="006C0306">
      <w:br/>
    </w:r>
    <w:r w:rsidRPr="006C0306">
      <w:fldChar w:fldCharType="begin" w:fldLock="1"/>
    </w:r>
    <w:r w:rsidRPr="006C0306">
      <w:instrText xml:space="preserve"> DOCPROPERTY</w:instrText>
    </w:r>
    <w:r w:rsidRPr="006C0306">
      <w:rPr>
        <w:sz w:val="18"/>
      </w:rPr>
      <w:instrText xml:space="preserve"> "YearUser" *\charformat </w:instrText>
    </w:r>
    <w:r w:rsidRPr="006C0306">
      <w:fldChar w:fldCharType="separate"/>
    </w:r>
    <w:r w:rsidRPr="006C0306">
      <w:t>2005/06</w:t>
    </w:r>
    <w:r w:rsidRPr="006C0306">
      <w:fldChar w:fldCharType="end"/>
    </w:r>
    <w:r w:rsidRPr="006C0306">
      <w:t xml:space="preserve"> </w:t>
    </w:r>
    <w:r w:rsidRPr="006C0306">
      <w:tab/>
      <w:t xml:space="preserve">mnr: </w:t>
    </w:r>
    <w:r w:rsidRPr="006C0306">
      <w:fldChar w:fldCharType="begin" w:fldLock="1"/>
    </w:r>
    <w:r w:rsidRPr="006C0306">
      <w:instrText xml:space="preserve"> DOCPROPERTY</w:instrText>
    </w:r>
    <w:r w:rsidRPr="006C0306">
      <w:rPr>
        <w:sz w:val="18"/>
      </w:rPr>
      <w:instrText xml:space="preserve"> "Motionsnummer" *\charformat </w:instrText>
    </w:r>
    <w:r w:rsidRPr="006C0306">
      <w:fldChar w:fldCharType="separate"/>
    </w:r>
    <w:r w:rsidRPr="006C0306">
      <w:t>K267</w:t>
    </w:r>
    <w:r w:rsidRPr="006C0306">
      <w:fldChar w:fldCharType="end"/>
    </w:r>
    <w:r w:rsidRPr="006C0306">
      <w:br/>
    </w:r>
    <w:r w:rsidRPr="006C0306">
      <w:fldChar w:fldCharType="begin" w:fldLock="1"/>
    </w:r>
    <w:r w:rsidRPr="006C0306">
      <w:instrText xml:space="preserve"> DOCPROPERTY</w:instrText>
    </w:r>
    <w:r w:rsidRPr="006C0306">
      <w:rPr>
        <w:sz w:val="18"/>
      </w:rPr>
      <w:instrText xml:space="preserve"> "Samling" *\charformat </w:instrText>
    </w:r>
    <w:r w:rsidRPr="006C0306">
      <w:fldChar w:fldCharType="end"/>
    </w:r>
    <w:r w:rsidRPr="006C0306">
      <w:tab/>
      <w:t xml:space="preserve">pnr: </w:t>
    </w:r>
    <w:r w:rsidRPr="006C0306">
      <w:fldChar w:fldCharType="begin" w:fldLock="1"/>
    </w:r>
    <w:r w:rsidRPr="006C0306">
      <w:instrText xml:space="preserve"> DOCPROPERTY</w:instrText>
    </w:r>
    <w:r w:rsidRPr="006C0306">
      <w:rPr>
        <w:sz w:val="18"/>
      </w:rPr>
      <w:instrText xml:space="preserve"> "Partinummer" *\charformat </w:instrText>
    </w:r>
    <w:r w:rsidRPr="006C0306">
      <w:fldChar w:fldCharType="separate"/>
    </w:r>
    <w:r w:rsidRPr="006C0306">
      <w:t>c453</w:t>
    </w:r>
    <w:r w:rsidRPr="006C0306">
      <w:fldChar w:fldCharType="end"/>
    </w:r>
  </w:p>
  <w:p w:rsidR="005F3D32" w:rsidRPr="006C0306" w:rsidRDefault="005F3D32">
    <w:pPr>
      <w:pStyle w:val="FSHRub1"/>
    </w:pPr>
    <w:r w:rsidRPr="006C0306">
      <w:t>Motion till riksdagen</w:t>
    </w:r>
    <w:r w:rsidRPr="006C0306">
      <w:br/>
    </w:r>
    <w:r w:rsidRPr="006C0306">
      <w:fldChar w:fldCharType="begin" w:fldLock="1"/>
    </w:r>
    <w:r w:rsidRPr="006C0306">
      <w:instrText xml:space="preserve"> DOCPROPERTY "YearUser" *\charformat </w:instrText>
    </w:r>
    <w:r w:rsidRPr="006C0306">
      <w:fldChar w:fldCharType="separate"/>
    </w:r>
    <w:r w:rsidRPr="006C0306">
      <w:t>2005/06</w:t>
    </w:r>
    <w:r w:rsidRPr="006C0306">
      <w:fldChar w:fldCharType="end"/>
    </w:r>
    <w:r w:rsidRPr="006C0306">
      <w:t>:</w:t>
    </w:r>
    <w:r w:rsidRPr="006C0306">
      <w:fldChar w:fldCharType="begin" w:fldLock="1"/>
    </w:r>
    <w:r w:rsidRPr="006C0306">
      <w:instrText xml:space="preserve"> DOCPROPERTY "Motionsnummer" *\charformat </w:instrText>
    </w:r>
    <w:r w:rsidRPr="006C0306">
      <w:fldChar w:fldCharType="separate"/>
    </w:r>
    <w:r w:rsidRPr="006C0306">
      <w:t>K267</w:t>
    </w:r>
    <w:r w:rsidRPr="006C0306">
      <w:fldChar w:fldCharType="end"/>
    </w:r>
  </w:p>
  <w:p w:rsidR="005F3D32" w:rsidRPr="006C0306" w:rsidRDefault="005F3D32">
    <w:pPr>
      <w:pStyle w:val="FSHNormalS5"/>
    </w:pPr>
    <w:r w:rsidRPr="006C0306">
      <w:fldChar w:fldCharType="begin" w:fldLock="1"/>
    </w:r>
    <w:r w:rsidRPr="006C0306">
      <w:instrText xml:space="preserve"> DOCPROPERTY "MotionarText" *\charformat </w:instrText>
    </w:r>
    <w:r w:rsidRPr="006C0306">
      <w:fldChar w:fldCharType="separate"/>
    </w:r>
    <w:r w:rsidRPr="006C0306">
      <w:t>av Johan Linander (c)</w:t>
    </w:r>
    <w:r w:rsidRPr="006C0306">
      <w:fldChar w:fldCharType="end"/>
    </w:r>
    <w:r w:rsidRPr="006C0306">
      <w:br/>
    </w:r>
    <w:r w:rsidRPr="006C0306">
      <w:fldChar w:fldCharType="begin" w:fldLock="1"/>
    </w:r>
    <w:r w:rsidRPr="006C0306">
      <w:instrText xml:space="preserve"> DOCPROPERTY "SvarFrasKort" *\charformat </w:instrText>
    </w:r>
    <w:r w:rsidRPr="006C0306">
      <w:fldChar w:fldCharType="end"/>
    </w:r>
  </w:p>
  <w:p w:rsidR="005F3D32" w:rsidRPr="006C0306" w:rsidRDefault="005F3D32">
    <w:pPr>
      <w:pStyle w:val="FSHTitel"/>
    </w:pPr>
    <w:r w:rsidRPr="006C0306">
      <w:fldChar w:fldCharType="begin" w:fldLock="1"/>
    </w:r>
    <w:r w:rsidRPr="006C0306">
      <w:instrText xml:space="preserve"> DOCPROPERTY</w:instrText>
    </w:r>
    <w:r w:rsidRPr="006C0306">
      <w:rPr>
        <w:sz w:val="18"/>
      </w:rPr>
      <w:instrText xml:space="preserve"> "RubrikSvar" *\charformat </w:instrText>
    </w:r>
    <w:r w:rsidRPr="006C0306">
      <w:fldChar w:fldCharType="separate"/>
    </w:r>
    <w:r w:rsidRPr="006C0306">
      <w:t>Regionaliserad statstelevision</w:t>
    </w:r>
    <w:r w:rsidRPr="006C0306">
      <w:fldChar w:fldCharType="end"/>
    </w:r>
  </w:p>
  <w:p w:rsidR="005F3D32" w:rsidRPr="006C0306" w:rsidRDefault="005F3D32" w:rsidP="0088021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9095279">
    <w:abstractNumId w:val="13"/>
  </w:num>
  <w:num w:numId="2" w16cid:durableId="1253665788">
    <w:abstractNumId w:val="10"/>
  </w:num>
  <w:num w:numId="3" w16cid:durableId="47385848">
    <w:abstractNumId w:val="11"/>
  </w:num>
  <w:num w:numId="4" w16cid:durableId="885991997">
    <w:abstractNumId w:val="12"/>
  </w:num>
  <w:num w:numId="5" w16cid:durableId="636879652">
    <w:abstractNumId w:val="8"/>
  </w:num>
  <w:num w:numId="6" w16cid:durableId="857235626">
    <w:abstractNumId w:val="3"/>
  </w:num>
  <w:num w:numId="7" w16cid:durableId="581253980">
    <w:abstractNumId w:val="2"/>
  </w:num>
  <w:num w:numId="8" w16cid:durableId="1908834065">
    <w:abstractNumId w:val="1"/>
  </w:num>
  <w:num w:numId="9" w16cid:durableId="145972665">
    <w:abstractNumId w:val="0"/>
  </w:num>
  <w:num w:numId="10" w16cid:durableId="1408572101">
    <w:abstractNumId w:val="9"/>
  </w:num>
  <w:num w:numId="11" w16cid:durableId="1025713327">
    <w:abstractNumId w:val="7"/>
  </w:num>
  <w:num w:numId="12" w16cid:durableId="2078824520">
    <w:abstractNumId w:val="6"/>
  </w:num>
  <w:num w:numId="13" w16cid:durableId="315846446">
    <w:abstractNumId w:val="5"/>
  </w:num>
  <w:num w:numId="14" w16cid:durableId="1964461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C1652D"/>
    <w:rsid w:val="00064BC3"/>
    <w:rsid w:val="00066775"/>
    <w:rsid w:val="00072FB9"/>
    <w:rsid w:val="00076D95"/>
    <w:rsid w:val="00100531"/>
    <w:rsid w:val="001D54EE"/>
    <w:rsid w:val="00201DFB"/>
    <w:rsid w:val="00204A63"/>
    <w:rsid w:val="00212FF1"/>
    <w:rsid w:val="00230193"/>
    <w:rsid w:val="0025068A"/>
    <w:rsid w:val="002818D3"/>
    <w:rsid w:val="002B0ABF"/>
    <w:rsid w:val="002D11A8"/>
    <w:rsid w:val="00334365"/>
    <w:rsid w:val="004342D8"/>
    <w:rsid w:val="00445271"/>
    <w:rsid w:val="004A0504"/>
    <w:rsid w:val="004E38D9"/>
    <w:rsid w:val="005F3D32"/>
    <w:rsid w:val="006C0306"/>
    <w:rsid w:val="00740D6D"/>
    <w:rsid w:val="00794149"/>
    <w:rsid w:val="007B67A7"/>
    <w:rsid w:val="007C6092"/>
    <w:rsid w:val="00880213"/>
    <w:rsid w:val="00A053C6"/>
    <w:rsid w:val="00B13BF0"/>
    <w:rsid w:val="00B1597B"/>
    <w:rsid w:val="00C1285C"/>
    <w:rsid w:val="00C1652D"/>
    <w:rsid w:val="00C27B7D"/>
    <w:rsid w:val="00D1174F"/>
    <w:rsid w:val="00D41A2A"/>
    <w:rsid w:val="00DC6C70"/>
    <w:rsid w:val="00DD4EE3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5D56CF-E27D-4D92-9606-714C1C19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880213"/>
    <w:rPr>
      <w:rFonts w:ascii="Tahoma" w:hAnsi="Tahoma" w:cs="Tahoma"/>
      <w:sz w:val="16"/>
      <w:szCs w:val="16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76D95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5F3D3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880213"/>
    <w:pPr>
      <w:spacing w:before="0"/>
      <w:ind w:firstLine="284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202</Words>
  <Characters>1152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K267</vt:lpstr>
    </vt:vector>
  </TitlesOfParts>
  <Company>Riksdagen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K267</dc:title>
  <dc:subject>K267</dc:subject>
  <dc:creator>Riksdagen</dc:creator>
  <cp:keywords>Riksdagen</cp:keywords>
  <dc:description/>
  <cp:lastModifiedBy>Lars Brink</cp:lastModifiedBy>
  <cp:revision>2</cp:revision>
  <cp:lastPrinted>2005-10-14T07:53:00Z</cp:lastPrinted>
  <dcterms:created xsi:type="dcterms:W3CDTF">2025-12-16T19:35:00Z</dcterms:created>
  <dcterms:modified xsi:type="dcterms:W3CDTF">2025-12-16T19:35:00Z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Regionaliserad statstelevision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Regionaliserad statstelevision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Linander (c)</vt:lpwstr>
  </property>
  <property fmtid="{D5CDD505-2E9C-101B-9397-08002B2CF9AE}" pid="26" name="MotionarLista">
    <vt:lpwstr>Linander, Johan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20052006000000000099000004530069</vt:lpwstr>
  </property>
  <property fmtid="{D5CDD505-2E9C-101B-9397-08002B2CF9AE}" pid="47" name="datum">
    <vt:lpwstr>050923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20052006000000000099000004530069</vt:lpwstr>
  </property>
  <property fmtid="{D5CDD505-2E9C-101B-9397-08002B2CF9AE}" pid="50" name="nummer">
    <vt:lpwstr>267</vt:lpwstr>
  </property>
  <property fmtid="{D5CDD505-2E9C-101B-9397-08002B2CF9AE}" pid="51" name="utskottsbeteckning">
    <vt:lpwstr>K</vt:lpwstr>
  </property>
</Properties>
</file>