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B76FDA3C77544CDA796B2C6AB3EB2C5"/>
        </w:placeholder>
        <w:text/>
      </w:sdtPr>
      <w:sdtEndPr/>
      <w:sdtContent>
        <w:p w:rsidRPr="009B062B" w:rsidR="00AF30DD" w:rsidP="00DA28CE" w:rsidRDefault="00AF30DD" w14:paraId="4F09A2A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f06014-4d8d-4064-bdfe-f7154663f7da"/>
        <w:id w:val="-1208109413"/>
        <w:lock w:val="sdtLocked"/>
      </w:sdtPr>
      <w:sdtEndPr/>
      <w:sdtContent>
        <w:p w:rsidR="0038188F" w:rsidRDefault="0059230A" w14:paraId="4F09A2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beställa en ny Brårapport om invandrarbrottslighet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0BF51E9CD334D8394E09BD0EC084007"/>
        </w:placeholder>
        <w:text/>
      </w:sdtPr>
      <w:sdtEndPr/>
      <w:sdtContent>
        <w:p w:rsidRPr="009B062B" w:rsidR="006D79C9" w:rsidP="00333E95" w:rsidRDefault="006D79C9" w14:paraId="4F09A2AE" w14:textId="77777777">
          <w:pPr>
            <w:pStyle w:val="Rubrik1"/>
          </w:pPr>
          <w:r>
            <w:t>Motivering</w:t>
          </w:r>
        </w:p>
      </w:sdtContent>
    </w:sdt>
    <w:p w:rsidR="000F63BB" w:rsidP="000F63BB" w:rsidRDefault="00583D0A" w14:paraId="4F09A2AF" w14:textId="77777777">
      <w:pPr>
        <w:pStyle w:val="Normalutanindragellerluft"/>
      </w:pPr>
      <w:r>
        <w:t>Det var över 10 år sedan Brottsförebyggande rådet</w:t>
      </w:r>
      <w:r w:rsidR="000F63BB">
        <w:t xml:space="preserve"> kom ut med en rapport om invandrares brottslighet. Hittills har det gjorts två stycken, 1996:2 och 2005:17. </w:t>
      </w:r>
    </w:p>
    <w:p w:rsidRPr="000371F1" w:rsidR="000F63BB" w:rsidP="000371F1" w:rsidRDefault="000F63BB" w14:paraId="4F09A2B0" w14:textId="2AC72DA8">
      <w:r w:rsidRPr="000371F1">
        <w:t xml:space="preserve">Varken Brå eller regeringen har uppvisat något intresse </w:t>
      </w:r>
      <w:r w:rsidRPr="000371F1" w:rsidR="00130055">
        <w:t>för</w:t>
      </w:r>
      <w:r w:rsidRPr="000371F1">
        <w:t xml:space="preserve"> att utföra en ny rapport vilket är anmärkningsvärt inte minst på grund av den stora invandring vi haft under många år. </w:t>
      </w:r>
    </w:p>
    <w:p w:rsidRPr="000371F1" w:rsidR="00422B9E" w:rsidP="000371F1" w:rsidRDefault="000F63BB" w14:paraId="4F09A2B1" w14:textId="77777777">
      <w:r w:rsidRPr="000371F1">
        <w:t xml:space="preserve">Vi vill därför att regeringen ska beställa en ny sådan rapport från Brå och vill att riksdagen tillkännager detta för regeringen.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954076F8B44835BF8FF776E0D24CA6"/>
        </w:placeholder>
      </w:sdtPr>
      <w:sdtEndPr>
        <w:rPr>
          <w:i w:val="0"/>
          <w:noProof w:val="0"/>
        </w:rPr>
      </w:sdtEndPr>
      <w:sdtContent>
        <w:p w:rsidR="00D53D44" w:rsidP="00D53D44" w:rsidRDefault="00D53D44" w14:paraId="4F09A2B3" w14:textId="77777777"/>
        <w:p w:rsidRPr="008E0FE2" w:rsidR="004801AC" w:rsidP="00D53D44" w:rsidRDefault="00B5041C" w14:paraId="4F09A2B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Katja Nyberg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Henrik Vinge (SD)</w:t>
            </w:r>
          </w:p>
        </w:tc>
      </w:tr>
    </w:tbl>
    <w:p w:rsidR="00007376" w:rsidRDefault="00007376" w14:paraId="4F09A2BB" w14:textId="77777777"/>
    <w:sectPr w:rsidR="0000737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9A2BD" w14:textId="77777777" w:rsidR="00687B5C" w:rsidRDefault="00687B5C" w:rsidP="000C1CAD">
      <w:pPr>
        <w:spacing w:line="240" w:lineRule="auto"/>
      </w:pPr>
      <w:r>
        <w:separator/>
      </w:r>
    </w:p>
  </w:endnote>
  <w:endnote w:type="continuationSeparator" w:id="0">
    <w:p w14:paraId="4F09A2BE" w14:textId="77777777" w:rsidR="00687B5C" w:rsidRDefault="00687B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A2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A2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53D4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9A2BB" w14:textId="77777777" w:rsidR="00687B5C" w:rsidRDefault="00687B5C" w:rsidP="000C1CAD">
      <w:pPr>
        <w:spacing w:line="240" w:lineRule="auto"/>
      </w:pPr>
      <w:r>
        <w:separator/>
      </w:r>
    </w:p>
  </w:footnote>
  <w:footnote w:type="continuationSeparator" w:id="0">
    <w:p w14:paraId="4F09A2BC" w14:textId="77777777" w:rsidR="00687B5C" w:rsidRDefault="00687B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F09A2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09A2CE" wp14:anchorId="4F09A2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5041C" w14:paraId="4F09A2D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BF09F043EA49A3B6880B8856C046FE"/>
                              </w:placeholder>
                              <w:text/>
                            </w:sdtPr>
                            <w:sdtEndPr/>
                            <w:sdtContent>
                              <w:r w:rsidR="000F63B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8C19E2334E42079AE86BF9366121AB"/>
                              </w:placeholder>
                              <w:text/>
                            </w:sdtPr>
                            <w:sdtEndPr/>
                            <w:sdtContent>
                              <w:r w:rsidR="00131E9B">
                                <w:t>103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09A2C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5041C" w14:paraId="4F09A2D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BF09F043EA49A3B6880B8856C046FE"/>
                        </w:placeholder>
                        <w:text/>
                      </w:sdtPr>
                      <w:sdtEndPr/>
                      <w:sdtContent>
                        <w:r w:rsidR="000F63B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8C19E2334E42079AE86BF9366121AB"/>
                        </w:placeholder>
                        <w:text/>
                      </w:sdtPr>
                      <w:sdtEndPr/>
                      <w:sdtContent>
                        <w:r w:rsidR="00131E9B">
                          <w:t>103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09A2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F09A2C1" w14:textId="77777777">
    <w:pPr>
      <w:jc w:val="right"/>
    </w:pPr>
  </w:p>
  <w:p w:rsidR="00262EA3" w:rsidP="00776B74" w:rsidRDefault="00262EA3" w14:paraId="4F09A2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5041C" w14:paraId="4F09A2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09A2D0" wp14:anchorId="4F09A2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5041C" w14:paraId="4F09A2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63B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31E9B">
          <w:t>103</w:t>
        </w:r>
      </w:sdtContent>
    </w:sdt>
  </w:p>
  <w:p w:rsidRPr="008227B3" w:rsidR="00262EA3" w:rsidP="008227B3" w:rsidRDefault="00B5041C" w14:paraId="4F09A2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5041C" w14:paraId="4F09A2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:135</w:t>
        </w:r>
      </w:sdtContent>
    </w:sdt>
  </w:p>
  <w:p w:rsidR="00262EA3" w:rsidP="00E03A3D" w:rsidRDefault="00B5041C" w14:paraId="4F09A2C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Adam Marttinen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F63BB" w14:paraId="4F09A2CA" w14:textId="77777777">
        <w:pPr>
          <w:pStyle w:val="FSHRub2"/>
        </w:pPr>
        <w:r>
          <w:t>Ny Brårapport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09A2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F63B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376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1F1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3BB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055"/>
    <w:rsid w:val="00130490"/>
    <w:rsid w:val="00130FEC"/>
    <w:rsid w:val="00131549"/>
    <w:rsid w:val="00131E9B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629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806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23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88F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5CD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D0A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30A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E7F91"/>
    <w:rsid w:val="005F03A3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B5C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4CA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3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41C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D44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09A2AB"/>
  <w15:chartTrackingRefBased/>
  <w15:docId w15:val="{3ED0BC57-0532-4CD4-B23C-64D44470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76FDA3C77544CDA796B2C6AB3EB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256EF-520F-43DF-8A8C-D8E30659AB8E}"/>
      </w:docPartPr>
      <w:docPartBody>
        <w:p w:rsidR="00E606D2" w:rsidRDefault="00E606D2">
          <w:pPr>
            <w:pStyle w:val="EB76FDA3C77544CDA796B2C6AB3EB2C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BF51E9CD334D8394E09BD0EC084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76543-9A62-42FD-89B2-471C7D2406FD}"/>
      </w:docPartPr>
      <w:docPartBody>
        <w:p w:rsidR="00E606D2" w:rsidRDefault="00E606D2">
          <w:pPr>
            <w:pStyle w:val="20BF51E9CD334D8394E09BD0EC0840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BF09F043EA49A3B6880B8856C04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FEF0A-8AAC-4034-B827-DEBEEA2592D7}"/>
      </w:docPartPr>
      <w:docPartBody>
        <w:p w:rsidR="00E606D2" w:rsidRDefault="00E606D2">
          <w:pPr>
            <w:pStyle w:val="9FBF09F043EA49A3B6880B8856C046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8C19E2334E42079AE86BF936612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55067-5B5F-4232-98FD-F1D0FE0C1557}"/>
      </w:docPartPr>
      <w:docPartBody>
        <w:p w:rsidR="00E606D2" w:rsidRDefault="00E606D2">
          <w:pPr>
            <w:pStyle w:val="B48C19E2334E42079AE86BF9366121AB"/>
          </w:pPr>
          <w:r>
            <w:t xml:space="preserve"> </w:t>
          </w:r>
        </w:p>
      </w:docPartBody>
    </w:docPart>
    <w:docPart>
      <w:docPartPr>
        <w:name w:val="98954076F8B44835BF8FF776E0D24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F1F0A-1F8F-4D5D-953E-B91402DA9CEB}"/>
      </w:docPartPr>
      <w:docPartBody>
        <w:p w:rsidR="0056663D" w:rsidRDefault="005666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D2"/>
    <w:rsid w:val="0022094E"/>
    <w:rsid w:val="0056663D"/>
    <w:rsid w:val="00E47B8A"/>
    <w:rsid w:val="00E606D2"/>
    <w:rsid w:val="00E9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76FDA3C77544CDA796B2C6AB3EB2C5">
    <w:name w:val="EB76FDA3C77544CDA796B2C6AB3EB2C5"/>
  </w:style>
  <w:style w:type="paragraph" w:customStyle="1" w:styleId="B7D91C85669F48AE85D6F2B5188BE467">
    <w:name w:val="B7D91C85669F48AE85D6F2B5188BE46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0B03B7752F8492E99B3772F06CB1176">
    <w:name w:val="20B03B7752F8492E99B3772F06CB1176"/>
  </w:style>
  <w:style w:type="paragraph" w:customStyle="1" w:styleId="20BF51E9CD334D8394E09BD0EC084007">
    <w:name w:val="20BF51E9CD334D8394E09BD0EC084007"/>
  </w:style>
  <w:style w:type="paragraph" w:customStyle="1" w:styleId="03652500BA844FFA99F3B0563D763CCE">
    <w:name w:val="03652500BA844FFA99F3B0563D763CCE"/>
  </w:style>
  <w:style w:type="paragraph" w:customStyle="1" w:styleId="A5051EFEFC89400EABB49FE8F118D0BA">
    <w:name w:val="A5051EFEFC89400EABB49FE8F118D0BA"/>
  </w:style>
  <w:style w:type="paragraph" w:customStyle="1" w:styleId="9FBF09F043EA49A3B6880B8856C046FE">
    <w:name w:val="9FBF09F043EA49A3B6880B8856C046FE"/>
  </w:style>
  <w:style w:type="paragraph" w:customStyle="1" w:styleId="B48C19E2334E42079AE86BF9366121AB">
    <w:name w:val="B48C19E2334E42079AE86BF936612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843CC-1847-4ED4-B2C3-A911EF5E5771}"/>
</file>

<file path=customXml/itemProps2.xml><?xml version="1.0" encoding="utf-8"?>
<ds:datastoreItem xmlns:ds="http://schemas.openxmlformats.org/officeDocument/2006/customXml" ds:itemID="{A0B601CB-60F3-4785-B074-850C5FBDD803}"/>
</file>

<file path=customXml/itemProps3.xml><?xml version="1.0" encoding="utf-8"?>
<ds:datastoreItem xmlns:ds="http://schemas.openxmlformats.org/officeDocument/2006/customXml" ds:itemID="{7EBA14AF-BB5A-466E-A41F-BCF34226D6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617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Ny Brårapport</vt:lpstr>
      <vt:lpstr>
      </vt:lpstr>
    </vt:vector>
  </TitlesOfParts>
  <Company>Sveriges riksdag</Company>
  <LinksUpToDate>false</LinksUpToDate>
  <CharactersWithSpaces>720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