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FC1" w:rsidRPr="00D92FC1" w:rsidRDefault="00D92FC1">
      <w:pPr>
        <w:pStyle w:val="Frslagsrubrik"/>
      </w:pPr>
      <w:r w:rsidRPr="00D92FC1">
        <w:t>Förslag till riksdagsbeslut</w:t>
      </w:r>
    </w:p>
    <w:p w:rsidR="00D92FC1" w:rsidRPr="00D92FC1" w:rsidRDefault="00D92FC1">
      <w:pPr>
        <w:pStyle w:val="Hemstlatt"/>
      </w:pPr>
      <w:r w:rsidRPr="00D92FC1">
        <w:t>Riksdagen tillkännager för regeringen som sin mening vad som anförs i motionen om att gymnasieskolans treåriga program ska kunna förlängas.</w:t>
      </w:r>
    </w:p>
    <w:p w:rsidR="00D92FC1" w:rsidRPr="00D92FC1" w:rsidRDefault="00D92FC1">
      <w:pPr>
        <w:pStyle w:val="Rubrik1"/>
      </w:pPr>
      <w:bookmarkStart w:id="0" w:name="_Toc242152071"/>
      <w:r w:rsidRPr="00D92FC1">
        <w:t>Motivering</w:t>
      </w:r>
      <w:bookmarkEnd w:id="0"/>
    </w:p>
    <w:p w:rsidR="00D92FC1" w:rsidRPr="00D92FC1" w:rsidRDefault="00D92FC1">
      <w:pPr>
        <w:pStyle w:val="Normaltindrag"/>
      </w:pPr>
      <w:r w:rsidRPr="00D92FC1">
        <w:t>De kunskaper och färdigheter som vi fick under skolåren, under yrkesu</w:t>
      </w:r>
      <w:r w:rsidRPr="00D92FC1">
        <w:t>t</w:t>
      </w:r>
      <w:r w:rsidRPr="00D92FC1">
        <w:t>bildningen och på högskolan varar inte längre livet ut. På dagens arbetsmar</w:t>
      </w:r>
      <w:r w:rsidRPr="00D92FC1">
        <w:t>k</w:t>
      </w:r>
      <w:r w:rsidRPr="00D92FC1">
        <w:t>nad krävs ständigt nya grundläggande färdigheter, kvalifikationer och erf</w:t>
      </w:r>
      <w:r w:rsidRPr="00D92FC1">
        <w:t>a</w:t>
      </w:r>
      <w:r w:rsidRPr="00D92FC1">
        <w:t>renheter. Bristande kunskaper anses vara en avgörande orsak till att arbetslö</w:t>
      </w:r>
      <w:r w:rsidRPr="00D92FC1">
        <w:t>s</w:t>
      </w:r>
      <w:r w:rsidRPr="00D92FC1">
        <w:t>heten är så hög i vissa regioner och för mindre gynnade grupper i sa</w:t>
      </w:r>
      <w:r w:rsidRPr="00D92FC1">
        <w:t>m</w:t>
      </w:r>
      <w:r w:rsidRPr="00D92FC1">
        <w:t>hället.</w:t>
      </w:r>
    </w:p>
    <w:p w:rsidR="00D92FC1" w:rsidRPr="00D92FC1" w:rsidRDefault="00D92FC1">
      <w:pPr>
        <w:pStyle w:val="Normaltindrag"/>
      </w:pPr>
      <w:r w:rsidRPr="00D92FC1">
        <w:t>Nu handlar det inte bara om IT-kunskaper utan om breda kunskapsomr</w:t>
      </w:r>
      <w:r w:rsidRPr="00D92FC1">
        <w:t>å</w:t>
      </w:r>
      <w:r w:rsidRPr="00D92FC1">
        <w:t>den som alla omfattar flera färdigheter, till exempel att lära sig främmande språk, att förvärva tekniska kunskaper, att kommunicera, prestera och bed</w:t>
      </w:r>
      <w:r w:rsidRPr="00D92FC1">
        <w:t>ö</w:t>
      </w:r>
      <w:r w:rsidRPr="00D92FC1">
        <w:t>ma.</w:t>
      </w:r>
    </w:p>
    <w:p w:rsidR="00D92FC1" w:rsidRPr="00D92FC1" w:rsidRDefault="00D92FC1">
      <w:pPr>
        <w:pStyle w:val="Normaltindrag"/>
      </w:pPr>
      <w:r w:rsidRPr="00D92FC1">
        <w:t>Arbetslivets kompetensbehov ställer i sin tur stora krav på det nationella utbildningssystemets förmåga att möta kraven på ett livslångt lärande. Att integrera lärandet på ett fastare sätt i vuxenlivet är en mycket viktig uppgift liksom att omsätta det livslånga lärandet i praktiken.</w:t>
      </w:r>
    </w:p>
    <w:p w:rsidR="00D92FC1" w:rsidRPr="00D92FC1" w:rsidRDefault="00D92FC1">
      <w:pPr>
        <w:pStyle w:val="Normaltindrag"/>
      </w:pPr>
      <w:r w:rsidRPr="00D92FC1">
        <w:t>De personer som av olika skäl inte klarat av att förvärva basnivån fö</w:t>
      </w:r>
      <w:r w:rsidRPr="00D92FC1">
        <w:t>r</w:t>
      </w:r>
      <w:r w:rsidRPr="00D92FC1">
        <w:t>grundläggande färdigheter måste erbjudas nya tillfällen att göra detta. De formella systemen för allmän och yrkesinriktad utbildning – såväl grun</w:t>
      </w:r>
      <w:r w:rsidRPr="00D92FC1">
        <w:t>d</w:t>
      </w:r>
      <w:r w:rsidRPr="00D92FC1">
        <w:t>läggande och högre utbildning som fortbildning och vuxenutbildning – har ansvar för att så långt som möjligt se till att var och en förvärvar, uppdaterar och behåller en viss miniminivå för färdigheterna.</w:t>
      </w:r>
    </w:p>
    <w:p w:rsidR="00D92FC1" w:rsidRPr="00D92FC1" w:rsidRDefault="00D92FC1">
      <w:pPr>
        <w:pStyle w:val="Normaltindrag"/>
      </w:pPr>
      <w:r w:rsidRPr="00D92FC1">
        <w:t>Men för att det livslånga lärandet ska vara möjligt måste utbildningssyst</w:t>
      </w:r>
      <w:r w:rsidRPr="00D92FC1">
        <w:t>e</w:t>
      </w:r>
      <w:r w:rsidRPr="00D92FC1">
        <w:t>men bättre anpassas till elevernas och studenternas förutsättningar. En stor grupp gymnasieelever klarar inte av sina studier under de tre år som står till deras förfogande, vilket för många leder till ofullständiga betyg och dä</w:t>
      </w:r>
      <w:r w:rsidRPr="00D92FC1">
        <w:t>r</w:t>
      </w:r>
      <w:r w:rsidRPr="00D92FC1">
        <w:t xml:space="preserve">med till att de inte får någon gymnasieexamen. Elevers mognad och förmåga till </w:t>
      </w:r>
      <w:r w:rsidRPr="00D92FC1">
        <w:lastRenderedPageBreak/>
        <w:t>inlä</w:t>
      </w:r>
      <w:r w:rsidRPr="00D92FC1">
        <w:t>r</w:t>
      </w:r>
      <w:r w:rsidRPr="00D92FC1">
        <w:t>ning kan variera betydligt, och detta måste vägas in i processen kring det livslånga lärandet, annars riskerar en stor grupp unga människor att ställas utanför a</w:t>
      </w:r>
      <w:r w:rsidRPr="00D92FC1">
        <w:t>r</w:t>
      </w:r>
      <w:r w:rsidRPr="00D92FC1">
        <w:t>betsmarknaden och vidare studier.</w:t>
      </w:r>
    </w:p>
    <w:p w:rsidR="00D92FC1" w:rsidRPr="00D92FC1" w:rsidRDefault="00D92FC1">
      <w:pPr>
        <w:pStyle w:val="Normaltindrag"/>
      </w:pPr>
      <w:r w:rsidRPr="00D92FC1">
        <w:t>So</w:t>
      </w:r>
      <w:r w:rsidRPr="00D92FC1">
        <w:t>m ett led i arbetet för ett livslångt lärande anser jag att man bör pröva om gymnasieskolans treåriga program ska kunna förlängas med ett år och gälla för elever mellan 16 och 20 år och att studiebidrag ska utgå under den tid som studierna pågår.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2FC1">
        <w:trPr>
          <w:cantSplit/>
        </w:trPr>
        <w:tc>
          <w:tcPr>
            <w:tcW w:w="3046" w:type="dxa"/>
          </w:tcPr>
          <w:p w:rsidR="00D92FC1" w:rsidRPr="00D92FC1" w:rsidRDefault="00D92FC1">
            <w:pPr>
              <w:pStyle w:val="UnderskriftDatum"/>
              <w:spacing w:before="240"/>
            </w:pPr>
            <w:r w:rsidRPr="00D92FC1">
              <w:t>Stockholm den 30 september 2009</w:t>
            </w:r>
          </w:p>
        </w:tc>
        <w:tc>
          <w:tcPr>
            <w:tcW w:w="3047" w:type="dxa"/>
          </w:tcPr>
          <w:p w:rsidR="00D92FC1" w:rsidRPr="00D92FC1" w:rsidRDefault="00D92FC1">
            <w:pPr>
              <w:pStyle w:val="Underskrifter"/>
              <w:spacing w:before="240"/>
            </w:pPr>
          </w:p>
        </w:tc>
      </w:tr>
      <w:tr w:rsidR="00000000" w:rsidRPr="00D92FC1">
        <w:trPr>
          <w:cantSplit/>
        </w:trPr>
        <w:tc>
          <w:tcPr>
            <w:tcW w:w="3046" w:type="dxa"/>
          </w:tcPr>
          <w:p w:rsidR="00D92FC1" w:rsidRPr="00D92FC1" w:rsidRDefault="00D92FC1">
            <w:pPr>
              <w:pStyle w:val="Underskrifter"/>
            </w:pPr>
            <w:r w:rsidRPr="00D92FC1">
              <w:t>Pia Nilsson (s)</w:t>
            </w:r>
          </w:p>
        </w:tc>
        <w:tc>
          <w:tcPr>
            <w:tcW w:w="3046" w:type="dxa"/>
          </w:tcPr>
          <w:p w:rsidR="00D92FC1" w:rsidRPr="00D92FC1" w:rsidRDefault="00D92FC1">
            <w:pPr>
              <w:pStyle w:val="Underskrifter"/>
            </w:pPr>
          </w:p>
        </w:tc>
      </w:tr>
    </w:tbl>
    <w:p w:rsidR="00D92FC1" w:rsidRPr="00D92FC1" w:rsidRDefault="00D92FC1">
      <w:pPr>
        <w:pStyle w:val="Normaltindrag"/>
      </w:pPr>
    </w:p>
    <w:sectPr w:rsidR="00000000" w:rsidRPr="00D92F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FC1" w:rsidRPr="00D92FC1" w:rsidRDefault="00D92FC1">
      <w:r w:rsidRPr="00D92FC1">
        <w:separator/>
      </w:r>
    </w:p>
  </w:endnote>
  <w:endnote w:type="continuationSeparator" w:id="0">
    <w:p w:rsidR="00D92FC1" w:rsidRPr="00D92FC1" w:rsidRDefault="00D92FC1">
      <w:r w:rsidRPr="00D92F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C1" w:rsidRPr="00D92FC1" w:rsidRDefault="00D92FC1">
    <w:pPr>
      <w:pStyle w:val="Sidfot"/>
    </w:pPr>
    <w:r w:rsidRPr="00D92F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0204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FC1" w:rsidRDefault="00D92F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2FC1" w:rsidRDefault="00D92F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C1" w:rsidRPr="00D92FC1" w:rsidRDefault="00D92FC1">
    <w:pPr>
      <w:pStyle w:val="Sidfot"/>
    </w:pPr>
    <w:r w:rsidRPr="00D92F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165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FC1" w:rsidRDefault="00D92F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2FC1" w:rsidRDefault="00D92F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C1" w:rsidRPr="00D92FC1" w:rsidRDefault="00D92FC1">
    <w:pPr>
      <w:pStyle w:val="Sidfot"/>
    </w:pPr>
    <w:r w:rsidRPr="00D92F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947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FC1" w:rsidRDefault="00D92F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2FC1" w:rsidRDefault="00D92F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FC1" w:rsidRPr="00D92FC1" w:rsidRDefault="00D92FC1">
      <w:r w:rsidRPr="00D92FC1">
        <w:separator/>
      </w:r>
    </w:p>
  </w:footnote>
  <w:footnote w:type="continuationSeparator" w:id="0">
    <w:p w:rsidR="00D92FC1" w:rsidRPr="00D92FC1" w:rsidRDefault="00D92FC1">
      <w:r w:rsidRPr="00D92F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C1" w:rsidRPr="00D92FC1" w:rsidRDefault="00D92FC1">
    <w:pPr>
      <w:pStyle w:val="Sidhuvud"/>
    </w:pPr>
    <w:r w:rsidRPr="00D92F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38171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FC1" w:rsidRDefault="00D92FC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2FC1" w:rsidRDefault="00D92FC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C1" w:rsidRPr="00D92FC1" w:rsidRDefault="00D92FC1">
    <w:pPr>
      <w:pStyle w:val="Sidhuvud"/>
    </w:pPr>
    <w:r w:rsidRPr="00D92F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18369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FC1" w:rsidRDefault="00D92FC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2FC1" w:rsidRDefault="00D92FC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FC1" w:rsidRPr="00D92FC1" w:rsidRDefault="00D92FC1">
    <w:pPr>
      <w:pStyle w:val="FSHNormal"/>
      <w:tabs>
        <w:tab w:val="right" w:pos="5840"/>
      </w:tabs>
    </w:pPr>
    <w:r w:rsidRPr="00D92FC1">
      <w:br/>
    </w:r>
    <w:r w:rsidRPr="00D92FC1">
      <w:fldChar w:fldCharType="begin" w:fldLock="1"/>
    </w:r>
    <w:r w:rsidRPr="00D92FC1">
      <w:instrText xml:space="preserve"> DOCPROPERTY</w:instrText>
    </w:r>
    <w:r w:rsidRPr="00D92FC1">
      <w:rPr>
        <w:sz w:val="18"/>
      </w:rPr>
      <w:instrText xml:space="preserve"> "YearUser" *\charformat </w:instrText>
    </w:r>
    <w:r w:rsidRPr="00D92FC1">
      <w:fldChar w:fldCharType="separate"/>
    </w:r>
    <w:r w:rsidRPr="00D92FC1">
      <w:t>2009/10</w:t>
    </w:r>
    <w:r w:rsidRPr="00D92FC1">
      <w:fldChar w:fldCharType="end"/>
    </w:r>
    <w:r w:rsidRPr="00D92FC1">
      <w:t xml:space="preserve"> </w:t>
    </w:r>
    <w:r w:rsidRPr="00D92FC1">
      <w:tab/>
      <w:t xml:space="preserve">mnr: </w:t>
    </w:r>
    <w:r w:rsidRPr="00D92FC1">
      <w:fldChar w:fldCharType="begin" w:fldLock="1"/>
    </w:r>
    <w:r w:rsidRPr="00D92FC1">
      <w:instrText xml:space="preserve"> DOCPROPERTY</w:instrText>
    </w:r>
    <w:r w:rsidRPr="00D92FC1">
      <w:rPr>
        <w:sz w:val="18"/>
      </w:rPr>
      <w:instrText xml:space="preserve"> "Motionsnummer" *\charformat </w:instrText>
    </w:r>
    <w:r w:rsidRPr="00D92FC1">
      <w:fldChar w:fldCharType="separate"/>
    </w:r>
    <w:r w:rsidRPr="00D92FC1">
      <w:t>Ub367</w:t>
    </w:r>
    <w:r w:rsidRPr="00D92FC1">
      <w:fldChar w:fldCharType="end"/>
    </w:r>
    <w:r w:rsidRPr="00D92FC1">
      <w:br/>
    </w:r>
    <w:r w:rsidRPr="00D92FC1">
      <w:fldChar w:fldCharType="begin" w:fldLock="1"/>
    </w:r>
    <w:r w:rsidRPr="00D92FC1">
      <w:instrText xml:space="preserve"> DOCPROPERTY</w:instrText>
    </w:r>
    <w:r w:rsidRPr="00D92FC1">
      <w:rPr>
        <w:sz w:val="18"/>
      </w:rPr>
      <w:instrText xml:space="preserve"> "Samling" *\charformat </w:instrText>
    </w:r>
    <w:r w:rsidRPr="00D92FC1">
      <w:fldChar w:fldCharType="end"/>
    </w:r>
    <w:r w:rsidRPr="00D92FC1">
      <w:tab/>
      <w:t xml:space="preserve">pnr: </w:t>
    </w:r>
    <w:r w:rsidRPr="00D92FC1">
      <w:fldChar w:fldCharType="begin" w:fldLock="1"/>
    </w:r>
    <w:r w:rsidRPr="00D92FC1">
      <w:instrText xml:space="preserve"> DOCPROPERTY</w:instrText>
    </w:r>
    <w:r w:rsidRPr="00D92FC1">
      <w:rPr>
        <w:sz w:val="18"/>
      </w:rPr>
      <w:instrText xml:space="preserve"> "Partinummer" *\charformat </w:instrText>
    </w:r>
    <w:r w:rsidRPr="00D92FC1">
      <w:fldChar w:fldCharType="separate"/>
    </w:r>
    <w:r w:rsidRPr="00D92FC1">
      <w:t>s6051</w:t>
    </w:r>
    <w:r w:rsidRPr="00D92FC1">
      <w:fldChar w:fldCharType="end"/>
    </w:r>
  </w:p>
  <w:p w:rsidR="00D92FC1" w:rsidRPr="00D92FC1" w:rsidRDefault="00D92FC1">
    <w:pPr>
      <w:pStyle w:val="FSHRub1"/>
    </w:pPr>
    <w:r w:rsidRPr="00D92FC1">
      <w:t>Motion till riksdagen</w:t>
    </w:r>
    <w:r w:rsidRPr="00D92FC1">
      <w:br/>
    </w:r>
    <w:r w:rsidRPr="00D92FC1">
      <w:fldChar w:fldCharType="begin" w:fldLock="1"/>
    </w:r>
    <w:r w:rsidRPr="00D92FC1">
      <w:instrText xml:space="preserve"> DOCPROPERTY "YearUser" *\charformat </w:instrText>
    </w:r>
    <w:r w:rsidRPr="00D92FC1">
      <w:fldChar w:fldCharType="separate"/>
    </w:r>
    <w:r w:rsidRPr="00D92FC1">
      <w:t>2009/10</w:t>
    </w:r>
    <w:r w:rsidRPr="00D92FC1">
      <w:fldChar w:fldCharType="end"/>
    </w:r>
    <w:r w:rsidRPr="00D92FC1">
      <w:t>:</w:t>
    </w:r>
    <w:r w:rsidRPr="00D92FC1">
      <w:fldChar w:fldCharType="begin" w:fldLock="1"/>
    </w:r>
    <w:r w:rsidRPr="00D92FC1">
      <w:instrText xml:space="preserve"> DOCPROPERTY "Motionsnummer" *\charformat </w:instrText>
    </w:r>
    <w:r w:rsidRPr="00D92FC1">
      <w:fldChar w:fldCharType="separate"/>
    </w:r>
    <w:r w:rsidRPr="00D92FC1">
      <w:t>Ub367</w:t>
    </w:r>
    <w:r w:rsidRPr="00D92FC1">
      <w:fldChar w:fldCharType="end"/>
    </w:r>
  </w:p>
  <w:p w:rsidR="00D92FC1" w:rsidRPr="00D92FC1" w:rsidRDefault="00D92FC1">
    <w:pPr>
      <w:pStyle w:val="FSHNormalS5"/>
    </w:pPr>
    <w:r w:rsidRPr="00D92FC1">
      <w:fldChar w:fldCharType="begin" w:fldLock="1"/>
    </w:r>
    <w:r w:rsidRPr="00D92FC1">
      <w:instrText xml:space="preserve"> DOCPROPERTY "MotionarText" *\charformat </w:instrText>
    </w:r>
    <w:r w:rsidRPr="00D92FC1">
      <w:fldChar w:fldCharType="separate"/>
    </w:r>
    <w:r w:rsidRPr="00D92FC1">
      <w:t>av Pia Nilsson (s)</w:t>
    </w:r>
    <w:r w:rsidRPr="00D92FC1">
      <w:fldChar w:fldCharType="end"/>
    </w:r>
    <w:r w:rsidRPr="00D92FC1">
      <w:br/>
    </w:r>
    <w:r w:rsidRPr="00D92FC1">
      <w:fldChar w:fldCharType="begin" w:fldLock="1"/>
    </w:r>
    <w:r w:rsidRPr="00D92FC1">
      <w:instrText xml:space="preserve"> DOCPROPERTY "SvarFrasKort" *\charformat </w:instrText>
    </w:r>
    <w:r w:rsidRPr="00D92FC1">
      <w:fldChar w:fldCharType="end"/>
    </w:r>
  </w:p>
  <w:p w:rsidR="00D92FC1" w:rsidRPr="00D92FC1" w:rsidRDefault="00D92FC1">
    <w:pPr>
      <w:pStyle w:val="FSHTitel"/>
    </w:pPr>
    <w:r w:rsidRPr="00D92FC1">
      <w:fldChar w:fldCharType="begin" w:fldLock="1"/>
    </w:r>
    <w:r w:rsidRPr="00D92FC1">
      <w:instrText xml:space="preserve"> DOCPROPERTY</w:instrText>
    </w:r>
    <w:r w:rsidRPr="00D92FC1">
      <w:rPr>
        <w:sz w:val="18"/>
      </w:rPr>
      <w:instrText xml:space="preserve"> "RubrikSvar" *\charformat </w:instrText>
    </w:r>
    <w:r w:rsidRPr="00D92FC1">
      <w:fldChar w:fldCharType="separate"/>
    </w:r>
    <w:r w:rsidRPr="00D92FC1">
      <w:t>Det livslånga lärandet</w:t>
    </w:r>
    <w:r w:rsidRPr="00D92FC1">
      <w:fldChar w:fldCharType="end"/>
    </w:r>
  </w:p>
  <w:p w:rsidR="00D92FC1" w:rsidRPr="00D92FC1" w:rsidRDefault="00D92FC1">
    <w:pPr>
      <w:pStyle w:val="Normal00"/>
    </w:pPr>
  </w:p>
  <w:p w:rsidR="00D92FC1" w:rsidRPr="00D92FC1" w:rsidRDefault="00D92F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8191886">
    <w:abstractNumId w:val="8"/>
  </w:num>
  <w:num w:numId="2" w16cid:durableId="705253071">
    <w:abstractNumId w:val="9"/>
  </w:num>
  <w:num w:numId="3" w16cid:durableId="664741957">
    <w:abstractNumId w:val="8"/>
  </w:num>
  <w:num w:numId="4" w16cid:durableId="533619602">
    <w:abstractNumId w:val="9"/>
  </w:num>
  <w:num w:numId="5" w16cid:durableId="487792921">
    <w:abstractNumId w:val="13"/>
  </w:num>
  <w:num w:numId="6" w16cid:durableId="1696073056">
    <w:abstractNumId w:val="10"/>
  </w:num>
  <w:num w:numId="7" w16cid:durableId="1686858287">
    <w:abstractNumId w:val="11"/>
  </w:num>
  <w:num w:numId="8" w16cid:durableId="1375540443">
    <w:abstractNumId w:val="12"/>
  </w:num>
  <w:num w:numId="9" w16cid:durableId="928850516">
    <w:abstractNumId w:val="8"/>
  </w:num>
  <w:num w:numId="10" w16cid:durableId="490102410">
    <w:abstractNumId w:val="3"/>
  </w:num>
  <w:num w:numId="11" w16cid:durableId="263654239">
    <w:abstractNumId w:val="2"/>
  </w:num>
  <w:num w:numId="12" w16cid:durableId="1864829181">
    <w:abstractNumId w:val="1"/>
  </w:num>
  <w:num w:numId="13" w16cid:durableId="1888032383">
    <w:abstractNumId w:val="0"/>
  </w:num>
  <w:num w:numId="14" w16cid:durableId="899363129">
    <w:abstractNumId w:val="9"/>
  </w:num>
  <w:num w:numId="15" w16cid:durableId="181166545">
    <w:abstractNumId w:val="7"/>
  </w:num>
  <w:num w:numId="16" w16cid:durableId="1829250302">
    <w:abstractNumId w:val="6"/>
  </w:num>
  <w:num w:numId="17" w16cid:durableId="1632638326">
    <w:abstractNumId w:val="5"/>
  </w:num>
  <w:num w:numId="18" w16cid:durableId="182090410">
    <w:abstractNumId w:val="4"/>
  </w:num>
  <w:num w:numId="19" w16cid:durableId="557126790">
    <w:abstractNumId w:val="11"/>
  </w:num>
  <w:num w:numId="20" w16cid:durableId="423769405">
    <w:abstractNumId w:val="10"/>
  </w:num>
  <w:num w:numId="21" w16cid:durableId="715665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F7701A4E-FF32-4ED6-9CD8-67A12A2FCED9}"/>
  </w:docVars>
  <w:rsids>
    <w:rsidRoot w:val="005350A7"/>
    <w:rsid w:val="005350A7"/>
    <w:rsid w:val="00D92F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FEA39E0-D94C-49F8-8CD9-414DC1E2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2015</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s6051</vt:lpstr>
    </vt:vector>
  </TitlesOfParts>
  <Company>Riksdagen</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s6051</dc:title>
  <dc:subject>s6051</dc:subject>
  <dc:creator>Riksdagen</dc:creator>
  <cp:keywords>Riksdagen</cp:keywords>
  <dc:description>Nya formatmallshantering för förslag+urix bakåtkomp+könamn</dc:description>
  <cp:lastModifiedBy>Lars Brink</cp:lastModifiedBy>
  <cp:revision>2</cp:revision>
  <cp:lastPrinted>2009-11-10T08:23:00Z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Det livslånga lärandet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livslånga lärandet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20092010000000000115000060510069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20092010000000000115000060510069</vt:lpwstr>
  </property>
  <property fmtid="{D5CDD505-2E9C-101B-9397-08002B2CF9AE}" pid="50" name="nummer">
    <vt:lpwstr>367</vt:lpwstr>
  </property>
  <property fmtid="{D5CDD505-2E9C-101B-9397-08002B2CF9AE}" pid="51" name="utskottsbeteckning">
    <vt:lpwstr>Ub</vt:lpwstr>
  </property>
  <property fmtid="{D5CDD505-2E9C-101B-9397-08002B2CF9AE}" pid="52" name="GlobalUID">
    <vt:lpwstr>{E439688E-1E4A-4235-B26A-687F00427A60}</vt:lpwstr>
  </property>
  <property fmtid="{D5CDD505-2E9C-101B-9397-08002B2CF9AE}" pid="53" name="Överföringar">
    <vt:i4>0</vt:i4>
  </property>
  <property fmtid="{D5CDD505-2E9C-101B-9397-08002B2CF9AE}" pid="54" name="Checksum">
    <vt:lpwstr>*1011194383137*</vt:lpwstr>
  </property>
  <property fmtid="{D5CDD505-2E9C-101B-9397-08002B2CF9AE}" pid="55" name="skuggnummer">
    <vt:lpwstr>1918</vt:lpwstr>
  </property>
  <property fmtid="{D5CDD505-2E9C-101B-9397-08002B2CF9AE}" pid="56" name="urixVersion">
    <vt:lpwstr>3.2.7.16</vt:lpwstr>
  </property>
  <property fmtid="{D5CDD505-2E9C-101B-9397-08002B2CF9AE}" pid="57" name="urixOrigin">
    <vt:lpwstr>091110 09:23:25.332</vt:lpwstr>
  </property>
  <property fmtid="{D5CDD505-2E9C-101B-9397-08002B2CF9AE}" pid="58" name="urixGuid">
    <vt:lpwstr>{85D182F2-4641-4211-A8BD-C06DA046274E}</vt:lpwstr>
  </property>
</Properties>
</file>