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1649AF" w14:textId="77777777">
        <w:tc>
          <w:tcPr>
            <w:tcW w:w="2268" w:type="dxa"/>
          </w:tcPr>
          <w:p w14:paraId="571649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1649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1649B2" w14:textId="77777777">
        <w:tc>
          <w:tcPr>
            <w:tcW w:w="2268" w:type="dxa"/>
          </w:tcPr>
          <w:p w14:paraId="571649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1649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1649B5" w14:textId="77777777">
        <w:tc>
          <w:tcPr>
            <w:tcW w:w="3402" w:type="dxa"/>
            <w:gridSpan w:val="2"/>
          </w:tcPr>
          <w:p w14:paraId="571649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1649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1649B8" w14:textId="77777777">
        <w:tc>
          <w:tcPr>
            <w:tcW w:w="2268" w:type="dxa"/>
          </w:tcPr>
          <w:p w14:paraId="571649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1649B7" w14:textId="516D44BF" w:rsidR="006E4E11" w:rsidRPr="00ED583F" w:rsidRDefault="002D428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FE2F99" w:rsidRPr="00FE2F99">
              <w:rPr>
                <w:sz w:val="20"/>
              </w:rPr>
              <w:t>09061</w:t>
            </w:r>
            <w:r w:rsidR="00163DAB">
              <w:rPr>
                <w:sz w:val="20"/>
              </w:rPr>
              <w:t>/FJR</w:t>
            </w:r>
          </w:p>
        </w:tc>
      </w:tr>
      <w:tr w:rsidR="006E4E11" w14:paraId="571649BB" w14:textId="77777777">
        <w:tc>
          <w:tcPr>
            <w:tcW w:w="2268" w:type="dxa"/>
          </w:tcPr>
          <w:p w14:paraId="571649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1649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1649BD" w14:textId="77777777">
        <w:trPr>
          <w:trHeight w:val="284"/>
        </w:trPr>
        <w:tc>
          <w:tcPr>
            <w:tcW w:w="4911" w:type="dxa"/>
          </w:tcPr>
          <w:p w14:paraId="571649BC" w14:textId="77777777" w:rsidR="006E4E11" w:rsidRDefault="00163D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71649BF" w14:textId="77777777">
        <w:trPr>
          <w:trHeight w:val="284"/>
        </w:trPr>
        <w:tc>
          <w:tcPr>
            <w:tcW w:w="4911" w:type="dxa"/>
          </w:tcPr>
          <w:p w14:paraId="571649BE" w14:textId="77777777" w:rsidR="006E4E11" w:rsidRDefault="00163D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71649C1" w14:textId="77777777">
        <w:trPr>
          <w:trHeight w:val="284"/>
        </w:trPr>
        <w:tc>
          <w:tcPr>
            <w:tcW w:w="4911" w:type="dxa"/>
          </w:tcPr>
          <w:p w14:paraId="3B9BEE3D" w14:textId="636BA2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71649C0" w14:textId="69ABA0C5" w:rsidR="0039344F" w:rsidRDefault="003934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7" w14:textId="77777777">
        <w:trPr>
          <w:trHeight w:val="284"/>
        </w:trPr>
        <w:tc>
          <w:tcPr>
            <w:tcW w:w="4911" w:type="dxa"/>
          </w:tcPr>
          <w:p w14:paraId="2B1DEC90" w14:textId="7BD60E66" w:rsidR="00680543" w:rsidRDefault="0068054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71649C6" w14:textId="73CA1894" w:rsidR="00680543" w:rsidRDefault="006805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9" w14:textId="77777777">
        <w:trPr>
          <w:trHeight w:val="284"/>
        </w:trPr>
        <w:tc>
          <w:tcPr>
            <w:tcW w:w="4911" w:type="dxa"/>
          </w:tcPr>
          <w:p w14:paraId="571649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B" w14:textId="77777777">
        <w:trPr>
          <w:trHeight w:val="284"/>
        </w:trPr>
        <w:tc>
          <w:tcPr>
            <w:tcW w:w="4911" w:type="dxa"/>
          </w:tcPr>
          <w:p w14:paraId="571649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D" w14:textId="77777777">
        <w:trPr>
          <w:trHeight w:val="284"/>
        </w:trPr>
        <w:tc>
          <w:tcPr>
            <w:tcW w:w="4911" w:type="dxa"/>
          </w:tcPr>
          <w:p w14:paraId="571649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1649CE" w14:textId="77777777" w:rsidR="006E4E11" w:rsidRDefault="00163DAB">
      <w:pPr>
        <w:framePr w:w="4400" w:h="2523" w:wrap="notBeside" w:vAnchor="page" w:hAnchor="page" w:x="6453" w:y="2445"/>
        <w:ind w:left="142"/>
      </w:pPr>
      <w:r>
        <w:t>Till riksdagen</w:t>
      </w:r>
    </w:p>
    <w:p w14:paraId="571649CF" w14:textId="4C6E70D8" w:rsidR="006E4E11" w:rsidRDefault="002D4281" w:rsidP="00163DAB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E82BB0">
        <w:t>543</w:t>
      </w:r>
      <w:r>
        <w:t xml:space="preserve"> av </w:t>
      </w:r>
      <w:r w:rsidR="000D54DB" w:rsidRPr="000D54DB">
        <w:t>Daniel Bäckström (C)</w:t>
      </w:r>
      <w:r w:rsidR="000D54DB">
        <w:t xml:space="preserve"> </w:t>
      </w:r>
      <w:r w:rsidR="000D54DB" w:rsidRPr="000D54DB">
        <w:t>Beslut om skyddsjakt och licensjakt</w:t>
      </w:r>
    </w:p>
    <w:p w14:paraId="571649D0" w14:textId="77777777" w:rsidR="006E4E11" w:rsidRDefault="006E4E11">
      <w:pPr>
        <w:pStyle w:val="RKnormal"/>
      </w:pPr>
    </w:p>
    <w:p w14:paraId="71C2E196" w14:textId="1DF0C47C" w:rsidR="000D54DB" w:rsidRDefault="000D54DB" w:rsidP="00227AEE">
      <w:pPr>
        <w:pStyle w:val="RKnormal"/>
        <w:ind w:right="-142"/>
      </w:pPr>
      <w:r>
        <w:t>Daniel Bäckström har frågat mig vilka åtgärder jag avser att vidta med anledning av Högsta förvaltningsdomstolens beslut för att säkerställa att beslut om jakt på bland annat varg även i fortsättningen ska kunna vinna laga kraft så att jakten också ska kunna genomföras i praktiken.</w:t>
      </w:r>
    </w:p>
    <w:p w14:paraId="571649D2" w14:textId="77777777" w:rsidR="00163DAB" w:rsidRDefault="00163DAB" w:rsidP="00163DAB">
      <w:pPr>
        <w:pStyle w:val="RKnormal"/>
      </w:pPr>
    </w:p>
    <w:p w14:paraId="04F3CD6E" w14:textId="44A8F079" w:rsidR="002D4281" w:rsidRDefault="00E56D81" w:rsidP="00E56D81">
      <w:pPr>
        <w:pStyle w:val="RKnormal"/>
      </w:pPr>
      <w:r>
        <w:t xml:space="preserve">Enligt </w:t>
      </w:r>
      <w:r w:rsidR="00A36068">
        <w:t>24 a § j</w:t>
      </w:r>
      <w:r>
        <w:t>aktförordningen</w:t>
      </w:r>
      <w:r w:rsidR="00A36068">
        <w:t xml:space="preserve"> </w:t>
      </w:r>
      <w:r w:rsidR="008713FC">
        <w:t xml:space="preserve">(1987:905) </w:t>
      </w:r>
      <w:r>
        <w:t>får Naturvårdsverket överlämna till länsstyrelse</w:t>
      </w:r>
      <w:r w:rsidR="00A36068">
        <w:t>r</w:t>
      </w:r>
      <w:r>
        <w:t>n</w:t>
      </w:r>
      <w:r w:rsidR="00A36068">
        <w:t>a</w:t>
      </w:r>
      <w:r w:rsidR="00FF2220">
        <w:t xml:space="preserve"> att besluta om </w:t>
      </w:r>
      <w:r w:rsidR="00686FCD">
        <w:t>skyddsjakt</w:t>
      </w:r>
      <w:r w:rsidR="00725FB0">
        <w:t xml:space="preserve"> och licensjakt</w:t>
      </w:r>
      <w:r w:rsidR="00874C53">
        <w:t xml:space="preserve"> efter stora rov</w:t>
      </w:r>
      <w:r w:rsidR="00227AEE">
        <w:t>-</w:t>
      </w:r>
      <w:r w:rsidR="00874C53">
        <w:t>djur</w:t>
      </w:r>
      <w:r>
        <w:t xml:space="preserve">. Länsstyrelsens beslut kan överklagas </w:t>
      </w:r>
      <w:r w:rsidR="008713FC">
        <w:t xml:space="preserve">hos </w:t>
      </w:r>
      <w:r>
        <w:t xml:space="preserve">Naturvårdsverket. </w:t>
      </w:r>
      <w:r w:rsidR="00227AEE">
        <w:t>Enligt 58 </w:t>
      </w:r>
      <w:r w:rsidR="00260D39">
        <w:t xml:space="preserve">§ </w:t>
      </w:r>
      <w:r w:rsidR="00686FCD">
        <w:t>jaktförordningen får</w:t>
      </w:r>
      <w:r w:rsidR="00260D39">
        <w:t xml:space="preserve"> </w:t>
      </w:r>
      <w:r w:rsidR="00A36068">
        <w:t>Naturvårdsverkets beslut</w:t>
      </w:r>
      <w:r w:rsidR="00686FCD">
        <w:t xml:space="preserve"> i ett överklagat ärende inte</w:t>
      </w:r>
      <w:r w:rsidR="00A36068">
        <w:t xml:space="preserve"> överklagas</w:t>
      </w:r>
      <w:r w:rsidR="00686FCD">
        <w:t>.</w:t>
      </w:r>
      <w:r w:rsidR="00A36068">
        <w:t xml:space="preserve"> </w:t>
      </w:r>
    </w:p>
    <w:p w14:paraId="2D38B3D6" w14:textId="77777777" w:rsidR="00E56D81" w:rsidRDefault="00E56D81">
      <w:pPr>
        <w:pStyle w:val="RKnormal"/>
      </w:pPr>
    </w:p>
    <w:p w14:paraId="510ED77D" w14:textId="66520D00" w:rsidR="00E56D81" w:rsidRPr="007231BA" w:rsidRDefault="00A36068" w:rsidP="00E56D81">
      <w:pPr>
        <w:pStyle w:val="RKnormal"/>
        <w:rPr>
          <w:color w:val="FF0000"/>
        </w:rPr>
      </w:pPr>
      <w:r w:rsidRPr="00A36068">
        <w:t xml:space="preserve">Den 18 december 2015 har </w:t>
      </w:r>
      <w:r w:rsidR="00E56D81" w:rsidRPr="00A36068">
        <w:t xml:space="preserve">Högsta förvaltningsdomstolen </w:t>
      </w:r>
      <w:r>
        <w:t xml:space="preserve">(HFD) </w:t>
      </w:r>
      <w:r w:rsidR="00E56D81" w:rsidRPr="00A36068">
        <w:t>tagit ställning till om ett beslut om licensjakt efter varg</w:t>
      </w:r>
      <w:r w:rsidR="00686FCD">
        <w:t>, som fattats av en länsstyrelse och därefter har överklagats till</w:t>
      </w:r>
      <w:r w:rsidR="00E56D81" w:rsidRPr="00A36068">
        <w:t xml:space="preserve"> Naturvårdsverket</w:t>
      </w:r>
      <w:r w:rsidR="00CB2285">
        <w:t>,</w:t>
      </w:r>
      <w:r w:rsidR="00E56D81" w:rsidRPr="00A36068">
        <w:t xml:space="preserve"> kan </w:t>
      </w:r>
      <w:r w:rsidR="00686FCD">
        <w:t>t</w:t>
      </w:r>
      <w:r w:rsidR="005B50B4">
        <w:t xml:space="preserve">as </w:t>
      </w:r>
      <w:r w:rsidR="002421D6">
        <w:t>upp </w:t>
      </w:r>
      <w:bookmarkStart w:id="0" w:name="_GoBack"/>
      <w:bookmarkEnd w:id="0"/>
      <w:r w:rsidR="005B50B4">
        <w:t>till prövning av domstol</w:t>
      </w:r>
      <w:r w:rsidR="00227AEE">
        <w:t>,</w:t>
      </w:r>
      <w:r w:rsidR="00686FCD">
        <w:t xml:space="preserve"> </w:t>
      </w:r>
      <w:r w:rsidR="00E56D81" w:rsidRPr="00A36068">
        <w:t xml:space="preserve">trots att det enligt </w:t>
      </w:r>
      <w:r w:rsidR="00686FCD">
        <w:t>jaktförordningen</w:t>
      </w:r>
      <w:r w:rsidR="00CB2285">
        <w:t xml:space="preserve"> </w:t>
      </w:r>
      <w:r w:rsidR="00E56D81" w:rsidRPr="00260D39">
        <w:t>inte får överklagas.</w:t>
      </w:r>
      <w:r w:rsidRPr="00260D39">
        <w:t xml:space="preserve"> HFD har funnit att </w:t>
      </w:r>
      <w:r w:rsidR="00686FCD">
        <w:t>överklagande</w:t>
      </w:r>
      <w:r w:rsidRPr="00260D39">
        <w:t xml:space="preserve">förbudet i jaktförordningen </w:t>
      </w:r>
      <w:r w:rsidRPr="00A36068">
        <w:t>står i strid med EU-rätten</w:t>
      </w:r>
      <w:r w:rsidR="00686FCD">
        <w:t xml:space="preserve"> såvitt gäller beslut om jakt efter</w:t>
      </w:r>
      <w:r w:rsidR="00FF2220">
        <w:t xml:space="preserve"> en art som skyddas av </w:t>
      </w:r>
      <w:r w:rsidR="00686FCD">
        <w:t>art- och habitatdirektivet</w:t>
      </w:r>
      <w:r w:rsidRPr="00A36068">
        <w:t xml:space="preserve">. </w:t>
      </w:r>
      <w:r w:rsidR="00FE2F99" w:rsidRPr="00FE2F99">
        <w:t>Jaktförordningen kommer i vinter att ändras i enlighet med HFD:s beslut.</w:t>
      </w:r>
    </w:p>
    <w:p w14:paraId="513B1889" w14:textId="77777777" w:rsidR="00A36068" w:rsidRPr="00A36068" w:rsidRDefault="00A36068" w:rsidP="00E56D81">
      <w:pPr>
        <w:pStyle w:val="RKnormal"/>
      </w:pPr>
    </w:p>
    <w:p w14:paraId="2F564FC6" w14:textId="5063A995" w:rsidR="00E56D81" w:rsidRDefault="004B3BF6">
      <w:pPr>
        <w:pStyle w:val="RKnormal"/>
      </w:pPr>
      <w:r w:rsidRPr="004B3BF6">
        <w:t>När det gäller skyddsjakt</w:t>
      </w:r>
      <w:r w:rsidR="002B341E">
        <w:t>,</w:t>
      </w:r>
      <w:r w:rsidRPr="004B3BF6">
        <w:t xml:space="preserve"> </w:t>
      </w:r>
      <w:r>
        <w:t xml:space="preserve">och </w:t>
      </w:r>
      <w:r w:rsidRPr="004B3BF6">
        <w:t xml:space="preserve">att säkerställa </w:t>
      </w:r>
      <w:r>
        <w:t xml:space="preserve">att den </w:t>
      </w:r>
      <w:r w:rsidRPr="004B3BF6">
        <w:t>kan bedri</w:t>
      </w:r>
      <w:r w:rsidR="005B50B4">
        <w:t>vas inom en erforderlig tidsram</w:t>
      </w:r>
      <w:r w:rsidRPr="004B3BF6">
        <w:t xml:space="preserve"> utan att fastna i j</w:t>
      </w:r>
      <w:r>
        <w:t>uridiska processer, visar Riberdahls</w:t>
      </w:r>
      <w:r w:rsidRPr="004B3BF6">
        <w:t xml:space="preserve"> utredning att mål avgjorda i förvaltningsrätten har handlagts mycket snabbt. </w:t>
      </w:r>
    </w:p>
    <w:p w14:paraId="181CAA8A" w14:textId="77777777" w:rsidR="002D4281" w:rsidRDefault="002D4281">
      <w:pPr>
        <w:pStyle w:val="RKnormal"/>
      </w:pPr>
    </w:p>
    <w:p w14:paraId="571649DA" w14:textId="75613764" w:rsidR="00163DAB" w:rsidRDefault="002D4281">
      <w:pPr>
        <w:pStyle w:val="RKnormal"/>
      </w:pPr>
      <w:r>
        <w:t>Stockholm den 12</w:t>
      </w:r>
      <w:r w:rsidR="00163DAB">
        <w:t xml:space="preserve"> </w:t>
      </w:r>
      <w:r>
        <w:t>januari 2016</w:t>
      </w:r>
    </w:p>
    <w:p w14:paraId="571649DB" w14:textId="77777777" w:rsidR="00163DAB" w:rsidRDefault="00163DAB">
      <w:pPr>
        <w:pStyle w:val="RKnormal"/>
      </w:pPr>
    </w:p>
    <w:p w14:paraId="7C6C0AC3" w14:textId="77777777" w:rsidR="005B50B4" w:rsidRDefault="005B50B4">
      <w:pPr>
        <w:pStyle w:val="RKnormal"/>
      </w:pPr>
    </w:p>
    <w:p w14:paraId="509C5306" w14:textId="77777777" w:rsidR="00DB5ECB" w:rsidRDefault="00DB5ECB">
      <w:pPr>
        <w:pStyle w:val="RKnormal"/>
      </w:pPr>
    </w:p>
    <w:p w14:paraId="571649DD" w14:textId="77777777" w:rsidR="00163DAB" w:rsidRDefault="00163DAB">
      <w:pPr>
        <w:pStyle w:val="RKnormal"/>
      </w:pPr>
      <w:r>
        <w:t>Sven-Erik Bucht</w:t>
      </w:r>
    </w:p>
    <w:sectPr w:rsidR="00163DAB" w:rsidSect="00227AEE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559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649E0" w14:textId="77777777" w:rsidR="00163DAB" w:rsidRDefault="00163DAB">
      <w:r>
        <w:separator/>
      </w:r>
    </w:p>
  </w:endnote>
  <w:endnote w:type="continuationSeparator" w:id="0">
    <w:p w14:paraId="571649E1" w14:textId="77777777" w:rsidR="00163DAB" w:rsidRDefault="0016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649DE" w14:textId="77777777" w:rsidR="00163DAB" w:rsidRDefault="00163DAB">
      <w:r>
        <w:separator/>
      </w:r>
    </w:p>
  </w:footnote>
  <w:footnote w:type="continuationSeparator" w:id="0">
    <w:p w14:paraId="571649DF" w14:textId="77777777" w:rsidR="00163DAB" w:rsidRDefault="00163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49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05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1649E6" w14:textId="77777777">
      <w:trPr>
        <w:cantSplit/>
      </w:trPr>
      <w:tc>
        <w:tcPr>
          <w:tcW w:w="3119" w:type="dxa"/>
        </w:tcPr>
        <w:p w14:paraId="571649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1649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1649E5" w14:textId="77777777" w:rsidR="00E80146" w:rsidRDefault="00E80146">
          <w:pPr>
            <w:pStyle w:val="Sidhuvud"/>
            <w:ind w:right="360"/>
          </w:pPr>
        </w:p>
      </w:tc>
    </w:tr>
  </w:tbl>
  <w:p w14:paraId="571649E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49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1649EC" w14:textId="77777777">
      <w:trPr>
        <w:cantSplit/>
      </w:trPr>
      <w:tc>
        <w:tcPr>
          <w:tcW w:w="3119" w:type="dxa"/>
        </w:tcPr>
        <w:p w14:paraId="571649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1649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1649EB" w14:textId="77777777" w:rsidR="00E80146" w:rsidRDefault="00E80146">
          <w:pPr>
            <w:pStyle w:val="Sidhuvud"/>
            <w:ind w:right="360"/>
          </w:pPr>
        </w:p>
      </w:tc>
    </w:tr>
  </w:tbl>
  <w:p w14:paraId="571649E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49EE" w14:textId="77777777" w:rsidR="00163DAB" w:rsidRDefault="00163D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1649F3" wp14:editId="571649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649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649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1649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649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AB"/>
    <w:rsid w:val="000D54DB"/>
    <w:rsid w:val="0010571C"/>
    <w:rsid w:val="00110B96"/>
    <w:rsid w:val="00127038"/>
    <w:rsid w:val="00150384"/>
    <w:rsid w:val="00160901"/>
    <w:rsid w:val="00163DAB"/>
    <w:rsid w:val="001805B7"/>
    <w:rsid w:val="00227AEE"/>
    <w:rsid w:val="002421D6"/>
    <w:rsid w:val="00247E9A"/>
    <w:rsid w:val="00253144"/>
    <w:rsid w:val="00260D39"/>
    <w:rsid w:val="0029256F"/>
    <w:rsid w:val="002B341E"/>
    <w:rsid w:val="002D4281"/>
    <w:rsid w:val="00367B1C"/>
    <w:rsid w:val="0039344F"/>
    <w:rsid w:val="004A328D"/>
    <w:rsid w:val="004B3BF6"/>
    <w:rsid w:val="0050475A"/>
    <w:rsid w:val="00562F6F"/>
    <w:rsid w:val="0058762B"/>
    <w:rsid w:val="005B4C0B"/>
    <w:rsid w:val="005B50B4"/>
    <w:rsid w:val="005B72E2"/>
    <w:rsid w:val="006353BD"/>
    <w:rsid w:val="00680543"/>
    <w:rsid w:val="00686FCD"/>
    <w:rsid w:val="006E4E11"/>
    <w:rsid w:val="007231BA"/>
    <w:rsid w:val="007242A3"/>
    <w:rsid w:val="00725FB0"/>
    <w:rsid w:val="00746F13"/>
    <w:rsid w:val="007A6855"/>
    <w:rsid w:val="007B3AB1"/>
    <w:rsid w:val="008713FC"/>
    <w:rsid w:val="00874C53"/>
    <w:rsid w:val="008F79D3"/>
    <w:rsid w:val="0092027A"/>
    <w:rsid w:val="00955E31"/>
    <w:rsid w:val="00987D04"/>
    <w:rsid w:val="00992E72"/>
    <w:rsid w:val="00A245A2"/>
    <w:rsid w:val="00A36068"/>
    <w:rsid w:val="00AB4DA9"/>
    <w:rsid w:val="00AF26D1"/>
    <w:rsid w:val="00B83448"/>
    <w:rsid w:val="00C06BE7"/>
    <w:rsid w:val="00C610A2"/>
    <w:rsid w:val="00CB2285"/>
    <w:rsid w:val="00CB60DD"/>
    <w:rsid w:val="00D133D7"/>
    <w:rsid w:val="00D2264F"/>
    <w:rsid w:val="00D37F5B"/>
    <w:rsid w:val="00DB5ECB"/>
    <w:rsid w:val="00E56D81"/>
    <w:rsid w:val="00E80146"/>
    <w:rsid w:val="00E82BB0"/>
    <w:rsid w:val="00E904D0"/>
    <w:rsid w:val="00EA3C88"/>
    <w:rsid w:val="00EC25F9"/>
    <w:rsid w:val="00ED3B05"/>
    <w:rsid w:val="00ED583F"/>
    <w:rsid w:val="00F13A11"/>
    <w:rsid w:val="00FE2F99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4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3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3B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344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0D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D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D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D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D3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3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3B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344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0D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D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D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D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D3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3192596f-a502-429b-bafc-8330819cebfe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49E91-8CEA-4606-ADA9-A77C49CE6661}"/>
</file>

<file path=customXml/itemProps2.xml><?xml version="1.0" encoding="utf-8"?>
<ds:datastoreItem xmlns:ds="http://schemas.openxmlformats.org/officeDocument/2006/customXml" ds:itemID="{D0149ABF-A3E2-4D1B-841C-F3B769E4037C}"/>
</file>

<file path=customXml/itemProps3.xml><?xml version="1.0" encoding="utf-8"?>
<ds:datastoreItem xmlns:ds="http://schemas.openxmlformats.org/officeDocument/2006/customXml" ds:itemID="{5F399AB8-6D56-48A6-94E7-CBC5AAB9B548}"/>
</file>

<file path=customXml/itemProps4.xml><?xml version="1.0" encoding="utf-8"?>
<ds:datastoreItem xmlns:ds="http://schemas.openxmlformats.org/officeDocument/2006/customXml" ds:itemID="{D0149ABF-A3E2-4D1B-841C-F3B769E40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Camilla Kullmer</cp:lastModifiedBy>
  <cp:revision>17</cp:revision>
  <cp:lastPrinted>2016-01-11T13:44:00Z</cp:lastPrinted>
  <dcterms:created xsi:type="dcterms:W3CDTF">2015-12-22T10:03:00Z</dcterms:created>
  <dcterms:modified xsi:type="dcterms:W3CDTF">2016-01-11T13:48:00Z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c3be5d04-e6a5-4160-ba22-36d990310215</vt:lpwstr>
  </property>
</Properties>
</file>