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32877" w:rsidP="00DA0661">
      <w:pPr>
        <w:pStyle w:val="Title"/>
      </w:pPr>
      <w:bookmarkStart w:id="0" w:name="Start"/>
      <w:bookmarkEnd w:id="0"/>
      <w:r>
        <w:t xml:space="preserve">Svar på fråga 2023/24:65 av </w:t>
      </w:r>
      <w:sdt>
        <w:sdtPr>
          <w:alias w:val="Frågeställare"/>
          <w:tag w:val="delete"/>
          <w:id w:val="-211816850"/>
          <w:placeholder>
            <w:docPart w:val="63622C79A0174C7E9096F2F13413923F"/>
          </w:placeholder>
          <w:dataBinding w:xpath="/ns0:DocumentInfo[1]/ns0:BaseInfo[1]/ns0:Extra3[1]" w:storeItemID="{3FA98252-6C1A-45A5-B393-6C06CDC03DCF}" w:prefixMappings="xmlns:ns0='http://lp/documentinfo/RK' "/>
          <w:text/>
        </w:sdtPr>
        <w:sdtContent>
          <w:r>
            <w:t>Mattias Eriksson Falk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0AC484AE7DF440A95BBF080C3AD6AD9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>Särskilda yttranden i kommuner och regioner</w:t>
      </w:r>
    </w:p>
    <w:p w:rsidR="0008593F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47E00CCC07D8447BAF0904E62D319A01"/>
          </w:placeholder>
          <w:dataBinding w:xpath="/ns0:DocumentInfo[1]/ns0:BaseInfo[1]/ns0:Extra3[1]" w:storeItemID="{3FA98252-6C1A-45A5-B393-6C06CDC03DCF}" w:prefixMappings="xmlns:ns0='http://lp/documentinfo/RK' "/>
          <w:text/>
        </w:sdtPr>
        <w:sdtContent>
          <w:r w:rsidR="00C32877">
            <w:t>Mattias Eriksson Falk</w:t>
          </w:r>
        </w:sdtContent>
      </w:sdt>
      <w:r w:rsidR="00C32877">
        <w:t xml:space="preserve"> har frågat mig vad jag och regeringen kan göra för att säkerställa att förtroendevalda i kommuner och regioner har likvärdiga förutsättningar som i riksdagen att göra sin vilja känd i offentliga protokoll. </w:t>
      </w:r>
    </w:p>
    <w:p w:rsidR="0008593F" w:rsidP="002749F7">
      <w:pPr>
        <w:pStyle w:val="BodyText"/>
      </w:pPr>
      <w:r>
        <w:t xml:space="preserve">Som Mattias Eriksson Falk påpekar finns det </w:t>
      </w:r>
      <w:r w:rsidR="00C323B6">
        <w:t xml:space="preserve">bestämmelser i </w:t>
      </w:r>
      <w:r>
        <w:t>kommunallagen</w:t>
      </w:r>
      <w:r w:rsidR="00B20F44">
        <w:t xml:space="preserve"> (2017:725)</w:t>
      </w:r>
      <w:r>
        <w:t xml:space="preserve"> om </w:t>
      </w:r>
      <w:r w:rsidR="00C323B6">
        <w:t xml:space="preserve">att </w:t>
      </w:r>
      <w:r>
        <w:t xml:space="preserve">en förtroendevald </w:t>
      </w:r>
      <w:r w:rsidR="00B20F44">
        <w:t xml:space="preserve">som har deltagit i avgörandet av ett ärende </w:t>
      </w:r>
      <w:r w:rsidR="00C323B6">
        <w:t xml:space="preserve">får </w:t>
      </w:r>
      <w:r>
        <w:t>reservera sig mot beslut</w:t>
      </w:r>
      <w:r w:rsidR="00B20F44">
        <w:t>et</w:t>
      </w:r>
      <w:r>
        <w:t>.</w:t>
      </w:r>
      <w:r w:rsidR="00B20F44">
        <w:t xml:space="preserve"> Reservationen ska anmälas innan sammanträdet avslutas.</w:t>
      </w:r>
      <w:r>
        <w:t xml:space="preserve"> </w:t>
      </w:r>
      <w:r w:rsidR="00C323B6">
        <w:t xml:space="preserve">Enligt kommunallagen ska </w:t>
      </w:r>
      <w:r w:rsidR="00624225">
        <w:t xml:space="preserve">det vid sammanträden föras protokoll </w:t>
      </w:r>
      <w:r w:rsidR="00947AF8">
        <w:t xml:space="preserve">som ordföranden ansvarar över. Det finns också bestämmelser om vad protokollet ska innehålla. </w:t>
      </w:r>
      <w:r w:rsidR="00C323B6">
        <w:t xml:space="preserve">Det finns dock inte någon rätt att få </w:t>
      </w:r>
      <w:r>
        <w:t>särskilda yttranden</w:t>
      </w:r>
      <w:r>
        <w:t xml:space="preserve"> </w:t>
      </w:r>
      <w:r w:rsidR="00C323B6">
        <w:t>antecknade i protokollet</w:t>
      </w:r>
      <w:r>
        <w:t xml:space="preserve">. </w:t>
      </w:r>
    </w:p>
    <w:p w:rsidR="00C32877" w:rsidP="002749F7">
      <w:pPr>
        <w:pStyle w:val="BodyText"/>
      </w:pPr>
      <w:r>
        <w:t>Av de</w:t>
      </w:r>
      <w:r w:rsidR="006959D2">
        <w:t>n</w:t>
      </w:r>
      <w:r>
        <w:t xml:space="preserve"> kommunala självstyre</w:t>
      </w:r>
      <w:r w:rsidR="006959D2">
        <w:t>lsen</w:t>
      </w:r>
      <w:r>
        <w:t xml:space="preserve"> följer</w:t>
      </w:r>
      <w:r w:rsidR="00A309CC">
        <w:t xml:space="preserve"> bl</w:t>
      </w:r>
      <w:r w:rsidR="00FD7232">
        <w:t>and annat</w:t>
      </w:r>
      <w:r>
        <w:t xml:space="preserve"> att det är kommunerna och regionerna som själva beslutar </w:t>
      </w:r>
      <w:r w:rsidR="00245374">
        <w:t xml:space="preserve">om </w:t>
      </w:r>
      <w:r>
        <w:t>och organiserar sin verksamhet om inte något annat föreskrivits genom lag</w:t>
      </w:r>
      <w:r w:rsidR="00A309CC">
        <w:t xml:space="preserve"> eller annan författning</w:t>
      </w:r>
      <w:r>
        <w:t xml:space="preserve">. </w:t>
      </w:r>
      <w:r w:rsidR="00BC562F">
        <w:t>D</w:t>
      </w:r>
      <w:r>
        <w:t xml:space="preserve">et </w:t>
      </w:r>
      <w:r w:rsidR="00BC562F">
        <w:t xml:space="preserve">är därför </w:t>
      </w:r>
      <w:r>
        <w:t xml:space="preserve">upp till respektive kommun eller region </w:t>
      </w:r>
      <w:r w:rsidR="00BC562F">
        <w:t xml:space="preserve">att bestämma hur </w:t>
      </w:r>
      <w:r>
        <w:t xml:space="preserve">de vill </w:t>
      </w:r>
      <w:r w:rsidR="00245374">
        <w:t>hantera</w:t>
      </w:r>
      <w:r>
        <w:t xml:space="preserve"> protokollsanteckningar och särskilda yttranden. </w:t>
      </w:r>
    </w:p>
    <w:p w:rsidR="00C3287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4416A63ED5C4438A3B55F4FB7A3F4C1"/>
          </w:placeholder>
          <w:dataBinding w:xpath="/ns0:DocumentInfo[1]/ns0:BaseInfo[1]/ns0:HeaderDate[1]" w:storeItemID="{3FA98252-6C1A-45A5-B393-6C06CDC03DCF}" w:prefixMappings="xmlns:ns0='http://lp/documentinfo/RK' "/>
          <w:date w:fullDate="2023-10-11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11 oktober 2023</w:t>
          </w:r>
        </w:sdtContent>
      </w:sdt>
    </w:p>
    <w:p w:rsidR="00C32877" w:rsidP="004E7A8F">
      <w:pPr>
        <w:pStyle w:val="Brdtextutanavstnd"/>
      </w:pPr>
    </w:p>
    <w:p w:rsidR="00C32877" w:rsidP="004E7A8F">
      <w:pPr>
        <w:pStyle w:val="Brdtextutanavstnd"/>
      </w:pPr>
    </w:p>
    <w:p w:rsidR="00C32877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2E229231E48145B1ABFFDC15A4443B5F"/>
        </w:placeholder>
        <w:dataBinding w:xpath="/ns0:DocumentInfo[1]/ns0:BaseInfo[1]/ns0:TopSender[1]" w:storeItemID="{3FA98252-6C1A-45A5-B393-6C06CDC03DCF}" w:prefixMappings="xmlns:ns0='http://lp/documentinfo/RK' "/>
        <w:comboBox w:lastValue="Civilministern">
          <w:listItem w:value="Finansministern" w:displayText="Elisabeth Svantesson"/>
          <w:listItem w:value="Finansmarknadsministern" w:displayText="Niklas Wykman"/>
          <w:listItem w:value="Civilministern" w:displayText="Erik Slottner"/>
        </w:comboBox>
      </w:sdtPr>
      <w:sdtContent>
        <w:p w:rsidR="00C32877" w:rsidP="00422A41">
          <w:pPr>
            <w:pStyle w:val="BodyText"/>
          </w:pPr>
          <w:r>
            <w:rPr>
              <w:rStyle w:val="DefaultParagraphFont"/>
            </w:rPr>
            <w:t>Erik Slottner</w:t>
          </w:r>
        </w:p>
      </w:sdtContent>
    </w:sdt>
    <w:p w:rsidR="00C32877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CE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CE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CE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3287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32877" w:rsidRPr="007D73AB" w:rsidP="00340DE0">
          <w:pPr>
            <w:pStyle w:val="Header"/>
          </w:pPr>
        </w:p>
      </w:tc>
      <w:tc>
        <w:tcPr>
          <w:tcW w:w="1134" w:type="dxa"/>
        </w:tcPr>
        <w:p w:rsidR="00C3287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3287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32877" w:rsidRPr="00710A6C" w:rsidP="00EE3C0F">
          <w:pPr>
            <w:pStyle w:val="Header"/>
            <w:rPr>
              <w:b/>
            </w:rPr>
          </w:pPr>
        </w:p>
        <w:p w:rsidR="00C32877" w:rsidP="00EE3C0F">
          <w:pPr>
            <w:pStyle w:val="Header"/>
          </w:pPr>
        </w:p>
        <w:p w:rsidR="00C32877" w:rsidP="00EE3C0F">
          <w:pPr>
            <w:pStyle w:val="Header"/>
          </w:pPr>
        </w:p>
        <w:p w:rsidR="00C32877" w:rsidP="00EE3C0F">
          <w:pPr>
            <w:pStyle w:val="Header"/>
          </w:pPr>
        </w:p>
        <w:p w:rsidR="00C32877" w:rsidP="00EE3C0F">
          <w:pPr>
            <w:pStyle w:val="Header"/>
          </w:pPr>
          <w:r>
            <w:t xml:space="preserve">Fi2023/02599 </w:t>
          </w:r>
          <w:sdt>
            <w:sdtPr>
              <w:alias w:val="DocNumber"/>
              <w:tag w:val="DocNumber"/>
              <w:id w:val="1726028884"/>
              <w:placeholder>
                <w:docPart w:val="69E5A153A53D4968B106EF6831675B68"/>
              </w:placeholder>
              <w:showingPlcHdr/>
              <w:dataBinding w:xpath="/ns0:DocumentInfo[1]/ns0:BaseInfo[1]/ns0:DocNumber[1]" w:storeItemID="{3FA98252-6C1A-45A5-B393-6C06CDC03DCF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C32877" w:rsidP="00EE3C0F">
          <w:pPr>
            <w:pStyle w:val="Header"/>
          </w:pPr>
        </w:p>
      </w:tc>
      <w:tc>
        <w:tcPr>
          <w:tcW w:w="1134" w:type="dxa"/>
        </w:tcPr>
        <w:p w:rsidR="00C32877" w:rsidP="0094502D">
          <w:pPr>
            <w:pStyle w:val="Header"/>
          </w:pPr>
        </w:p>
        <w:p w:rsidR="00C3287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510EE5A5D914B84A5DD52CEB8B9B62F"/>
          </w:placeholder>
          <w:richText/>
        </w:sdtPr>
        <w:sdtContent>
          <w:sdt>
            <w:sdtPr>
              <w:alias w:val="SenderText"/>
              <w:tag w:val="ccRKShow_SenderText"/>
              <w:id w:val="475035892"/>
              <w:placeholder>
                <w:docPart w:val="8C4D36F088EC4D91B1EA893DFDD8FB01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686E71" w:rsidRPr="00E83C15" w:rsidP="00686E71">
                  <w:pPr>
                    <w:pStyle w:val="Header"/>
                    <w:rPr>
                      <w:b/>
                      <w:bCs/>
                    </w:rPr>
                  </w:pPr>
                  <w:r w:rsidRPr="00E83C15">
                    <w:rPr>
                      <w:b/>
                      <w:bCs/>
                    </w:rPr>
                    <w:t>Finansdepartementet</w:t>
                  </w:r>
                </w:p>
                <w:p w:rsidR="00C32877" w:rsidRPr="00340DE0" w:rsidP="00686E71">
                  <w:pPr>
                    <w:pStyle w:val="Header"/>
                  </w:pPr>
                  <w:r w:rsidRPr="00E83C15">
                    <w:t>Civilministern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7688556A4990402696749773EA6085C8"/>
          </w:placeholder>
          <w:dataBinding w:xpath="/ns0:DocumentInfo[1]/ns0:BaseInfo[1]/ns0:Recipient[1]" w:storeItemID="{3FA98252-6C1A-45A5-B393-6C06CDC03DCF}" w:prefixMappings="xmlns:ns0='http://lp/documentinfo/RK' "/>
          <w:text w:multiLine="1"/>
        </w:sdtPr>
        <w:sdtContent>
          <w:tc>
            <w:tcPr>
              <w:tcW w:w="3170" w:type="dxa"/>
            </w:tcPr>
            <w:p w:rsidR="00C3287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3287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2453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9E5A153A53D4968B106EF6831675B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617916-9AD6-44F1-9F7B-7F465322D7B6}"/>
      </w:docPartPr>
      <w:docPartBody>
        <w:p w:rsidR="008026C1" w:rsidP="00E02A34">
          <w:pPr>
            <w:pStyle w:val="69E5A153A53D4968B106EF6831675B6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10EE5A5D914B84A5DD52CEB8B9B6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27DE9F-2CCA-4EB6-8682-8A93960F1407}"/>
      </w:docPartPr>
      <w:docPartBody>
        <w:p w:rsidR="008026C1" w:rsidP="00E02A34">
          <w:pPr>
            <w:pStyle w:val="3510EE5A5D914B84A5DD52CEB8B9B62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88556A4990402696749773EA6085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7AEF72-BB75-452D-8448-7E20B296921B}"/>
      </w:docPartPr>
      <w:docPartBody>
        <w:p w:rsidR="008026C1" w:rsidP="00E02A34">
          <w:pPr>
            <w:pStyle w:val="7688556A4990402696749773EA6085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3622C79A0174C7E9096F2F1341392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04C3DE-4A32-44D9-B638-002345DDD1EA}"/>
      </w:docPartPr>
      <w:docPartBody>
        <w:p w:rsidR="008026C1" w:rsidP="00E02A34">
          <w:pPr>
            <w:pStyle w:val="63622C79A0174C7E9096F2F13413923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0AC484AE7DF440A95BBF080C3AD6A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5014CB-1CFB-4848-BE38-4F74AF0D3E10}"/>
      </w:docPartPr>
      <w:docPartBody>
        <w:p w:rsidR="008026C1" w:rsidP="00E02A34">
          <w:pPr>
            <w:pStyle w:val="B0AC484AE7DF440A95BBF080C3AD6AD9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47E00CCC07D8447BAF0904E62D319A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45B068-0EFE-4F4D-BDDE-5388B0F1BD65}"/>
      </w:docPartPr>
      <w:docPartBody>
        <w:p w:rsidR="008026C1" w:rsidP="00E02A34">
          <w:pPr>
            <w:pStyle w:val="47E00CCC07D8447BAF0904E62D319A0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4416A63ED5C4438A3B55F4FB7A3F4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52A854-855E-4FDD-9BE2-35937BAB5775}"/>
      </w:docPartPr>
      <w:docPartBody>
        <w:p w:rsidR="008026C1" w:rsidP="00E02A34">
          <w:pPr>
            <w:pStyle w:val="04416A63ED5C4438A3B55F4FB7A3F4C1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2E229231E48145B1ABFFDC15A4443B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B3722B-44C6-4ECA-A188-CCDF0F0F35F2}"/>
      </w:docPartPr>
      <w:docPartBody>
        <w:p w:rsidR="008026C1" w:rsidP="00E02A34">
          <w:pPr>
            <w:pStyle w:val="2E229231E48145B1ABFFDC15A4443B5F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C4D36F088EC4D91B1EA893DFDD8FB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3E38AD-9814-48CB-9842-291A0D03BA4A}"/>
      </w:docPartPr>
      <w:docPartBody>
        <w:p w:rsidR="008026C1" w:rsidP="00E02A34">
          <w:pPr>
            <w:pStyle w:val="8C4D36F088EC4D91B1EA893DFDD8FB01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2A34"/>
    <w:rPr>
      <w:noProof w:val="0"/>
      <w:color w:val="808080"/>
    </w:rPr>
  </w:style>
  <w:style w:type="paragraph" w:customStyle="1" w:styleId="A134BB001B3949A4A49A5B8B09E6B6B2">
    <w:name w:val="A134BB001B3949A4A49A5B8B09E6B6B2"/>
    <w:rsid w:val="00E02A34"/>
  </w:style>
  <w:style w:type="paragraph" w:customStyle="1" w:styleId="7688556A4990402696749773EA6085C8">
    <w:name w:val="7688556A4990402696749773EA6085C8"/>
    <w:rsid w:val="00E02A34"/>
  </w:style>
  <w:style w:type="paragraph" w:customStyle="1" w:styleId="69E5A153A53D4968B106EF6831675B681">
    <w:name w:val="69E5A153A53D4968B106EF6831675B681"/>
    <w:rsid w:val="00E02A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510EE5A5D914B84A5DD52CEB8B9B62F1">
    <w:name w:val="3510EE5A5D914B84A5DD52CEB8B9B62F1"/>
    <w:rsid w:val="00E02A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3622C79A0174C7E9096F2F13413923F">
    <w:name w:val="63622C79A0174C7E9096F2F13413923F"/>
    <w:rsid w:val="00E02A34"/>
  </w:style>
  <w:style w:type="paragraph" w:customStyle="1" w:styleId="B0AC484AE7DF440A95BBF080C3AD6AD9">
    <w:name w:val="B0AC484AE7DF440A95BBF080C3AD6AD9"/>
    <w:rsid w:val="00E02A34"/>
  </w:style>
  <w:style w:type="paragraph" w:customStyle="1" w:styleId="47E00CCC07D8447BAF0904E62D319A01">
    <w:name w:val="47E00CCC07D8447BAF0904E62D319A01"/>
    <w:rsid w:val="00E02A34"/>
  </w:style>
  <w:style w:type="paragraph" w:customStyle="1" w:styleId="04416A63ED5C4438A3B55F4FB7A3F4C1">
    <w:name w:val="04416A63ED5C4438A3B55F4FB7A3F4C1"/>
    <w:rsid w:val="00E02A34"/>
  </w:style>
  <w:style w:type="paragraph" w:customStyle="1" w:styleId="2E229231E48145B1ABFFDC15A4443B5F">
    <w:name w:val="2E229231E48145B1ABFFDC15A4443B5F"/>
    <w:rsid w:val="00E02A34"/>
  </w:style>
  <w:style w:type="paragraph" w:customStyle="1" w:styleId="8C4D36F088EC4D91B1EA893DFDD8FB01">
    <w:name w:val="8C4D36F088EC4D91B1EA893DFDD8FB01"/>
    <w:rsid w:val="00E02A3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2023-10-11T00:00:00</HeaderDate>
    <Office/>
    <Dnr>Fi2023/</Dnr>
    <ParagrafNr/>
    <DocumentTitle/>
    <VisitingAddress/>
    <Extra1/>
    <Extra2/>
    <Extra3>Mattias Eriksson Falk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b0fe718d-bd03-4d16-94ee-f524a1f13e3f</RD_Svarsid>
  </documentManagement>
</p:properties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B6861E-6F5B-4544-A029-C93732A61006}"/>
</file>

<file path=customXml/itemProps3.xml><?xml version="1.0" encoding="utf-8"?>
<ds:datastoreItem xmlns:ds="http://schemas.openxmlformats.org/officeDocument/2006/customXml" ds:itemID="{C90E9E2B-0271-4572-B50A-E2DCE31D85F4}">
  <ds:schemaRefs/>
</ds:datastoreItem>
</file>

<file path=customXml/itemProps4.xml><?xml version="1.0" encoding="utf-8"?>
<ds:datastoreItem xmlns:ds="http://schemas.openxmlformats.org/officeDocument/2006/customXml" ds:itemID="{3FA98252-6C1A-45A5-B393-6C06CDC03DCF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0A03FC30-926C-49EA-B5B4-6F92F28D82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65 Särskilda yttranden i kommuner och regioner.docx</dc:title>
  <cp:revision>2</cp:revision>
  <dcterms:created xsi:type="dcterms:W3CDTF">2023-10-11T08:11:00Z</dcterms:created>
  <dcterms:modified xsi:type="dcterms:W3CDTF">2023-10-11T08:11:00Z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