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C2D" w:rsidRPr="002C6C2D" w:rsidRDefault="002C6C2D">
      <w:pPr>
        <w:pStyle w:val="Frslagsrubrik"/>
      </w:pPr>
      <w:r w:rsidRPr="002C6C2D">
        <w:t>Förslag till riksdagsbeslut</w:t>
      </w:r>
    </w:p>
    <w:p w:rsidR="002C6C2D" w:rsidRPr="002C6C2D" w:rsidRDefault="002C6C2D">
      <w:pPr>
        <w:pStyle w:val="Hemstlatt"/>
      </w:pPr>
      <w:r w:rsidRPr="002C6C2D">
        <w:t>Riksdagen tillkännager för regeringen som sin mening vad som anförs i motionen om Kvinnokommissionen 2009.</w:t>
      </w:r>
    </w:p>
    <w:p w:rsidR="002C6C2D" w:rsidRPr="002C6C2D" w:rsidRDefault="002C6C2D">
      <w:pPr>
        <w:pStyle w:val="Rubrik1"/>
      </w:pPr>
      <w:r w:rsidRPr="002C6C2D">
        <w:t>Motivering</w:t>
      </w:r>
    </w:p>
    <w:p w:rsidR="002C6C2D" w:rsidRPr="002C6C2D" w:rsidRDefault="002C6C2D">
      <w:r w:rsidRPr="002C6C2D">
        <w:t>Kvinnokommissionen äger rum i New York den 2–13 mars. Årets tema lyfter frågan om hur betald och obetald vård samt omsorg fördelas på kön. Att EU inte har kunnat tala med en röst har försvagat kvinnors rättigheter, vilket lett till stor besvikelse. Men EU är splittrat även inför årets kvinnokommission, och SRHR-frågor har låg prioritet. När president Obama tillkännagav att munkavleregeln, som till exempel relateras till hiv-prevention, slopades öp</w:t>
      </w:r>
      <w:r w:rsidRPr="002C6C2D">
        <w:t>p</w:t>
      </w:r>
      <w:r w:rsidRPr="002C6C2D">
        <w:t>nades samtidigt nya möjligheter till samverkan inom FN. Sverige ingår til</w:t>
      </w:r>
      <w:r w:rsidRPr="002C6C2D">
        <w:t>l</w:t>
      </w:r>
      <w:r w:rsidRPr="002C6C2D">
        <w:t>sammans med Tjeckien i EU-trojkan och har därmed ett extra ansvar för att EU i år ska tala med en tydlig röst i Kvinnokommissionen liksom för att r</w:t>
      </w:r>
      <w:r w:rsidRPr="002C6C2D">
        <w:t>e</w:t>
      </w:r>
      <w:r w:rsidRPr="002C6C2D">
        <w:t>geringens delegation får en bred representation.</w:t>
      </w:r>
    </w:p>
    <w:p w:rsidR="002C6C2D" w:rsidRPr="002C6C2D" w:rsidRDefault="002C6C2D">
      <w:pPr>
        <w:pStyle w:val="Normaltindrag"/>
      </w:pPr>
      <w:r w:rsidRPr="002C6C2D">
        <w:t>Sverige bör verka för att EU i år kommer att kunna tala i Kvinnokommi</w:t>
      </w:r>
      <w:r w:rsidRPr="002C6C2D">
        <w:t>s</w:t>
      </w:r>
      <w:r w:rsidRPr="002C6C2D">
        <w:t>sionen med en tydlig röst för kvinnors rättigheter.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C2D">
        <w:trPr>
          <w:cantSplit/>
        </w:trPr>
        <w:tc>
          <w:tcPr>
            <w:tcW w:w="3046" w:type="dxa"/>
          </w:tcPr>
          <w:p w:rsidR="002C6C2D" w:rsidRPr="002C6C2D" w:rsidRDefault="002C6C2D">
            <w:pPr>
              <w:pStyle w:val="UnderskriftDatum"/>
              <w:spacing w:before="240"/>
            </w:pPr>
            <w:r w:rsidRPr="002C6C2D">
              <w:t>Stockholm den 30 september 2009</w:t>
            </w:r>
          </w:p>
        </w:tc>
        <w:tc>
          <w:tcPr>
            <w:tcW w:w="3047" w:type="dxa"/>
          </w:tcPr>
          <w:p w:rsidR="002C6C2D" w:rsidRPr="002C6C2D" w:rsidRDefault="002C6C2D">
            <w:pPr>
              <w:pStyle w:val="Underskrifter"/>
              <w:spacing w:before="240"/>
            </w:pPr>
          </w:p>
        </w:tc>
      </w:tr>
      <w:tr w:rsidR="00000000" w:rsidRPr="002C6C2D">
        <w:trPr>
          <w:cantSplit/>
        </w:trPr>
        <w:tc>
          <w:tcPr>
            <w:tcW w:w="3046" w:type="dxa"/>
          </w:tcPr>
          <w:p w:rsidR="002C6C2D" w:rsidRPr="002C6C2D" w:rsidRDefault="002C6C2D">
            <w:pPr>
              <w:pStyle w:val="Underskrifter"/>
            </w:pPr>
            <w:r w:rsidRPr="002C6C2D">
              <w:t>Carina Ohlsson (s)</w:t>
            </w:r>
          </w:p>
        </w:tc>
        <w:tc>
          <w:tcPr>
            <w:tcW w:w="3046" w:type="dxa"/>
          </w:tcPr>
          <w:p w:rsidR="002C6C2D" w:rsidRPr="002C6C2D" w:rsidRDefault="002C6C2D">
            <w:pPr>
              <w:pStyle w:val="Underskrifter"/>
            </w:pPr>
          </w:p>
        </w:tc>
      </w:tr>
    </w:tbl>
    <w:p w:rsidR="002C6C2D" w:rsidRPr="002C6C2D" w:rsidRDefault="002C6C2D">
      <w:pPr>
        <w:pStyle w:val="Normaltindrag"/>
      </w:pPr>
    </w:p>
    <w:sectPr w:rsidR="00000000" w:rsidRPr="002C6C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C2D" w:rsidRPr="002C6C2D" w:rsidRDefault="002C6C2D">
      <w:r w:rsidRPr="002C6C2D">
        <w:separator/>
      </w:r>
    </w:p>
  </w:endnote>
  <w:endnote w:type="continuationSeparator" w:id="0">
    <w:p w:rsidR="002C6C2D" w:rsidRPr="002C6C2D" w:rsidRDefault="002C6C2D">
      <w:r w:rsidRPr="002C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8897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C2D" w:rsidRDefault="002C6C2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63198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fot"/>
    </w:pPr>
    <w:r w:rsidRPr="002C6C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64532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C2D" w:rsidRDefault="002C6C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C2D" w:rsidRPr="002C6C2D" w:rsidRDefault="002C6C2D">
      <w:r w:rsidRPr="002C6C2D">
        <w:separator/>
      </w:r>
    </w:p>
  </w:footnote>
  <w:footnote w:type="continuationSeparator" w:id="0">
    <w:p w:rsidR="002C6C2D" w:rsidRPr="002C6C2D" w:rsidRDefault="002C6C2D">
      <w:r w:rsidRPr="002C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huvud"/>
    </w:pPr>
    <w:r w:rsidRPr="002C6C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6746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C2D" w:rsidRDefault="002C6C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Sidhuvud"/>
    </w:pPr>
    <w:r w:rsidRPr="002C6C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6790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C2D" w:rsidRDefault="002C6C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C2D" w:rsidRDefault="002C6C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C2D" w:rsidRPr="002C6C2D" w:rsidRDefault="002C6C2D">
    <w:pPr>
      <w:pStyle w:val="FSHNormal"/>
      <w:tabs>
        <w:tab w:val="right" w:pos="5840"/>
      </w:tabs>
    </w:pPr>
    <w:r w:rsidRPr="002C6C2D">
      <w:br/>
    </w:r>
    <w:r w:rsidRPr="002C6C2D">
      <w:fldChar w:fldCharType="begin" w:fldLock="1"/>
    </w:r>
    <w:r w:rsidRPr="002C6C2D">
      <w:instrText xml:space="preserve"> DOCPROPERTY</w:instrText>
    </w:r>
    <w:r w:rsidRPr="002C6C2D">
      <w:rPr>
        <w:sz w:val="18"/>
      </w:rPr>
      <w:instrText xml:space="preserve"> "YearUser" *\charformat </w:instrText>
    </w:r>
    <w:r w:rsidRPr="002C6C2D">
      <w:fldChar w:fldCharType="separate"/>
    </w:r>
    <w:r w:rsidRPr="002C6C2D">
      <w:t>2009/10</w:t>
    </w:r>
    <w:r w:rsidRPr="002C6C2D">
      <w:fldChar w:fldCharType="end"/>
    </w:r>
    <w:r w:rsidRPr="002C6C2D">
      <w:t xml:space="preserve"> </w:t>
    </w:r>
    <w:r w:rsidRPr="002C6C2D">
      <w:tab/>
      <w:t xml:space="preserve">mnr: </w:t>
    </w:r>
    <w:r w:rsidRPr="002C6C2D">
      <w:fldChar w:fldCharType="begin" w:fldLock="1"/>
    </w:r>
    <w:r w:rsidRPr="002C6C2D">
      <w:instrText xml:space="preserve"> DOCPROPERTY</w:instrText>
    </w:r>
    <w:r w:rsidRPr="002C6C2D">
      <w:rPr>
        <w:sz w:val="18"/>
      </w:rPr>
      <w:instrText xml:space="preserve"> "Motionsnummer" *\charformat </w:instrText>
    </w:r>
    <w:r w:rsidRPr="002C6C2D">
      <w:fldChar w:fldCharType="separate"/>
    </w:r>
    <w:r w:rsidRPr="002C6C2D">
      <w:t>U259</w:t>
    </w:r>
    <w:r w:rsidRPr="002C6C2D">
      <w:fldChar w:fldCharType="end"/>
    </w:r>
    <w:r w:rsidRPr="002C6C2D">
      <w:br/>
    </w:r>
    <w:r w:rsidRPr="002C6C2D">
      <w:fldChar w:fldCharType="begin" w:fldLock="1"/>
    </w:r>
    <w:r w:rsidRPr="002C6C2D">
      <w:instrText xml:space="preserve"> DOCPROPERTY</w:instrText>
    </w:r>
    <w:r w:rsidRPr="002C6C2D">
      <w:rPr>
        <w:sz w:val="18"/>
      </w:rPr>
      <w:instrText xml:space="preserve"> "Samling" *\charformat </w:instrText>
    </w:r>
    <w:r w:rsidRPr="002C6C2D">
      <w:fldChar w:fldCharType="end"/>
    </w:r>
    <w:r w:rsidRPr="002C6C2D">
      <w:tab/>
      <w:t xml:space="preserve">pnr: </w:t>
    </w:r>
    <w:r w:rsidRPr="002C6C2D">
      <w:fldChar w:fldCharType="begin" w:fldLock="1"/>
    </w:r>
    <w:r w:rsidRPr="002C6C2D">
      <w:instrText xml:space="preserve"> DOCPROPERTY</w:instrText>
    </w:r>
    <w:r w:rsidRPr="002C6C2D">
      <w:rPr>
        <w:sz w:val="18"/>
      </w:rPr>
      <w:instrText xml:space="preserve"> "Partinummer" *\charformat </w:instrText>
    </w:r>
    <w:r w:rsidRPr="002C6C2D">
      <w:fldChar w:fldCharType="separate"/>
    </w:r>
    <w:r w:rsidRPr="002C6C2D">
      <w:t>s97003</w:t>
    </w:r>
    <w:r w:rsidRPr="002C6C2D">
      <w:fldChar w:fldCharType="end"/>
    </w:r>
  </w:p>
  <w:p w:rsidR="002C6C2D" w:rsidRPr="002C6C2D" w:rsidRDefault="002C6C2D">
    <w:pPr>
      <w:pStyle w:val="FSHRub1"/>
    </w:pPr>
    <w:r w:rsidRPr="002C6C2D">
      <w:t>Motion till riksdagen</w:t>
    </w:r>
    <w:r w:rsidRPr="002C6C2D">
      <w:br/>
    </w:r>
    <w:r w:rsidRPr="002C6C2D">
      <w:fldChar w:fldCharType="begin" w:fldLock="1"/>
    </w:r>
    <w:r w:rsidRPr="002C6C2D">
      <w:instrText xml:space="preserve"> DOCPROPERTY "YearUser" *\charformat </w:instrText>
    </w:r>
    <w:r w:rsidRPr="002C6C2D">
      <w:fldChar w:fldCharType="separate"/>
    </w:r>
    <w:r w:rsidRPr="002C6C2D">
      <w:t>2009/10</w:t>
    </w:r>
    <w:r w:rsidRPr="002C6C2D">
      <w:fldChar w:fldCharType="end"/>
    </w:r>
    <w:r w:rsidRPr="002C6C2D">
      <w:t>:</w:t>
    </w:r>
    <w:r w:rsidRPr="002C6C2D">
      <w:fldChar w:fldCharType="begin" w:fldLock="1"/>
    </w:r>
    <w:r w:rsidRPr="002C6C2D">
      <w:instrText xml:space="preserve"> DOCPROPERTY "Motionsnummer" *\charformat </w:instrText>
    </w:r>
    <w:r w:rsidRPr="002C6C2D">
      <w:fldChar w:fldCharType="separate"/>
    </w:r>
    <w:r w:rsidRPr="002C6C2D">
      <w:t>U259</w:t>
    </w:r>
    <w:r w:rsidRPr="002C6C2D">
      <w:fldChar w:fldCharType="end"/>
    </w:r>
  </w:p>
  <w:p w:rsidR="002C6C2D" w:rsidRPr="002C6C2D" w:rsidRDefault="002C6C2D">
    <w:pPr>
      <w:pStyle w:val="FSHNormalS5"/>
    </w:pPr>
    <w:r w:rsidRPr="002C6C2D">
      <w:fldChar w:fldCharType="begin" w:fldLock="1"/>
    </w:r>
    <w:r w:rsidRPr="002C6C2D">
      <w:instrText xml:space="preserve"> DOCPROPERTY "MotionarText" *\charformat </w:instrText>
    </w:r>
    <w:r w:rsidRPr="002C6C2D">
      <w:fldChar w:fldCharType="separate"/>
    </w:r>
    <w:r w:rsidRPr="002C6C2D">
      <w:t>av Carina Ohlsson (s)</w:t>
    </w:r>
    <w:r w:rsidRPr="002C6C2D">
      <w:fldChar w:fldCharType="end"/>
    </w:r>
    <w:r w:rsidRPr="002C6C2D">
      <w:br/>
    </w:r>
    <w:r w:rsidRPr="002C6C2D">
      <w:fldChar w:fldCharType="begin" w:fldLock="1"/>
    </w:r>
    <w:r w:rsidRPr="002C6C2D">
      <w:instrText xml:space="preserve"> DOCPROPERTY "SvarFrasKort" *\charformat </w:instrText>
    </w:r>
    <w:r w:rsidRPr="002C6C2D">
      <w:fldChar w:fldCharType="end"/>
    </w:r>
  </w:p>
  <w:p w:rsidR="002C6C2D" w:rsidRPr="002C6C2D" w:rsidRDefault="002C6C2D">
    <w:pPr>
      <w:pStyle w:val="FSHTitel"/>
    </w:pPr>
    <w:r w:rsidRPr="002C6C2D">
      <w:fldChar w:fldCharType="begin" w:fldLock="1"/>
    </w:r>
    <w:r w:rsidRPr="002C6C2D">
      <w:instrText xml:space="preserve"> DOCPROPERTY</w:instrText>
    </w:r>
    <w:r w:rsidRPr="002C6C2D">
      <w:rPr>
        <w:sz w:val="18"/>
      </w:rPr>
      <w:instrText xml:space="preserve"> "RubrikSvar" *\charformat </w:instrText>
    </w:r>
    <w:r w:rsidRPr="002C6C2D">
      <w:fldChar w:fldCharType="separate"/>
    </w:r>
    <w:r w:rsidRPr="002C6C2D">
      <w:t>Kvinnokommissionen 2009</w:t>
    </w:r>
    <w:r w:rsidRPr="002C6C2D">
      <w:fldChar w:fldCharType="end"/>
    </w:r>
  </w:p>
  <w:p w:rsidR="002C6C2D" w:rsidRPr="002C6C2D" w:rsidRDefault="002C6C2D">
    <w:pPr>
      <w:pStyle w:val="Normal00"/>
    </w:pPr>
  </w:p>
  <w:p w:rsidR="002C6C2D" w:rsidRPr="002C6C2D" w:rsidRDefault="002C6C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23614463">
    <w:abstractNumId w:val="8"/>
  </w:num>
  <w:num w:numId="2" w16cid:durableId="1063869517">
    <w:abstractNumId w:val="9"/>
  </w:num>
  <w:num w:numId="3" w16cid:durableId="1129129141">
    <w:abstractNumId w:val="8"/>
  </w:num>
  <w:num w:numId="4" w16cid:durableId="1963463452">
    <w:abstractNumId w:val="9"/>
  </w:num>
  <w:num w:numId="5" w16cid:durableId="1009018533">
    <w:abstractNumId w:val="13"/>
  </w:num>
  <w:num w:numId="6" w16cid:durableId="45765001">
    <w:abstractNumId w:val="10"/>
  </w:num>
  <w:num w:numId="7" w16cid:durableId="957838539">
    <w:abstractNumId w:val="11"/>
  </w:num>
  <w:num w:numId="8" w16cid:durableId="1873228815">
    <w:abstractNumId w:val="12"/>
  </w:num>
  <w:num w:numId="9" w16cid:durableId="1704091785">
    <w:abstractNumId w:val="8"/>
  </w:num>
  <w:num w:numId="10" w16cid:durableId="622073930">
    <w:abstractNumId w:val="3"/>
  </w:num>
  <w:num w:numId="11" w16cid:durableId="144783781">
    <w:abstractNumId w:val="2"/>
  </w:num>
  <w:num w:numId="12" w16cid:durableId="970136550">
    <w:abstractNumId w:val="1"/>
  </w:num>
  <w:num w:numId="13" w16cid:durableId="144401014">
    <w:abstractNumId w:val="0"/>
  </w:num>
  <w:num w:numId="14" w16cid:durableId="562568798">
    <w:abstractNumId w:val="9"/>
  </w:num>
  <w:num w:numId="15" w16cid:durableId="761223485">
    <w:abstractNumId w:val="7"/>
  </w:num>
  <w:num w:numId="16" w16cid:durableId="1325819441">
    <w:abstractNumId w:val="6"/>
  </w:num>
  <w:num w:numId="17" w16cid:durableId="676813792">
    <w:abstractNumId w:val="5"/>
  </w:num>
  <w:num w:numId="18" w16cid:durableId="1899046330">
    <w:abstractNumId w:val="4"/>
  </w:num>
  <w:num w:numId="19" w16cid:durableId="339745070">
    <w:abstractNumId w:val="11"/>
  </w:num>
  <w:num w:numId="20" w16cid:durableId="648437077">
    <w:abstractNumId w:val="10"/>
  </w:num>
  <w:num w:numId="21" w16cid:durableId="1602370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9911A249-5F34-4F66-8E06-5194917FEC0D}"/>
  </w:docVars>
  <w:rsids>
    <w:rsidRoot w:val="001F3378"/>
    <w:rsid w:val="001F3378"/>
    <w:rsid w:val="002C6C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6FE35C0-EB38-4B65-8C0A-4F7DA1B2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887</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s97003</vt:lpstr>
    </vt:vector>
  </TitlesOfParts>
  <Company>Riksdagen</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s97003</dc:title>
  <dc:subject>s97003</dc:subject>
  <dc:creator>Riksdagen</dc:creator>
  <cp:keywords>Riksdagen</cp:keywords>
  <dc:description>Nya formatmallshantering för förslag+urix bakåtkomp+könamn</dc:description>
  <cp:lastModifiedBy>Lars Brink</cp:lastModifiedBy>
  <cp:revision>2</cp:revision>
  <cp:lastPrinted>2010-01-18T08:26:00Z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Kvinnokommissionen 2009</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Kvinnokommissionen 2009</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Ohlsson (s)</vt:lpwstr>
  </property>
  <property fmtid="{D5CDD505-2E9C-101B-9397-08002B2CF9AE}" pid="26" name="MotionarLista">
    <vt:lpwstr>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20092010000000000115000970030069</vt:lpwstr>
  </property>
  <property fmtid="{D5CDD505-2E9C-101B-9397-08002B2CF9AE}" pid="47" name="datum">
    <vt:lpwstr>090930</vt:lpwstr>
  </property>
  <property fmtid="{D5CDD505-2E9C-101B-9397-08002B2CF9AE}" pid="48" name="avsändar-e-post">
    <vt:lpwstr>gunnel.pettersson@riksdagen.se</vt:lpwstr>
  </property>
  <property fmtid="{D5CDD505-2E9C-101B-9397-08002B2CF9AE}" pid="49" name="id">
    <vt:lpwstr>20092010000000000115000970030069</vt:lpwstr>
  </property>
  <property fmtid="{D5CDD505-2E9C-101B-9397-08002B2CF9AE}" pid="50" name="nummer">
    <vt:lpwstr>259</vt:lpwstr>
  </property>
  <property fmtid="{D5CDD505-2E9C-101B-9397-08002B2CF9AE}" pid="51" name="utskottsbeteckning">
    <vt:lpwstr>U</vt:lpwstr>
  </property>
  <property fmtid="{D5CDD505-2E9C-101B-9397-08002B2CF9AE}" pid="52" name="GlobalUID">
    <vt:lpwstr>{1D6BE32A-8D8C-4739-B9F2-AB349CEED70A}</vt:lpwstr>
  </property>
  <property fmtid="{D5CDD505-2E9C-101B-9397-08002B2CF9AE}" pid="53" name="Överföringar">
    <vt:i4>0</vt:i4>
  </property>
  <property fmtid="{D5CDD505-2E9C-101B-9397-08002B2CF9AE}" pid="54" name="Checksum">
    <vt:lpwstr>*0000164637975*</vt:lpwstr>
  </property>
  <property fmtid="{D5CDD505-2E9C-101B-9397-08002B2CF9AE}" pid="55" name="skuggnummer">
    <vt:lpwstr>1522</vt:lpwstr>
  </property>
  <property fmtid="{D5CDD505-2E9C-101B-9397-08002B2CF9AE}" pid="56" name="urixVersion">
    <vt:lpwstr>4.1.0.6</vt:lpwstr>
  </property>
  <property fmtid="{D5CDD505-2E9C-101B-9397-08002B2CF9AE}" pid="57" name="urixOrigin">
    <vt:lpwstr>100118 09:26:53.084</vt:lpwstr>
  </property>
  <property fmtid="{D5CDD505-2E9C-101B-9397-08002B2CF9AE}" pid="58" name="urixGuid">
    <vt:lpwstr>{47F679D1-0861-4B6C-B708-7B8EEC9DF712}</vt:lpwstr>
  </property>
</Properties>
</file>