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3C289D6C" w:rsidR="00DB5E44" w:rsidRDefault="00DB5E44" w:rsidP="00DA0661">
      <w:pPr>
        <w:pStyle w:val="Rubrik"/>
      </w:pPr>
      <w:r>
        <w:t>Svar på fråga 2019/20:</w:t>
      </w:r>
      <w:r w:rsidR="00EE7C3A">
        <w:t>1</w:t>
      </w:r>
      <w:r w:rsidR="00CF0011">
        <w:t>985</w:t>
      </w:r>
      <w:r w:rsidR="00EE7C3A">
        <w:t xml:space="preserve"> </w:t>
      </w:r>
      <w:r>
        <w:t xml:space="preserve">av </w:t>
      </w:r>
      <w:proofErr w:type="spellStart"/>
      <w:r w:rsidR="00CF0011">
        <w:t>Boriana</w:t>
      </w:r>
      <w:proofErr w:type="spellEnd"/>
      <w:r w:rsidR="00CF0011">
        <w:t xml:space="preserve"> Åberg </w:t>
      </w:r>
      <w:r>
        <w:t>(</w:t>
      </w:r>
      <w:r w:rsidR="00531439">
        <w:t>M</w:t>
      </w:r>
      <w:r>
        <w:t>)</w:t>
      </w:r>
      <w:r>
        <w:br/>
      </w:r>
      <w:r w:rsidR="00CF0011">
        <w:t>Polisernas säkerhet</w:t>
      </w:r>
    </w:p>
    <w:p w14:paraId="1E24ACF4" w14:textId="44E8B8E6" w:rsidR="00CF0011" w:rsidRDefault="00CF0011" w:rsidP="00CF0011">
      <w:pPr>
        <w:pStyle w:val="Brdtext"/>
      </w:pPr>
      <w:proofErr w:type="spellStart"/>
      <w:r>
        <w:t>Boriana</w:t>
      </w:r>
      <w:proofErr w:type="spellEnd"/>
      <w:r>
        <w:t xml:space="preserve"> Åberg har frågat </w:t>
      </w:r>
      <w:r w:rsidR="00DB5E44">
        <w:t xml:space="preserve">mig </w:t>
      </w:r>
      <w:r>
        <w:t>vilka åtgärder jag tänker vidta för att poliser i Rinkeby och resten av Sverige ska känna sig trygga.</w:t>
      </w:r>
    </w:p>
    <w:p w14:paraId="328FE0CB" w14:textId="090D8A7A" w:rsidR="00067A9D" w:rsidRDefault="00067A9D" w:rsidP="00067A9D">
      <w:pPr>
        <w:pStyle w:val="Brdtext"/>
      </w:pPr>
      <w:r>
        <w:t>Vi kan aldrig acceptera att poliser och annan samhällsviktig personal utsätts för angrepp</w:t>
      </w:r>
      <w:r w:rsidRPr="00067A9D">
        <w:t xml:space="preserve"> och hindras från att utföra sina uppgifter</w:t>
      </w:r>
      <w:r>
        <w:t>. Den 1 januari stärktes det straffrättsliga skyddet för de centrala blåljusverksamheterna och för myndighetsutövning, bland annat genom införandet av ett nytt brott, sabotage mot blåljusverksamhet.</w:t>
      </w:r>
    </w:p>
    <w:p w14:paraId="0AC23C7D" w14:textId="2D63F339" w:rsidR="0006430B" w:rsidRDefault="002D6BD0" w:rsidP="0006430B">
      <w:pPr>
        <w:pStyle w:val="Brdtext"/>
      </w:pPr>
      <w:r>
        <w:t>En central fråga</w:t>
      </w:r>
      <w:r w:rsidR="0006430B">
        <w:t xml:space="preserve"> för att minska brottsligheten och öka tryggheten för alla i hela Sverige</w:t>
      </w:r>
      <w:r>
        <w:t xml:space="preserve"> är att väsentligt öka antalet polisanställda</w:t>
      </w:r>
      <w:r w:rsidR="0006430B">
        <w:t>. Fler poliser är också en</w:t>
      </w:r>
      <w:r w:rsidR="00CF0011">
        <w:t xml:space="preserve"> viktig faktor för de polisanställdas trygghet och säkerhet</w:t>
      </w:r>
      <w:r>
        <w:t>. D</w:t>
      </w:r>
      <w:r w:rsidR="0022080A">
        <w:t xml:space="preserve">et kommer att leda till bättre förutsättningar för att klara av polisens uppdrag. </w:t>
      </w:r>
    </w:p>
    <w:p w14:paraId="5ADE9437" w14:textId="0D0D4E46" w:rsidR="002D6BD0" w:rsidRDefault="0006430B" w:rsidP="002D6BD0">
      <w:pPr>
        <w:pStyle w:val="Brdtext"/>
      </w:pPr>
      <w:r w:rsidRPr="00CF0011">
        <w:t>I syfte att stärka och vidareutveckla polisverksamheten ska Polismyndigheten till 2024 ha ökat antalet anställda med sammantaget 10 000 personer jämfört med hur många anställda som fanns vid ingången av 2016.</w:t>
      </w:r>
      <w:r w:rsidRPr="0006430B">
        <w:t xml:space="preserve"> </w:t>
      </w:r>
      <w:r w:rsidRPr="00CF0011">
        <w:t>Vid halvårsskiftet 2020 hade antalet anställda ökat med mer än 5 000 sedan satsningen inleddes.</w:t>
      </w:r>
      <w:r w:rsidR="0022080A">
        <w:t xml:space="preserve"> Det är ett bevis för att Polismyndigheten är en attraktiv arbetsgivare. Siffrorna visar också att allt färre poliser slutar och att mer än var fjärde polis som slutat har återanställts.</w:t>
      </w:r>
    </w:p>
    <w:p w14:paraId="259C7DB2" w14:textId="5B29A907" w:rsidR="0006430B" w:rsidRDefault="002D6BD0" w:rsidP="004C294D">
      <w:pPr>
        <w:pStyle w:val="Brdtext"/>
      </w:pPr>
      <w:r>
        <w:t>Regeringens s</w:t>
      </w:r>
      <w:r w:rsidRPr="00CF0011">
        <w:t>atsning på 10 000 fler polisanställda ligger fast</w:t>
      </w:r>
      <w:r>
        <w:t>.</w:t>
      </w:r>
      <w:r w:rsidRPr="00CF0011">
        <w:t xml:space="preserve"> </w:t>
      </w:r>
      <w:r>
        <w:t xml:space="preserve">Min uppgift är att ge Polismyndigheten förutsättningar </w:t>
      </w:r>
      <w:r w:rsidR="002B4957">
        <w:t>för</w:t>
      </w:r>
      <w:r>
        <w:t xml:space="preserve"> fortsatta förbättringar av </w:t>
      </w:r>
      <w:r w:rsidRPr="00CF0011">
        <w:t>arbetsvillkor</w:t>
      </w:r>
      <w:r>
        <w:t xml:space="preserve">, </w:t>
      </w:r>
      <w:r w:rsidRPr="00CF0011">
        <w:t>arbetsmiljö och säkerhet</w:t>
      </w:r>
      <w:r>
        <w:t xml:space="preserve">. För detta har myndigheten fått särskilda medel. </w:t>
      </w:r>
      <w:r w:rsidR="0022080A">
        <w:t xml:space="preserve">Regeringen gav </w:t>
      </w:r>
      <w:r w:rsidR="002B4957">
        <w:t xml:space="preserve">också </w:t>
      </w:r>
      <w:r w:rsidR="0022080A">
        <w:t xml:space="preserve">2017 Polismyndigheten i uppdrag att </w:t>
      </w:r>
      <w:r w:rsidR="0022080A">
        <w:lastRenderedPageBreak/>
        <w:t xml:space="preserve">intensifiera arbetsmiljöarbetet vilket bland annat har lett till en stor satsning på förbättrat medarbetarskydd för myndighetens anställda. </w:t>
      </w:r>
    </w:p>
    <w:p w14:paraId="55053292" w14:textId="77777777" w:rsidR="003A1744" w:rsidRDefault="002B4957" w:rsidP="003A1744">
      <w:pPr>
        <w:pStyle w:val="Brdtext"/>
      </w:pPr>
      <w:r>
        <w:t>Jag och regeringen arbetar brett och kraftfullt mot den grova och organiserade brottsligheten</w:t>
      </w:r>
      <w:r w:rsidR="00460A00">
        <w:t xml:space="preserve"> </w:t>
      </w:r>
      <w:r>
        <w:t>och har inga planer på att slå av på takten.</w:t>
      </w:r>
      <w:r w:rsidR="00460A00">
        <w:t xml:space="preserve"> </w:t>
      </w:r>
      <w:r w:rsidR="003A1744">
        <w:t>Med 34-punktsprogrammet genomför vi det</w:t>
      </w:r>
      <w:r w:rsidR="003A1744" w:rsidRPr="00067A9D">
        <w:t xml:space="preserve"> största paketet mot gängkriminaliteten någonsin i Sverige. </w:t>
      </w:r>
      <w:r w:rsidR="003A1744">
        <w:t>Programmet</w:t>
      </w:r>
      <w:r w:rsidR="003A1744" w:rsidRPr="00067A9D">
        <w:t xml:space="preserve"> omfattar åtgärder på både kort och lång sikt, </w:t>
      </w:r>
      <w:r w:rsidR="003A1744">
        <w:t>inklusive</w:t>
      </w:r>
      <w:r w:rsidR="003A1744" w:rsidRPr="00067A9D">
        <w:t xml:space="preserve"> nya verktyg för myndigheterna, hårdare straff och ett bättre brottsförebyggande arbete</w:t>
      </w:r>
      <w:r w:rsidR="003A1744">
        <w:t xml:space="preserve">. </w:t>
      </w:r>
    </w:p>
    <w:p w14:paraId="69F87B89" w14:textId="10321464" w:rsidR="002B4957" w:rsidRDefault="002B4957" w:rsidP="004C294D">
      <w:pPr>
        <w:pStyle w:val="Brdtext"/>
      </w:pPr>
    </w:p>
    <w:p w14:paraId="31217852" w14:textId="3283A4FD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7525">
            <w:t xml:space="preserve"> </w:t>
          </w:r>
          <w:r w:rsidR="0076352A">
            <w:t>27 augsuti</w:t>
          </w:r>
          <w:r w:rsidR="00EB7525">
            <w:t xml:space="preserve"> 2020</w:t>
          </w:r>
        </w:sdtContent>
      </w:sdt>
    </w:p>
    <w:p w14:paraId="6C11AFDD" w14:textId="77777777" w:rsidR="00DB5E44" w:rsidRPr="00460A00" w:rsidRDefault="00DB5E44" w:rsidP="004E7A8F">
      <w:pPr>
        <w:pStyle w:val="Brdtextutanavstnd"/>
      </w:pPr>
    </w:p>
    <w:p w14:paraId="7D94AC77" w14:textId="77777777" w:rsidR="00DB5E44" w:rsidRPr="00460A00" w:rsidRDefault="00DB5E44" w:rsidP="004E7A8F">
      <w:pPr>
        <w:pStyle w:val="Brdtextutanavstnd"/>
      </w:pPr>
    </w:p>
    <w:p w14:paraId="4BA942BF" w14:textId="77777777" w:rsidR="00DB5E44" w:rsidRPr="00460A00" w:rsidRDefault="00DB5E44" w:rsidP="004E7A8F">
      <w:pPr>
        <w:pStyle w:val="Brdtextutanavstnd"/>
      </w:pPr>
    </w:p>
    <w:p w14:paraId="37727A6B" w14:textId="0A270AB3" w:rsidR="00DB5E44" w:rsidRPr="00460A00" w:rsidRDefault="00DB5E44" w:rsidP="00422A41">
      <w:pPr>
        <w:pStyle w:val="Brdtext"/>
      </w:pPr>
      <w:r w:rsidRPr="00460A00">
        <w:t>Mikael Damberg</w:t>
      </w:r>
    </w:p>
    <w:p w14:paraId="3DCF3D54" w14:textId="77777777" w:rsidR="00DB5E44" w:rsidRPr="00460A00" w:rsidRDefault="00DB5E44" w:rsidP="00DB48AB">
      <w:pPr>
        <w:pStyle w:val="Brdtext"/>
      </w:pP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E78E" w14:textId="77777777" w:rsidR="00936C01" w:rsidRDefault="00936C01" w:rsidP="00A87A54">
      <w:pPr>
        <w:spacing w:after="0" w:line="240" w:lineRule="auto"/>
      </w:pPr>
      <w:r>
        <w:separator/>
      </w:r>
    </w:p>
  </w:endnote>
  <w:endnote w:type="continuationSeparator" w:id="0">
    <w:p w14:paraId="63593784" w14:textId="77777777" w:rsidR="00936C01" w:rsidRDefault="00936C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1B1" w14:textId="77777777" w:rsidR="00936C01" w:rsidRDefault="00936C01" w:rsidP="00A87A54">
      <w:pPr>
        <w:spacing w:after="0" w:line="240" w:lineRule="auto"/>
      </w:pPr>
      <w:r>
        <w:separator/>
      </w:r>
    </w:p>
  </w:footnote>
  <w:footnote w:type="continuationSeparator" w:id="0">
    <w:p w14:paraId="414FAC3D" w14:textId="77777777" w:rsidR="00936C01" w:rsidRDefault="00936C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3466F94A" w:rsidR="00DB5E44" w:rsidRDefault="004C294D" w:rsidP="00EE3C0F">
              <w:pPr>
                <w:pStyle w:val="Sidhuvud"/>
              </w:pPr>
              <w:r>
                <w:t>Ju2020/0</w:t>
              </w:r>
              <w:r w:rsidR="00CF0011">
                <w:t>0000</w:t>
              </w:r>
              <w:r>
                <w:t>/PO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352A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030"/>
    <w:rsid w:val="00A2416A"/>
    <w:rsid w:val="00A30E06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 27 augsuti 2020</HeaderDate>
    <Office/>
    <Dnr>Ju2020/00000/PO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1446b404-0534-4282-98c3-415b9ef2f874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 27 augsuti 2020</HeaderDate>
    <Office/>
    <Dnr>Ju2020/00000/PO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368E-DF2C-485F-AEE4-38637C35B4E3}"/>
</file>

<file path=customXml/itemProps2.xml><?xml version="1.0" encoding="utf-8"?>
<ds:datastoreItem xmlns:ds="http://schemas.openxmlformats.org/officeDocument/2006/customXml" ds:itemID="{BDBF6C95-EFEE-4F9A-8DDF-9AAAAC2E4C14}"/>
</file>

<file path=customXml/itemProps3.xml><?xml version="1.0" encoding="utf-8"?>
<ds:datastoreItem xmlns:ds="http://schemas.openxmlformats.org/officeDocument/2006/customXml" ds:itemID="{1B124104-4AA6-4525-8E62-66D1826A4E38}"/>
</file>

<file path=customXml/itemProps4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BF6C95-EFEE-4F9A-8DDF-9AAAAC2E4C1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617DDA2-F027-40C1-AF67-DFF986F4BD4E}"/>
</file>

<file path=customXml/itemProps8.xml><?xml version="1.0" encoding="utf-8"?>
<ds:datastoreItem xmlns:ds="http://schemas.openxmlformats.org/officeDocument/2006/customXml" ds:itemID="{71C0ABB5-5AE5-43A4-867A-B3321B2B81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1985 Polisernas säkerhet.docx</dc:title>
  <dc:subject/>
  <dc:creator>Karin Wenander</dc:creator>
  <cp:keywords/>
  <dc:description/>
  <cp:lastModifiedBy>Martha Renström</cp:lastModifiedBy>
  <cp:revision>2</cp:revision>
  <dcterms:created xsi:type="dcterms:W3CDTF">2020-08-27T09:05:00Z</dcterms:created>
  <dcterms:modified xsi:type="dcterms:W3CDTF">2020-08-27T09:05:00Z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f14ebd2e-acfb-4d14-913f-44e57ac4ca93</vt:lpwstr>
  </property>
</Properties>
</file>