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429FB" w14:textId="75F7502A" w:rsidR="006D1BE9" w:rsidRDefault="006D1BE9" w:rsidP="00DA0661">
      <w:pPr>
        <w:pStyle w:val="Rubrik"/>
      </w:pPr>
      <w:r>
        <w:t>Svar på fråga 2020/21:945 av Anne Oskarsson (SD)</w:t>
      </w:r>
      <w:r>
        <w:br/>
      </w:r>
      <w:r w:rsidRPr="006D1BE9">
        <w:t>Åtgärder för att nå miljömålen</w:t>
      </w:r>
    </w:p>
    <w:p w14:paraId="774B7B1D" w14:textId="07C14C78" w:rsidR="006D1BE9" w:rsidRDefault="006D1BE9" w:rsidP="006D1BE9">
      <w:pPr>
        <w:pStyle w:val="Brdtext"/>
      </w:pPr>
      <w:r>
        <w:t>Anne Oskarsson har frågat mig om miljöbeskattningen är viktig i Sverige för att nå miljömålen, eller kan vi framöver förvänta oss andra typer av åtgärder för att nå klimatmålen</w:t>
      </w:r>
      <w:r w:rsidR="00CF276E">
        <w:t>.</w:t>
      </w:r>
    </w:p>
    <w:p w14:paraId="25BF0E2F" w14:textId="63D9BC04" w:rsidR="00992E9C" w:rsidRDefault="00992E9C" w:rsidP="008576D9">
      <w:pPr>
        <w:pStyle w:val="Brdtext"/>
      </w:pPr>
      <w:r w:rsidRPr="00992E9C">
        <w:t xml:space="preserve">Parallellt med den djupa kris vi befinner oss i med anledning av spridningen av sjukdomen covid-19 är klimatfrågan alltjämt vår tids ödesfråga. Torka, översvämningar, bränder och andra följder av ett förändrat klimat slår redan i dag hårt mot människors möjlighet till ett gott liv. Det är avgörande att klimatomställningen, </w:t>
      </w:r>
      <w:proofErr w:type="gramStart"/>
      <w:r w:rsidRPr="00992E9C">
        <w:t>bl.a.</w:t>
      </w:r>
      <w:proofErr w:type="gramEnd"/>
      <w:r w:rsidRPr="00992E9C">
        <w:t xml:space="preserve"> genom investeringar i fossilfria, cirkulära och biobaserade lösningar, prioriteras högt inom arbetet med återhämtningen efter pandemin. </w:t>
      </w:r>
      <w:r w:rsidR="00BB7386" w:rsidRPr="00BB7386">
        <w:t>Sverige har stora möjligheter att agera föregångsland och bidra till att minska de globala utsläppen genom att utveckla och sprida utsläppsminskande tekniker. Detta är utgångspunkten för flera tongivande branscher som inom ramen för initiativet Fossilfritt Sverige tagit fram visionen om Sverige som en permanent världsutställning för klimatsmart teknik.</w:t>
      </w:r>
    </w:p>
    <w:p w14:paraId="2D8FE449" w14:textId="53FD5821" w:rsidR="00992E9C" w:rsidRDefault="008576D9" w:rsidP="008576D9">
      <w:pPr>
        <w:pStyle w:val="Brdtext"/>
      </w:pPr>
      <w:r>
        <w:t xml:space="preserve">Regeringen arbetar aktivt för att vi till nästa generation ska lämna över ett samhälle där de stora miljöproblemen i Sverige är lösta utan att orsaka miljö- och hälsoproblem utanför Sveriges gränser. Regeringens inriktning är fortsatt att integrera klimat och miljö inom andra relevanta politikområden vilket är avgörande för att kunna nå målen. </w:t>
      </w:r>
      <w:r w:rsidR="00963B7F">
        <w:t>Den övergripande bedömningen om att det endast går att nå två av sexton miljökvalitetsmål med beslutade styrmedel kvarstår från tidigare år. Bedömningen är att miljökvalitetsmålet Skyddande ozonskikt kommer att nås och miljökvalitetsmålet Säker strålmiljö är nära att nås. De mål där utvecklingen i miljön är positiv är Frisk luft och Bara naturlig försurning. För vissa mål går det inte att utläsa en tydlig riktning i utvecklingen i miljön.</w:t>
      </w:r>
      <w:r w:rsidR="00992E9C">
        <w:t xml:space="preserve"> För att miljömålen ska kunna nås behöver miljö och klimat integreras och åtgärder vidtas i alla relevanta politikområden. Miljömålen utgör den miljömässiga dimensionen av hållbar utveckling. Miljömålen är därför också en viktig utgångspunkt för Sveriges genomförande av Agenda 2030 med sina 17 globala mål för hållbar utveckling. Miljömålen utgör den nationella implementeringen av Agenda 2030:s miljörelaterade mål och delmål. </w:t>
      </w:r>
    </w:p>
    <w:p w14:paraId="04359BBD" w14:textId="5ABDCA5D" w:rsidR="008576D9" w:rsidRDefault="008576D9" w:rsidP="008576D9">
      <w:pPr>
        <w:pStyle w:val="Brdtext"/>
      </w:pPr>
      <w:r w:rsidRPr="008576D9">
        <w:t xml:space="preserve">Regeringens klimatpolitiska arbete ska </w:t>
      </w:r>
      <w:r>
        <w:t>enlig</w:t>
      </w:r>
      <w:r w:rsidR="00A7073D">
        <w:t>t</w:t>
      </w:r>
      <w:r>
        <w:t xml:space="preserve"> </w:t>
      </w:r>
      <w:r w:rsidR="00861AAD">
        <w:t>k</w:t>
      </w:r>
      <w:r>
        <w:t xml:space="preserve">limatlagen </w:t>
      </w:r>
      <w:r w:rsidR="00861AAD">
        <w:t xml:space="preserve">(2017:720) </w:t>
      </w:r>
      <w:r w:rsidRPr="008576D9">
        <w:t xml:space="preserve">utgå från det långsiktiga, </w:t>
      </w:r>
      <w:proofErr w:type="spellStart"/>
      <w:r w:rsidRPr="008576D9">
        <w:t>tidssatta</w:t>
      </w:r>
      <w:proofErr w:type="spellEnd"/>
      <w:r w:rsidRPr="008576D9">
        <w:t xml:space="preserve"> utsläppsmål som riksdagen har fastställt.</w:t>
      </w:r>
      <w:r>
        <w:t xml:space="preserve"> Regeringen ska enligt klimatlagen vart fjärde år ta fram en klimatpolitisk handlingsplan som bland annat bör innehålla en beskrivning av vilka ytterligare åtgärder eller beslut som kan behövas för att nå de nationella och globala klimatmålen. </w:t>
      </w:r>
      <w:r w:rsidRPr="008576D9">
        <w:t xml:space="preserve">Regeringen föreslår </w:t>
      </w:r>
      <w:r>
        <w:t xml:space="preserve">i den </w:t>
      </w:r>
      <w:r w:rsidR="00861AAD">
        <w:t>k</w:t>
      </w:r>
      <w:r>
        <w:t xml:space="preserve">limatpolitiska handlingsplan som lämnades förra året </w:t>
      </w:r>
      <w:r w:rsidRPr="008576D9">
        <w:t>att ökade ansträngningar görs för att integrera klimatpolitiken i alla relevanta politikområden för att nå det långsiktiga och tidsatta utsläppsmålet. Det arbetet innefatta</w:t>
      </w:r>
      <w:r>
        <w:t>r</w:t>
      </w:r>
      <w:r w:rsidRPr="008576D9">
        <w:t xml:space="preserve"> </w:t>
      </w:r>
      <w:r>
        <w:t xml:space="preserve">över 130 olika åtgärder inom en rad politikområden så som </w:t>
      </w:r>
      <w:r w:rsidRPr="008576D9">
        <w:t>att se över all relevant lagstiftning för att det klimatpolitiska ramverket ska få genomslag</w:t>
      </w:r>
      <w:r>
        <w:t>.</w:t>
      </w:r>
    </w:p>
    <w:p w14:paraId="17A4659F" w14:textId="69D964CF" w:rsidR="00CF276E" w:rsidRDefault="0005448D" w:rsidP="00963B7F">
      <w:pPr>
        <w:pStyle w:val="Brdtext"/>
      </w:pPr>
      <w:r>
        <w:t>Regeringen</w:t>
      </w:r>
      <w:r w:rsidRPr="0005448D">
        <w:t xml:space="preserve"> kommer även fortsättningsvis </w:t>
      </w:r>
      <w:r>
        <w:t>använda sig av de mest effektiva åtgärderna för respektive miljöproblem vilket inbegriper både</w:t>
      </w:r>
      <w:r w:rsidRPr="0005448D">
        <w:t xml:space="preserve"> ekonomiska styrmedel och andra typer av åtgärder.</w:t>
      </w:r>
    </w:p>
    <w:p w14:paraId="545429E4" w14:textId="34F5CEAB" w:rsidR="006D1BE9" w:rsidRDefault="006D1BE9" w:rsidP="008C73DB">
      <w:pPr>
        <w:pStyle w:val="Brdtext"/>
      </w:pPr>
      <w:bookmarkStart w:id="0" w:name="Start"/>
      <w:bookmarkEnd w:id="0"/>
      <w:r>
        <w:t xml:space="preserve">Stockholm den </w:t>
      </w:r>
      <w:sdt>
        <w:sdtPr>
          <w:id w:val="-1225218591"/>
          <w:placeholder>
            <w:docPart w:val="FD40F328E5754A619D81582A305CE65E"/>
          </w:placeholder>
          <w:dataBinding w:prefixMappings="xmlns:ns0='http://lp/documentinfo/RK' " w:xpath="/ns0:DocumentInfo[1]/ns0:BaseInfo[1]/ns0:HeaderDate[1]" w:storeItemID="{DE2691ED-6F47-4FAE-9626-E694317CD338}"/>
          <w:date w:fullDate="2020-12-22T00:00:00Z">
            <w:dateFormat w:val="d MMMM yyyy"/>
            <w:lid w:val="sv-SE"/>
            <w:storeMappedDataAs w:val="dateTime"/>
            <w:calendar w:val="gregorian"/>
          </w:date>
        </w:sdtPr>
        <w:sdtEndPr/>
        <w:sdtContent>
          <w:r w:rsidR="008C73DB">
            <w:t>22 december 2020</w:t>
          </w:r>
        </w:sdtContent>
      </w:sdt>
    </w:p>
    <w:p w14:paraId="67AFF9D2" w14:textId="13BEA122" w:rsidR="006D1BE9" w:rsidRDefault="008C73DB" w:rsidP="00422A41">
      <w:pPr>
        <w:pStyle w:val="Brdtext"/>
      </w:pPr>
      <w:r>
        <w:t>Isabella Lövin</w:t>
      </w:r>
    </w:p>
    <w:p w14:paraId="650FEAA4" w14:textId="77777777" w:rsidR="006D1BE9" w:rsidRPr="00DB48AB" w:rsidRDefault="006D1BE9" w:rsidP="00DB48AB">
      <w:pPr>
        <w:pStyle w:val="Brdtext"/>
      </w:pPr>
    </w:p>
    <w:sectPr w:rsidR="006D1BE9"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E5E2A" w14:textId="77777777" w:rsidR="00662548" w:rsidRDefault="00662548" w:rsidP="00A87A54">
      <w:pPr>
        <w:spacing w:after="0" w:line="240" w:lineRule="auto"/>
      </w:pPr>
      <w:r>
        <w:separator/>
      </w:r>
    </w:p>
  </w:endnote>
  <w:endnote w:type="continuationSeparator" w:id="0">
    <w:p w14:paraId="321DE57B" w14:textId="77777777" w:rsidR="00662548" w:rsidRDefault="0066254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F1C20AA" w14:textId="77777777" w:rsidTr="006A26EC">
      <w:trPr>
        <w:trHeight w:val="227"/>
        <w:jc w:val="right"/>
      </w:trPr>
      <w:tc>
        <w:tcPr>
          <w:tcW w:w="708" w:type="dxa"/>
          <w:vAlign w:val="bottom"/>
        </w:tcPr>
        <w:p w14:paraId="002D90E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D474468" w14:textId="77777777" w:rsidTr="006A26EC">
      <w:trPr>
        <w:trHeight w:val="850"/>
        <w:jc w:val="right"/>
      </w:trPr>
      <w:tc>
        <w:tcPr>
          <w:tcW w:w="708" w:type="dxa"/>
          <w:vAlign w:val="bottom"/>
        </w:tcPr>
        <w:p w14:paraId="251E0F8C" w14:textId="77777777" w:rsidR="005606BC" w:rsidRPr="00347E11" w:rsidRDefault="005606BC" w:rsidP="005606BC">
          <w:pPr>
            <w:pStyle w:val="Sidfot"/>
            <w:spacing w:line="276" w:lineRule="auto"/>
            <w:jc w:val="right"/>
          </w:pPr>
        </w:p>
      </w:tc>
    </w:tr>
  </w:tbl>
  <w:p w14:paraId="0217F56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A86F72E" w14:textId="77777777" w:rsidTr="001F4302">
      <w:trPr>
        <w:trHeight w:val="510"/>
      </w:trPr>
      <w:tc>
        <w:tcPr>
          <w:tcW w:w="8525" w:type="dxa"/>
          <w:gridSpan w:val="2"/>
          <w:vAlign w:val="bottom"/>
        </w:tcPr>
        <w:p w14:paraId="473800E4" w14:textId="77777777" w:rsidR="00347E11" w:rsidRPr="00347E11" w:rsidRDefault="00347E11" w:rsidP="00347E11">
          <w:pPr>
            <w:pStyle w:val="Sidfot"/>
            <w:rPr>
              <w:sz w:val="8"/>
            </w:rPr>
          </w:pPr>
        </w:p>
      </w:tc>
    </w:tr>
    <w:tr w:rsidR="00093408" w:rsidRPr="00EE3C0F" w14:paraId="51BE8671" w14:textId="77777777" w:rsidTr="00C26068">
      <w:trPr>
        <w:trHeight w:val="227"/>
      </w:trPr>
      <w:tc>
        <w:tcPr>
          <w:tcW w:w="4074" w:type="dxa"/>
        </w:tcPr>
        <w:p w14:paraId="36C57D13" w14:textId="77777777" w:rsidR="00347E11" w:rsidRPr="00F53AEA" w:rsidRDefault="00347E11" w:rsidP="00C26068">
          <w:pPr>
            <w:pStyle w:val="Sidfot"/>
            <w:spacing w:line="276" w:lineRule="auto"/>
          </w:pPr>
        </w:p>
      </w:tc>
      <w:tc>
        <w:tcPr>
          <w:tcW w:w="4451" w:type="dxa"/>
        </w:tcPr>
        <w:p w14:paraId="515C01D1" w14:textId="77777777" w:rsidR="00093408" w:rsidRPr="00F53AEA" w:rsidRDefault="00093408" w:rsidP="00F53AEA">
          <w:pPr>
            <w:pStyle w:val="Sidfot"/>
            <w:spacing w:line="276" w:lineRule="auto"/>
          </w:pPr>
        </w:p>
      </w:tc>
    </w:tr>
  </w:tbl>
  <w:p w14:paraId="15387CE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E35A9" w14:textId="77777777" w:rsidR="00662548" w:rsidRDefault="00662548" w:rsidP="00A87A54">
      <w:pPr>
        <w:spacing w:after="0" w:line="240" w:lineRule="auto"/>
      </w:pPr>
      <w:r>
        <w:separator/>
      </w:r>
    </w:p>
  </w:footnote>
  <w:footnote w:type="continuationSeparator" w:id="0">
    <w:p w14:paraId="15C2DA0D" w14:textId="77777777" w:rsidR="00662548" w:rsidRDefault="0066254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D1BE9" w14:paraId="4B2FD841" w14:textId="77777777" w:rsidTr="00C93EBA">
      <w:trPr>
        <w:trHeight w:val="227"/>
      </w:trPr>
      <w:tc>
        <w:tcPr>
          <w:tcW w:w="5534" w:type="dxa"/>
        </w:tcPr>
        <w:p w14:paraId="3400B12E" w14:textId="77777777" w:rsidR="006D1BE9" w:rsidRPr="007D73AB" w:rsidRDefault="006D1BE9">
          <w:pPr>
            <w:pStyle w:val="Sidhuvud"/>
          </w:pPr>
        </w:p>
      </w:tc>
      <w:tc>
        <w:tcPr>
          <w:tcW w:w="3170" w:type="dxa"/>
          <w:vAlign w:val="bottom"/>
        </w:tcPr>
        <w:p w14:paraId="1999EFAE" w14:textId="77777777" w:rsidR="006D1BE9" w:rsidRPr="007D73AB" w:rsidRDefault="006D1BE9" w:rsidP="00340DE0">
          <w:pPr>
            <w:pStyle w:val="Sidhuvud"/>
          </w:pPr>
        </w:p>
      </w:tc>
      <w:tc>
        <w:tcPr>
          <w:tcW w:w="1134" w:type="dxa"/>
        </w:tcPr>
        <w:p w14:paraId="418CA201" w14:textId="77777777" w:rsidR="006D1BE9" w:rsidRDefault="006D1BE9" w:rsidP="005A703A">
          <w:pPr>
            <w:pStyle w:val="Sidhuvud"/>
          </w:pPr>
        </w:p>
      </w:tc>
    </w:tr>
    <w:tr w:rsidR="006D1BE9" w14:paraId="6E9B369D" w14:textId="77777777" w:rsidTr="00C93EBA">
      <w:trPr>
        <w:trHeight w:val="1928"/>
      </w:trPr>
      <w:tc>
        <w:tcPr>
          <w:tcW w:w="5534" w:type="dxa"/>
        </w:tcPr>
        <w:p w14:paraId="058811EE" w14:textId="77777777" w:rsidR="006D1BE9" w:rsidRPr="00340DE0" w:rsidRDefault="006D1BE9" w:rsidP="00340DE0">
          <w:pPr>
            <w:pStyle w:val="Sidhuvud"/>
          </w:pPr>
          <w:r>
            <w:rPr>
              <w:noProof/>
            </w:rPr>
            <w:drawing>
              <wp:inline distT="0" distB="0" distL="0" distR="0" wp14:anchorId="12EEBE47" wp14:editId="6C06685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024828B" w14:textId="77777777" w:rsidR="006D1BE9" w:rsidRPr="00710A6C" w:rsidRDefault="006D1BE9" w:rsidP="00EE3C0F">
          <w:pPr>
            <w:pStyle w:val="Sidhuvud"/>
            <w:rPr>
              <w:b/>
            </w:rPr>
          </w:pPr>
        </w:p>
        <w:p w14:paraId="23B0F959" w14:textId="77777777" w:rsidR="006D1BE9" w:rsidRDefault="006D1BE9" w:rsidP="00EE3C0F">
          <w:pPr>
            <w:pStyle w:val="Sidhuvud"/>
          </w:pPr>
        </w:p>
        <w:p w14:paraId="575A7F8E" w14:textId="77777777" w:rsidR="006D1BE9" w:rsidRDefault="006D1BE9" w:rsidP="00EE3C0F">
          <w:pPr>
            <w:pStyle w:val="Sidhuvud"/>
          </w:pPr>
        </w:p>
        <w:p w14:paraId="45DC5B94" w14:textId="77777777" w:rsidR="006D1BE9" w:rsidRDefault="006D1BE9" w:rsidP="00EE3C0F">
          <w:pPr>
            <w:pStyle w:val="Sidhuvud"/>
          </w:pPr>
        </w:p>
        <w:sdt>
          <w:sdtPr>
            <w:alias w:val="Dnr"/>
            <w:tag w:val="ccRKShow_Dnr"/>
            <w:id w:val="-829283628"/>
            <w:placeholder>
              <w:docPart w:val="ED6597625F1E482ABA814795DE1D9720"/>
            </w:placeholder>
            <w:dataBinding w:prefixMappings="xmlns:ns0='http://lp/documentinfo/RK' " w:xpath="/ns0:DocumentInfo[1]/ns0:BaseInfo[1]/ns0:Dnr[1]" w:storeItemID="{DE2691ED-6F47-4FAE-9626-E694317CD338}"/>
            <w:text/>
          </w:sdtPr>
          <w:sdtEndPr/>
          <w:sdtContent>
            <w:p w14:paraId="31B2134F" w14:textId="21E40C3C" w:rsidR="006D1BE9" w:rsidRDefault="006D1BE9" w:rsidP="00EE3C0F">
              <w:pPr>
                <w:pStyle w:val="Sidhuvud"/>
              </w:pPr>
              <w:r>
                <w:t>M2020/</w:t>
              </w:r>
              <w:r w:rsidR="008C73DB">
                <w:t>02022</w:t>
              </w:r>
            </w:p>
          </w:sdtContent>
        </w:sdt>
        <w:sdt>
          <w:sdtPr>
            <w:alias w:val="DocNumber"/>
            <w:tag w:val="DocNumber"/>
            <w:id w:val="1726028884"/>
            <w:placeholder>
              <w:docPart w:val="0AD2AA60252F47E8A18F4622ED68CDA2"/>
            </w:placeholder>
            <w:showingPlcHdr/>
            <w:dataBinding w:prefixMappings="xmlns:ns0='http://lp/documentinfo/RK' " w:xpath="/ns0:DocumentInfo[1]/ns0:BaseInfo[1]/ns0:DocNumber[1]" w:storeItemID="{DE2691ED-6F47-4FAE-9626-E694317CD338}"/>
            <w:text/>
          </w:sdtPr>
          <w:sdtEndPr/>
          <w:sdtContent>
            <w:p w14:paraId="179B8FAC" w14:textId="77777777" w:rsidR="006D1BE9" w:rsidRDefault="006D1BE9" w:rsidP="00EE3C0F">
              <w:pPr>
                <w:pStyle w:val="Sidhuvud"/>
              </w:pPr>
              <w:r>
                <w:rPr>
                  <w:rStyle w:val="Platshllartext"/>
                </w:rPr>
                <w:t xml:space="preserve"> </w:t>
              </w:r>
            </w:p>
          </w:sdtContent>
        </w:sdt>
        <w:p w14:paraId="45E38862" w14:textId="77777777" w:rsidR="006D1BE9" w:rsidRDefault="006D1BE9" w:rsidP="00EE3C0F">
          <w:pPr>
            <w:pStyle w:val="Sidhuvud"/>
          </w:pPr>
        </w:p>
      </w:tc>
      <w:tc>
        <w:tcPr>
          <w:tcW w:w="1134" w:type="dxa"/>
        </w:tcPr>
        <w:p w14:paraId="44F3FBB5" w14:textId="77777777" w:rsidR="006D1BE9" w:rsidRDefault="006D1BE9" w:rsidP="0094502D">
          <w:pPr>
            <w:pStyle w:val="Sidhuvud"/>
          </w:pPr>
        </w:p>
        <w:p w14:paraId="5F0C1C01" w14:textId="77777777" w:rsidR="006D1BE9" w:rsidRPr="0094502D" w:rsidRDefault="006D1BE9" w:rsidP="00EC71A6">
          <w:pPr>
            <w:pStyle w:val="Sidhuvud"/>
          </w:pPr>
        </w:p>
      </w:tc>
    </w:tr>
    <w:tr w:rsidR="006D1BE9" w14:paraId="63E7AB55" w14:textId="77777777" w:rsidTr="00C93EBA">
      <w:trPr>
        <w:trHeight w:val="2268"/>
      </w:trPr>
      <w:sdt>
        <w:sdtPr>
          <w:rPr>
            <w:rFonts w:asciiTheme="minorHAnsi" w:hAnsiTheme="minorHAnsi"/>
            <w:b/>
            <w:sz w:val="25"/>
          </w:rPr>
          <w:alias w:val="SenderText"/>
          <w:tag w:val="ccRKShow_SenderText"/>
          <w:id w:val="1374046025"/>
          <w:placeholder>
            <w:docPart w:val="DB7157A3D13E4100B4F32A61AC8CB78E"/>
          </w:placeholder>
        </w:sdtPr>
        <w:sdtEndPr>
          <w:rPr>
            <w:rFonts w:asciiTheme="majorHAnsi" w:hAnsiTheme="majorHAnsi"/>
            <w:b w:val="0"/>
            <w:sz w:val="19"/>
          </w:rPr>
        </w:sdtEndPr>
        <w:sdtContent>
          <w:tc>
            <w:tcPr>
              <w:tcW w:w="5534" w:type="dxa"/>
              <w:tcMar>
                <w:right w:w="1134" w:type="dxa"/>
              </w:tcMar>
            </w:tcPr>
            <w:p w14:paraId="5B33157A" w14:textId="77777777" w:rsidR="008C73DB" w:rsidRPr="008C73DB" w:rsidRDefault="008C73DB" w:rsidP="00340DE0">
              <w:pPr>
                <w:pStyle w:val="Sidhuvud"/>
                <w:rPr>
                  <w:b/>
                </w:rPr>
              </w:pPr>
              <w:r w:rsidRPr="008C73DB">
                <w:rPr>
                  <w:b/>
                </w:rPr>
                <w:t>Miljödepartementet</w:t>
              </w:r>
            </w:p>
            <w:p w14:paraId="538B2696" w14:textId="599D0D3D" w:rsidR="008C73DB" w:rsidRPr="008C73DB" w:rsidRDefault="008C73DB" w:rsidP="002230D8">
              <w:pPr>
                <w:pStyle w:val="Sidhuvud"/>
              </w:pPr>
              <w:r w:rsidRPr="008C73DB">
                <w:t>Miljö- och klimatministern samt vice statsministern</w:t>
              </w:r>
            </w:p>
          </w:tc>
        </w:sdtContent>
      </w:sdt>
      <w:sdt>
        <w:sdtPr>
          <w:alias w:val="Recipient"/>
          <w:tag w:val="ccRKShow_Recipient"/>
          <w:id w:val="-28344517"/>
          <w:placeholder>
            <w:docPart w:val="BFEE83414A6A45EDBF05437D94555D00"/>
          </w:placeholder>
          <w:dataBinding w:prefixMappings="xmlns:ns0='http://lp/documentinfo/RK' " w:xpath="/ns0:DocumentInfo[1]/ns0:BaseInfo[1]/ns0:Recipient[1]" w:storeItemID="{DE2691ED-6F47-4FAE-9626-E694317CD338}"/>
          <w:text w:multiLine="1"/>
        </w:sdtPr>
        <w:sdtEndPr/>
        <w:sdtContent>
          <w:tc>
            <w:tcPr>
              <w:tcW w:w="3170" w:type="dxa"/>
            </w:tcPr>
            <w:p w14:paraId="1C542495" w14:textId="6ECC438D" w:rsidR="006D1BE9" w:rsidRDefault="008C73DB" w:rsidP="00547B89">
              <w:pPr>
                <w:pStyle w:val="Sidhuvud"/>
              </w:pPr>
              <w:r>
                <w:t>Till riksdagen</w:t>
              </w:r>
            </w:p>
          </w:tc>
        </w:sdtContent>
      </w:sdt>
      <w:tc>
        <w:tcPr>
          <w:tcW w:w="1134" w:type="dxa"/>
        </w:tcPr>
        <w:p w14:paraId="630C24AB" w14:textId="77777777" w:rsidR="006D1BE9" w:rsidRDefault="006D1BE9" w:rsidP="003E6020">
          <w:pPr>
            <w:pStyle w:val="Sidhuvud"/>
          </w:pPr>
        </w:p>
      </w:tc>
    </w:tr>
  </w:tbl>
  <w:p w14:paraId="49A4B55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E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448D"/>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0D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2548"/>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1BE9"/>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6D9"/>
    <w:rsid w:val="0085782D"/>
    <w:rsid w:val="00861AA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C73DB"/>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3B7F"/>
    <w:rsid w:val="00966E40"/>
    <w:rsid w:val="00971BC4"/>
    <w:rsid w:val="00973084"/>
    <w:rsid w:val="00973CBD"/>
    <w:rsid w:val="00974520"/>
    <w:rsid w:val="00974B59"/>
    <w:rsid w:val="00975341"/>
    <w:rsid w:val="0097653D"/>
    <w:rsid w:val="00984EA2"/>
    <w:rsid w:val="00986CC3"/>
    <w:rsid w:val="0099068E"/>
    <w:rsid w:val="009920AA"/>
    <w:rsid w:val="00992943"/>
    <w:rsid w:val="00992E9C"/>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73D"/>
    <w:rsid w:val="00A7164F"/>
    <w:rsid w:val="00A71A9E"/>
    <w:rsid w:val="00A7382D"/>
    <w:rsid w:val="00A743AC"/>
    <w:rsid w:val="00A75AB7"/>
    <w:rsid w:val="00A8483F"/>
    <w:rsid w:val="00A870B0"/>
    <w:rsid w:val="00A8728A"/>
    <w:rsid w:val="00A87A54"/>
    <w:rsid w:val="00A957CC"/>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404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7386"/>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63EA"/>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29D7"/>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276E"/>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13E5"/>
    <w:rsid w:val="00E022DA"/>
    <w:rsid w:val="00E03BCB"/>
    <w:rsid w:val="00E124DC"/>
    <w:rsid w:val="00E15A41"/>
    <w:rsid w:val="00E15A88"/>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773"/>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40EA"/>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F105"/>
  <w15:docId w15:val="{B00466C5-8A13-45B6-BC3C-22704555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6597625F1E482ABA814795DE1D9720"/>
        <w:category>
          <w:name w:val="Allmänt"/>
          <w:gallery w:val="placeholder"/>
        </w:category>
        <w:types>
          <w:type w:val="bbPlcHdr"/>
        </w:types>
        <w:behaviors>
          <w:behavior w:val="content"/>
        </w:behaviors>
        <w:guid w:val="{A83EA0B5-7FFB-4E5D-8937-A5823869D2AD}"/>
      </w:docPartPr>
      <w:docPartBody>
        <w:p w:rsidR="003D5EF7" w:rsidRDefault="008720BD" w:rsidP="008720BD">
          <w:pPr>
            <w:pStyle w:val="ED6597625F1E482ABA814795DE1D9720"/>
          </w:pPr>
          <w:r>
            <w:rPr>
              <w:rStyle w:val="Platshllartext"/>
            </w:rPr>
            <w:t xml:space="preserve"> </w:t>
          </w:r>
        </w:p>
      </w:docPartBody>
    </w:docPart>
    <w:docPart>
      <w:docPartPr>
        <w:name w:val="0AD2AA60252F47E8A18F4622ED68CDA2"/>
        <w:category>
          <w:name w:val="Allmänt"/>
          <w:gallery w:val="placeholder"/>
        </w:category>
        <w:types>
          <w:type w:val="bbPlcHdr"/>
        </w:types>
        <w:behaviors>
          <w:behavior w:val="content"/>
        </w:behaviors>
        <w:guid w:val="{E41352A4-22C2-412E-85D3-46ECBB5732E4}"/>
      </w:docPartPr>
      <w:docPartBody>
        <w:p w:rsidR="003D5EF7" w:rsidRDefault="008720BD" w:rsidP="008720BD">
          <w:pPr>
            <w:pStyle w:val="0AD2AA60252F47E8A18F4622ED68CDA21"/>
          </w:pPr>
          <w:r>
            <w:rPr>
              <w:rStyle w:val="Platshllartext"/>
            </w:rPr>
            <w:t xml:space="preserve"> </w:t>
          </w:r>
        </w:p>
      </w:docPartBody>
    </w:docPart>
    <w:docPart>
      <w:docPartPr>
        <w:name w:val="DB7157A3D13E4100B4F32A61AC8CB78E"/>
        <w:category>
          <w:name w:val="Allmänt"/>
          <w:gallery w:val="placeholder"/>
        </w:category>
        <w:types>
          <w:type w:val="bbPlcHdr"/>
        </w:types>
        <w:behaviors>
          <w:behavior w:val="content"/>
        </w:behaviors>
        <w:guid w:val="{1AA8A3CA-F9E8-4AF8-B8B3-D42A39CD205D}"/>
      </w:docPartPr>
      <w:docPartBody>
        <w:p w:rsidR="003D5EF7" w:rsidRDefault="008720BD" w:rsidP="008720BD">
          <w:pPr>
            <w:pStyle w:val="DB7157A3D13E4100B4F32A61AC8CB78E1"/>
          </w:pPr>
          <w:r>
            <w:rPr>
              <w:rStyle w:val="Platshllartext"/>
            </w:rPr>
            <w:t xml:space="preserve"> </w:t>
          </w:r>
        </w:p>
      </w:docPartBody>
    </w:docPart>
    <w:docPart>
      <w:docPartPr>
        <w:name w:val="BFEE83414A6A45EDBF05437D94555D00"/>
        <w:category>
          <w:name w:val="Allmänt"/>
          <w:gallery w:val="placeholder"/>
        </w:category>
        <w:types>
          <w:type w:val="bbPlcHdr"/>
        </w:types>
        <w:behaviors>
          <w:behavior w:val="content"/>
        </w:behaviors>
        <w:guid w:val="{2CF59CAC-BC5F-4A1F-9819-F0AC03A8C91E}"/>
      </w:docPartPr>
      <w:docPartBody>
        <w:p w:rsidR="003D5EF7" w:rsidRDefault="008720BD" w:rsidP="008720BD">
          <w:pPr>
            <w:pStyle w:val="BFEE83414A6A45EDBF05437D94555D00"/>
          </w:pPr>
          <w:r>
            <w:rPr>
              <w:rStyle w:val="Platshllartext"/>
            </w:rPr>
            <w:t xml:space="preserve"> </w:t>
          </w:r>
        </w:p>
      </w:docPartBody>
    </w:docPart>
    <w:docPart>
      <w:docPartPr>
        <w:name w:val="FD40F328E5754A619D81582A305CE65E"/>
        <w:category>
          <w:name w:val="Allmänt"/>
          <w:gallery w:val="placeholder"/>
        </w:category>
        <w:types>
          <w:type w:val="bbPlcHdr"/>
        </w:types>
        <w:behaviors>
          <w:behavior w:val="content"/>
        </w:behaviors>
        <w:guid w:val="{995ED4C5-F06E-48A8-AB31-4CAF549DBDAC}"/>
      </w:docPartPr>
      <w:docPartBody>
        <w:p w:rsidR="003D5EF7" w:rsidRDefault="008720BD" w:rsidP="008720BD">
          <w:pPr>
            <w:pStyle w:val="FD40F328E5754A619D81582A305CE65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BD"/>
    <w:rsid w:val="003D5EF7"/>
    <w:rsid w:val="008720BD"/>
    <w:rsid w:val="00D9024E"/>
    <w:rsid w:val="00F860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6804171A27440FC810CD2EC9C45364F">
    <w:name w:val="76804171A27440FC810CD2EC9C45364F"/>
    <w:rsid w:val="008720BD"/>
  </w:style>
  <w:style w:type="character" w:styleId="Platshllartext">
    <w:name w:val="Placeholder Text"/>
    <w:basedOn w:val="Standardstycketeckensnitt"/>
    <w:uiPriority w:val="99"/>
    <w:semiHidden/>
    <w:rsid w:val="008720BD"/>
    <w:rPr>
      <w:noProof w:val="0"/>
      <w:color w:val="808080"/>
    </w:rPr>
  </w:style>
  <w:style w:type="paragraph" w:customStyle="1" w:styleId="B7977AA2AD43474BB9B24EEF0BA4BEF5">
    <w:name w:val="B7977AA2AD43474BB9B24EEF0BA4BEF5"/>
    <w:rsid w:val="008720BD"/>
  </w:style>
  <w:style w:type="paragraph" w:customStyle="1" w:styleId="1A6A260B6A1D4F98AABBC42372A730A4">
    <w:name w:val="1A6A260B6A1D4F98AABBC42372A730A4"/>
    <w:rsid w:val="008720BD"/>
  </w:style>
  <w:style w:type="paragraph" w:customStyle="1" w:styleId="934F99E8CCF34D118AE07106D40807BA">
    <w:name w:val="934F99E8CCF34D118AE07106D40807BA"/>
    <w:rsid w:val="008720BD"/>
  </w:style>
  <w:style w:type="paragraph" w:customStyle="1" w:styleId="ED6597625F1E482ABA814795DE1D9720">
    <w:name w:val="ED6597625F1E482ABA814795DE1D9720"/>
    <w:rsid w:val="008720BD"/>
  </w:style>
  <w:style w:type="paragraph" w:customStyle="1" w:styleId="0AD2AA60252F47E8A18F4622ED68CDA2">
    <w:name w:val="0AD2AA60252F47E8A18F4622ED68CDA2"/>
    <w:rsid w:val="008720BD"/>
  </w:style>
  <w:style w:type="paragraph" w:customStyle="1" w:styleId="D0E0C8990C6A4443BAB0F42CAFF06438">
    <w:name w:val="D0E0C8990C6A4443BAB0F42CAFF06438"/>
    <w:rsid w:val="008720BD"/>
  </w:style>
  <w:style w:type="paragraph" w:customStyle="1" w:styleId="66831B0F7D3242FEBA9EC42D5BF045A7">
    <w:name w:val="66831B0F7D3242FEBA9EC42D5BF045A7"/>
    <w:rsid w:val="008720BD"/>
  </w:style>
  <w:style w:type="paragraph" w:customStyle="1" w:styleId="3B8D0537BFF24583ACDB361ECE4A8653">
    <w:name w:val="3B8D0537BFF24583ACDB361ECE4A8653"/>
    <w:rsid w:val="008720BD"/>
  </w:style>
  <w:style w:type="paragraph" w:customStyle="1" w:styleId="DB7157A3D13E4100B4F32A61AC8CB78E">
    <w:name w:val="DB7157A3D13E4100B4F32A61AC8CB78E"/>
    <w:rsid w:val="008720BD"/>
  </w:style>
  <w:style w:type="paragraph" w:customStyle="1" w:styleId="BFEE83414A6A45EDBF05437D94555D00">
    <w:name w:val="BFEE83414A6A45EDBF05437D94555D00"/>
    <w:rsid w:val="008720BD"/>
  </w:style>
  <w:style w:type="paragraph" w:customStyle="1" w:styleId="0AD2AA60252F47E8A18F4622ED68CDA21">
    <w:name w:val="0AD2AA60252F47E8A18F4622ED68CDA21"/>
    <w:rsid w:val="008720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B7157A3D13E4100B4F32A61AC8CB78E1">
    <w:name w:val="DB7157A3D13E4100B4F32A61AC8CB78E1"/>
    <w:rsid w:val="008720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64B9557D0294488AC4694FD67D12414">
    <w:name w:val="A64B9557D0294488AC4694FD67D12414"/>
    <w:rsid w:val="008720BD"/>
  </w:style>
  <w:style w:type="paragraph" w:customStyle="1" w:styleId="D9D1DCE8A9A246889A01142EC2814ACE">
    <w:name w:val="D9D1DCE8A9A246889A01142EC2814ACE"/>
    <w:rsid w:val="008720BD"/>
  </w:style>
  <w:style w:type="paragraph" w:customStyle="1" w:styleId="60089DF1249948B5AAAF6346291CF0F3">
    <w:name w:val="60089DF1249948B5AAAF6346291CF0F3"/>
    <w:rsid w:val="008720BD"/>
  </w:style>
  <w:style w:type="paragraph" w:customStyle="1" w:styleId="8C4F566B3C114214A00C8729723DED9A">
    <w:name w:val="8C4F566B3C114214A00C8729723DED9A"/>
    <w:rsid w:val="008720BD"/>
  </w:style>
  <w:style w:type="paragraph" w:customStyle="1" w:styleId="59E79C07FF3249AC9797BE3B661D8710">
    <w:name w:val="59E79C07FF3249AC9797BE3B661D8710"/>
    <w:rsid w:val="008720BD"/>
  </w:style>
  <w:style w:type="paragraph" w:customStyle="1" w:styleId="FD40F328E5754A619D81582A305CE65E">
    <w:name w:val="FD40F328E5754A619D81582A305CE65E"/>
    <w:rsid w:val="008720BD"/>
  </w:style>
  <w:style w:type="paragraph" w:customStyle="1" w:styleId="FA38C716E5D04FCD9D21A96B2E7966F9">
    <w:name w:val="FA38C716E5D04FCD9D21A96B2E7966F9"/>
    <w:rsid w:val="00872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2020-12-22T00:00:00</HeaderDate>
    <Office/>
    <Dnr>M2020/02022</Dnr>
    <ParagrafNr/>
    <DocumentTitle/>
    <VisitingAddress/>
    <Extra1/>
    <Extra2/>
    <Extra3>Anne Oskarsson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d8a43e9c-8c66-4854-b902-7f37863e38e0</RD_Svarsid>
  </documentManagement>
</p:properties>
</file>

<file path=customXml/itemProps1.xml><?xml version="1.0" encoding="utf-8"?>
<ds:datastoreItem xmlns:ds="http://schemas.openxmlformats.org/officeDocument/2006/customXml" ds:itemID="{DAF1F0E1-FEBF-4F4A-86FF-7169F278C425}"/>
</file>

<file path=customXml/itemProps2.xml><?xml version="1.0" encoding="utf-8"?>
<ds:datastoreItem xmlns:ds="http://schemas.openxmlformats.org/officeDocument/2006/customXml" ds:itemID="{16837C99-13DF-4CFF-B3EB-BB77C2F9941A}"/>
</file>

<file path=customXml/itemProps3.xml><?xml version="1.0" encoding="utf-8"?>
<ds:datastoreItem xmlns:ds="http://schemas.openxmlformats.org/officeDocument/2006/customXml" ds:itemID="{F8B8545C-14B6-4EF4-8AD6-F743B4B2ABAF}"/>
</file>

<file path=customXml/itemProps4.xml><?xml version="1.0" encoding="utf-8"?>
<ds:datastoreItem xmlns:ds="http://schemas.openxmlformats.org/officeDocument/2006/customXml" ds:itemID="{DE2691ED-6F47-4FAE-9626-E694317CD338}"/>
</file>

<file path=customXml/itemProps5.xml><?xml version="1.0" encoding="utf-8"?>
<ds:datastoreItem xmlns:ds="http://schemas.openxmlformats.org/officeDocument/2006/customXml" ds:itemID="{22E044F7-B424-4431-A0F0-BFBADCFBB171}"/>
</file>

<file path=docProps/app.xml><?xml version="1.0" encoding="utf-8"?>
<Properties xmlns="http://schemas.openxmlformats.org/officeDocument/2006/extended-properties" xmlns:vt="http://schemas.openxmlformats.org/officeDocument/2006/docPropsVTypes">
  <Template>RK Basmall</Template>
  <TotalTime>0</TotalTime>
  <Pages>1</Pages>
  <Words>528</Words>
  <Characters>2801</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945 Åtgärder för att nå miljömålen.docx</dc:title>
  <dc:subject/>
  <dc:creator>Johan Kristensson</dc:creator>
  <cp:keywords/>
  <dc:description/>
  <cp:lastModifiedBy>Jesper Wistrand</cp:lastModifiedBy>
  <cp:revision>3</cp:revision>
  <dcterms:created xsi:type="dcterms:W3CDTF">2020-12-21T15:09:00Z</dcterms:created>
  <dcterms:modified xsi:type="dcterms:W3CDTF">2020-12-21T17:15:00Z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