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824A5" w:rsidRPr="001824A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24A5" w:rsidRPr="001824A5" w:rsidRDefault="001824A5" w:rsidP="00F07A7E">
            <w:pPr>
              <w:rPr>
                <w:rFonts w:ascii="Times New Roman" w:hAnsi="Times New Roman" w:cs="Times New Roman"/>
              </w:rPr>
            </w:pPr>
          </w:p>
          <w:p w:rsidR="001824A5" w:rsidRPr="001824A5" w:rsidRDefault="001824A5" w:rsidP="00F07A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824A5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1824A5" w:rsidRPr="001824A5" w:rsidRDefault="001824A5" w:rsidP="00F07A7E">
            <w:pPr>
              <w:rPr>
                <w:rFonts w:ascii="Times New Roman" w:hAnsi="Times New Roman" w:cs="Times New Roman"/>
              </w:rPr>
            </w:pPr>
            <w:r w:rsidRPr="001824A5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1824A5">
              <w:rPr>
                <w:rStyle w:val="SkrivelseNr"/>
                <w:rFonts w:ascii="Times New Roman" w:hAnsi="Times New Roman" w:cs="Times New Roman"/>
              </w:rPr>
              <w:t>258</w:t>
            </w:r>
          </w:p>
        </w:tc>
        <w:tc>
          <w:tcPr>
            <w:tcW w:w="2268" w:type="dxa"/>
          </w:tcPr>
          <w:p w:rsidR="001824A5" w:rsidRPr="001824A5" w:rsidRDefault="001824A5" w:rsidP="00F07A7E">
            <w:pPr>
              <w:jc w:val="center"/>
              <w:rPr>
                <w:rFonts w:ascii="Times New Roman" w:hAnsi="Times New Roman" w:cs="Times New Roman"/>
              </w:rPr>
            </w:pPr>
            <w:r w:rsidRPr="001824A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88" r:id="rId5"/>
              </w:object>
            </w:r>
          </w:p>
          <w:p w:rsidR="001824A5" w:rsidRPr="001824A5" w:rsidRDefault="001824A5" w:rsidP="00F07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4A5" w:rsidRPr="001824A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824A5" w:rsidRPr="001824A5" w:rsidRDefault="001824A5" w:rsidP="00F07A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24A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24A5" w:rsidRPr="001824A5" w:rsidRDefault="001824A5" w:rsidP="00F07A7E">
      <w:pPr>
        <w:pStyle w:val="Mottagare1"/>
      </w:pPr>
      <w:r w:rsidRPr="001824A5">
        <w:t>Regeringen</w:t>
      </w:r>
    </w:p>
    <w:p w:rsidR="001824A5" w:rsidRPr="001824A5" w:rsidRDefault="001824A5" w:rsidP="00F07A7E">
      <w:pPr>
        <w:pStyle w:val="Mottagare2"/>
      </w:pPr>
      <w:r w:rsidRPr="001824A5">
        <w:t>Socialdepartementet</w:t>
      </w:r>
    </w:p>
    <w:p w:rsidR="001824A5" w:rsidRPr="001824A5" w:rsidRDefault="001824A5" w:rsidP="00F07A7E">
      <w:pPr>
        <w:pStyle w:val="NormalText"/>
      </w:pPr>
      <w:r w:rsidRPr="001824A5">
        <w:t>Med överlämnande av socialutskottets betänkande 2004/05:SoU19 Behörigheten för läkare i enskild verksamhet m.m. får jag anmäla att riksdagen denna dag bifallit utskottets förslag till riksdagsbeslut.</w:t>
      </w:r>
    </w:p>
    <w:p w:rsidR="001824A5" w:rsidRPr="001824A5" w:rsidRDefault="001824A5" w:rsidP="00F07A7E">
      <w:pPr>
        <w:pStyle w:val="Stockholm"/>
      </w:pPr>
      <w:r w:rsidRPr="001824A5">
        <w:t>Stockholm den 26 maj 2005</w:t>
      </w:r>
    </w:p>
    <w:p w:rsidR="001824A5" w:rsidRPr="001824A5" w:rsidRDefault="001824A5" w:rsidP="00F07A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824A5" w:rsidRPr="001824A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24A5" w:rsidRPr="001824A5" w:rsidRDefault="001824A5" w:rsidP="00F07A7E">
            <w:pPr>
              <w:rPr>
                <w:rFonts w:ascii="Times New Roman" w:hAnsi="Times New Roman" w:cs="Times New Roman"/>
              </w:rPr>
            </w:pPr>
            <w:r w:rsidRPr="001824A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824A5" w:rsidRPr="001824A5" w:rsidRDefault="001824A5" w:rsidP="00F07A7E">
            <w:pPr>
              <w:rPr>
                <w:rFonts w:ascii="Times New Roman" w:hAnsi="Times New Roman" w:cs="Times New Roman"/>
              </w:rPr>
            </w:pPr>
          </w:p>
          <w:p w:rsidR="001824A5" w:rsidRPr="001824A5" w:rsidRDefault="001824A5" w:rsidP="00F07A7E">
            <w:pPr>
              <w:rPr>
                <w:rFonts w:ascii="Times New Roman" w:hAnsi="Times New Roman" w:cs="Times New Roman"/>
              </w:rPr>
            </w:pPr>
          </w:p>
          <w:p w:rsidR="001824A5" w:rsidRPr="001824A5" w:rsidRDefault="001824A5" w:rsidP="00F07A7E">
            <w:pPr>
              <w:rPr>
                <w:rFonts w:ascii="Times New Roman" w:hAnsi="Times New Roman" w:cs="Times New Roman"/>
              </w:rPr>
            </w:pPr>
            <w:r w:rsidRPr="001824A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824A5" w:rsidRPr="001824A5" w:rsidRDefault="001824A5">
      <w:pPr>
        <w:rPr>
          <w:rFonts w:ascii="Times New Roman" w:hAnsi="Times New Roman" w:cs="Times New Roman"/>
        </w:rPr>
      </w:pPr>
    </w:p>
    <w:sectPr w:rsidR="001824A5" w:rsidRPr="00182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A5"/>
    <w:rsid w:val="000D6536"/>
    <w:rsid w:val="001824A5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3E2157-E9E0-4D8C-B0C9-89E1655D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2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2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2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2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2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2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2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2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2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2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2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2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24A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24A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24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24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24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24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2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2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2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2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2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24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24A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24A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2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24A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24A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824A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824A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824A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824A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824A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824A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