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C6F06597FBB47DD8619A13B0EFD8D09"/>
        </w:placeholder>
        <w15:appearance w15:val="hidden"/>
        <w:text/>
      </w:sdtPr>
      <w:sdtEndPr/>
      <w:sdtContent>
        <w:p w:rsidRPr="009B062B" w:rsidR="00AF30DD" w:rsidP="009B062B" w:rsidRDefault="00AF30DD" w14:paraId="54C0FF06" w14:textId="77777777">
          <w:pPr>
            <w:pStyle w:val="RubrikFrslagTIllRiksdagsbeslut"/>
          </w:pPr>
          <w:r w:rsidRPr="009B062B">
            <w:t>Förslag till riksdagsbeslut</w:t>
          </w:r>
        </w:p>
      </w:sdtContent>
    </w:sdt>
    <w:sdt>
      <w:sdtPr>
        <w:alias w:val="Yrkande 1"/>
        <w:tag w:val="ce4d9ca4-7997-4014-a021-777879b846b4"/>
        <w:id w:val="-1979054558"/>
        <w:lock w:val="sdtLocked"/>
      </w:sdtPr>
      <w:sdtEndPr/>
      <w:sdtContent>
        <w:p w:rsidR="00F03FEA" w:rsidRDefault="00DD3400" w14:paraId="54C0FF07" w14:textId="77777777">
          <w:pPr>
            <w:pStyle w:val="Frslagstext"/>
            <w:numPr>
              <w:ilvl w:val="0"/>
              <w:numId w:val="0"/>
            </w:numPr>
          </w:pPr>
          <w:r>
            <w:t>Riksdagen ställer sig bakom det som anförs i motionen om att överväga möjligheten att reglera andrahandsförsäljning av biljetter till högre priser och tillkännager detta för regeringen.</w:t>
          </w:r>
        </w:p>
      </w:sdtContent>
    </w:sdt>
    <w:p w:rsidRPr="009B062B" w:rsidR="00AF30DD" w:rsidP="009B062B" w:rsidRDefault="000156D9" w14:paraId="54C0FF08" w14:textId="77777777">
      <w:pPr>
        <w:pStyle w:val="Rubrik1"/>
      </w:pPr>
      <w:bookmarkStart w:name="MotionsStart" w:id="0"/>
      <w:bookmarkEnd w:id="0"/>
      <w:r w:rsidRPr="009B062B">
        <w:t>Motivering</w:t>
      </w:r>
    </w:p>
    <w:p w:rsidR="004E41B7" w:rsidP="004E41B7" w:rsidRDefault="004E41B7" w14:paraId="54C0FF09" w14:textId="77777777">
      <w:pPr>
        <w:pStyle w:val="Normalutanindragellerluft"/>
      </w:pPr>
      <w:r>
        <w:t>Det finns många exempel på hur konsumenter fått betala skyhöga priser vid köp av evenemangsbiljetter. Det handlar då om andrahandsförsäljning då företag eller personer säljer biljetter för mer än vad de egentligen kostar.</w:t>
      </w:r>
    </w:p>
    <w:p w:rsidRPr="00E728DB" w:rsidR="004E41B7" w:rsidP="00E728DB" w:rsidRDefault="004E41B7" w14:paraId="54C0FF0B" w14:textId="77777777">
      <w:r w:rsidRPr="00E728DB">
        <w:t>Vid stora och populära evenemang är det inte ovanligt att biljetterna tar slut på nolltid. Snabbt öppnas en marknad där nu biljetterna kan säljas till det dubbla priset. Ytterst drabbar det privatpersoner som får betala överpriser. Sedan 2009 har konsertarrangören Live nation försökt att få till en lagändring till skydd för konsumenter. Även artister har reagerat negativt på denna lukrativa andrahandsmarknad och som slår hårt mot deras fans.</w:t>
      </w:r>
    </w:p>
    <w:p w:rsidRPr="00E728DB" w:rsidR="004E41B7" w:rsidP="00E728DB" w:rsidRDefault="004E41B7" w14:paraId="54C0FF0D" w14:textId="77777777">
      <w:r w:rsidRPr="00E728DB">
        <w:t>Om man köper biljetter i andrahand tar man flera risker. Det finns inte garanti för att biljetten är äkta. Om evenemanget blir inställt riskerar man att inte få tillbaka pengarna. Om man betalt ett pris utöver ordinarie biljettpris är det inte säkert att man får tillbaka mellanskillnaden om evenemanget ställs in.</w:t>
      </w:r>
    </w:p>
    <w:p w:rsidRPr="00E728DB" w:rsidR="004E41B7" w:rsidP="00E728DB" w:rsidRDefault="004E41B7" w14:paraId="54C0FF0F" w14:textId="77777777">
      <w:r w:rsidRPr="00E728DB">
        <w:t>I Sverige finns det ingen lag som reglerar vidareförsäljning av biljetter. I Danmark, Norge och Belgien är det förbjudet att sälja vidare biljetter till ett högre pris än vad som står på biljetten.</w:t>
      </w:r>
    </w:p>
    <w:p w:rsidRPr="00E728DB" w:rsidR="004E41B7" w:rsidP="00E728DB" w:rsidRDefault="004E41B7" w14:paraId="54C0FF11" w14:textId="77777777">
      <w:r w:rsidRPr="00E728DB">
        <w:t>Ur ett konsumentperspektiv vore det naturligt att även Sverige inför en lag som reglerar vidareförsäljning av biljetter till ett högre pris än vad som står på biljetten.</w:t>
      </w:r>
    </w:p>
    <w:bookmarkStart w:name="_GoBack" w:displacedByCustomXml="next" w:id="1"/>
    <w:bookmarkEnd w:displacedByCustomXml="next" w:id="1"/>
    <w:sdt>
      <w:sdtPr>
        <w:rPr>
          <w:i/>
          <w:noProof/>
        </w:rPr>
        <w:alias w:val="CC_Underskrifter"/>
        <w:tag w:val="CC_Underskrifter"/>
        <w:id w:val="583496634"/>
        <w:lock w:val="sdtContentLocked"/>
        <w:placeholder>
          <w:docPart w:val="750D1D5702894C71AB8F5E73E3B0B401"/>
        </w:placeholder>
        <w15:appearance w15:val="hidden"/>
      </w:sdtPr>
      <w:sdtEndPr>
        <w:rPr>
          <w:i w:val="0"/>
          <w:noProof w:val="0"/>
        </w:rPr>
      </w:sdtEndPr>
      <w:sdtContent>
        <w:p w:rsidR="004801AC" w:rsidP="00CC30A3" w:rsidRDefault="00E728DB" w14:paraId="54C0FF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113DEE" w:rsidRDefault="00113DEE" w14:paraId="54C0FF18" w14:textId="77777777"/>
    <w:sectPr w:rsidR="00113D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0FF1A" w14:textId="77777777" w:rsidR="00C56137" w:rsidRDefault="00C56137" w:rsidP="000C1CAD">
      <w:pPr>
        <w:spacing w:line="240" w:lineRule="auto"/>
      </w:pPr>
      <w:r>
        <w:separator/>
      </w:r>
    </w:p>
  </w:endnote>
  <w:endnote w:type="continuationSeparator" w:id="0">
    <w:p w14:paraId="54C0FF1B" w14:textId="77777777" w:rsidR="00C56137" w:rsidRDefault="00C56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0FF2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0FF2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28D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0FF18" w14:textId="77777777" w:rsidR="00C56137" w:rsidRDefault="00C56137" w:rsidP="000C1CAD">
      <w:pPr>
        <w:spacing w:line="240" w:lineRule="auto"/>
      </w:pPr>
      <w:r>
        <w:separator/>
      </w:r>
    </w:p>
  </w:footnote>
  <w:footnote w:type="continuationSeparator" w:id="0">
    <w:p w14:paraId="54C0FF19" w14:textId="77777777" w:rsidR="00C56137" w:rsidRDefault="00C561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4C0FF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C0FF2C" wp14:anchorId="54C0FF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728DB" w14:paraId="54C0FF2D" w14:textId="77777777">
                          <w:pPr>
                            <w:jc w:val="right"/>
                          </w:pPr>
                          <w:sdt>
                            <w:sdtPr>
                              <w:alias w:val="CC_Noformat_Partikod"/>
                              <w:tag w:val="CC_Noformat_Partikod"/>
                              <w:id w:val="-53464382"/>
                              <w:placeholder>
                                <w:docPart w:val="0EEE1DB9B665435DBD88340216716AAC"/>
                              </w:placeholder>
                              <w:text/>
                            </w:sdtPr>
                            <w:sdtEndPr/>
                            <w:sdtContent>
                              <w:r w:rsidR="004E41B7">
                                <w:t>S</w:t>
                              </w:r>
                            </w:sdtContent>
                          </w:sdt>
                          <w:sdt>
                            <w:sdtPr>
                              <w:alias w:val="CC_Noformat_Partinummer"/>
                              <w:tag w:val="CC_Noformat_Partinummer"/>
                              <w:id w:val="-1709555926"/>
                              <w:placeholder>
                                <w:docPart w:val="A24090689ECA429A9FA1523D96A791BB"/>
                              </w:placeholder>
                              <w:text/>
                            </w:sdtPr>
                            <w:sdtEndPr/>
                            <w:sdtContent>
                              <w:r w:rsidR="004E41B7">
                                <w:t>11063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C0FF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728DB" w14:paraId="54C0FF2D" w14:textId="77777777">
                    <w:pPr>
                      <w:jc w:val="right"/>
                    </w:pPr>
                    <w:sdt>
                      <w:sdtPr>
                        <w:alias w:val="CC_Noformat_Partikod"/>
                        <w:tag w:val="CC_Noformat_Partikod"/>
                        <w:id w:val="-53464382"/>
                        <w:placeholder>
                          <w:docPart w:val="0EEE1DB9B665435DBD88340216716AAC"/>
                        </w:placeholder>
                        <w:text/>
                      </w:sdtPr>
                      <w:sdtEndPr/>
                      <w:sdtContent>
                        <w:r w:rsidR="004E41B7">
                          <w:t>S</w:t>
                        </w:r>
                      </w:sdtContent>
                    </w:sdt>
                    <w:sdt>
                      <w:sdtPr>
                        <w:alias w:val="CC_Noformat_Partinummer"/>
                        <w:tag w:val="CC_Noformat_Partinummer"/>
                        <w:id w:val="-1709555926"/>
                        <w:placeholder>
                          <w:docPart w:val="A24090689ECA429A9FA1523D96A791BB"/>
                        </w:placeholder>
                        <w:text/>
                      </w:sdtPr>
                      <w:sdtEndPr/>
                      <w:sdtContent>
                        <w:r w:rsidR="004E41B7">
                          <w:t>11063</w:t>
                        </w:r>
                      </w:sdtContent>
                    </w:sdt>
                  </w:p>
                </w:txbxContent>
              </v:textbox>
              <w10:wrap anchorx="page"/>
            </v:shape>
          </w:pict>
        </mc:Fallback>
      </mc:AlternateContent>
    </w:r>
  </w:p>
  <w:p w:rsidRPr="00293C4F" w:rsidR="007A5507" w:rsidP="00776B74" w:rsidRDefault="007A5507" w14:paraId="54C0FF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728DB" w14:paraId="54C0FF1E" w14:textId="77777777">
    <w:pPr>
      <w:jc w:val="right"/>
    </w:pPr>
    <w:sdt>
      <w:sdtPr>
        <w:alias w:val="CC_Noformat_Partikod"/>
        <w:tag w:val="CC_Noformat_Partikod"/>
        <w:id w:val="559911109"/>
        <w:text/>
      </w:sdtPr>
      <w:sdtEndPr/>
      <w:sdtContent>
        <w:r w:rsidR="004E41B7">
          <w:t>S</w:t>
        </w:r>
      </w:sdtContent>
    </w:sdt>
    <w:sdt>
      <w:sdtPr>
        <w:alias w:val="CC_Noformat_Partinummer"/>
        <w:tag w:val="CC_Noformat_Partinummer"/>
        <w:id w:val="1197820850"/>
        <w:text/>
      </w:sdtPr>
      <w:sdtEndPr/>
      <w:sdtContent>
        <w:r w:rsidR="004E41B7">
          <w:t>11063</w:t>
        </w:r>
      </w:sdtContent>
    </w:sdt>
  </w:p>
  <w:p w:rsidR="007A5507" w:rsidP="00776B74" w:rsidRDefault="007A5507" w14:paraId="54C0FF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728DB" w14:paraId="54C0FF22" w14:textId="77777777">
    <w:pPr>
      <w:jc w:val="right"/>
    </w:pPr>
    <w:sdt>
      <w:sdtPr>
        <w:alias w:val="CC_Noformat_Partikod"/>
        <w:tag w:val="CC_Noformat_Partikod"/>
        <w:id w:val="1471015553"/>
        <w:text/>
      </w:sdtPr>
      <w:sdtEndPr/>
      <w:sdtContent>
        <w:r w:rsidR="004E41B7">
          <w:t>S</w:t>
        </w:r>
      </w:sdtContent>
    </w:sdt>
    <w:sdt>
      <w:sdtPr>
        <w:alias w:val="CC_Noformat_Partinummer"/>
        <w:tag w:val="CC_Noformat_Partinummer"/>
        <w:id w:val="-2014525982"/>
        <w:text/>
      </w:sdtPr>
      <w:sdtEndPr/>
      <w:sdtContent>
        <w:r w:rsidR="004E41B7">
          <w:t>11063</w:t>
        </w:r>
      </w:sdtContent>
    </w:sdt>
  </w:p>
  <w:p w:rsidR="007A5507" w:rsidP="00A314CF" w:rsidRDefault="00E728DB" w14:paraId="1E26C28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728DB" w14:paraId="54C0FF2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728DB" w14:paraId="54C0FF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:1160</w:t>
        </w:r>
      </w:sdtContent>
    </w:sdt>
  </w:p>
  <w:p w:rsidR="007A5507" w:rsidP="00E03A3D" w:rsidRDefault="00E728DB" w14:paraId="54C0FF27" w14:textId="77777777">
    <w:pPr>
      <w:pStyle w:val="Motionr"/>
    </w:pPr>
    <w:sdt>
      <w:sdtPr>
        <w:alias w:val="CC_Noformat_Avtext"/>
        <w:tag w:val="CC_Noformat_Avtext"/>
        <w:id w:val="-2020768203"/>
        <w:lock w:val="sdtContentLocked"/>
        <w15:appearance w15:val="hidden"/>
        <w:text/>
      </w:sdtPr>
      <w:sdtEndPr/>
      <w:sdtContent>
        <w:r>
          <w:t>av Thomas Strand (S)</w:t>
        </w:r>
      </w:sdtContent>
    </w:sdt>
  </w:p>
  <w:sdt>
    <w:sdtPr>
      <w:alias w:val="CC_Noformat_Rubtext"/>
      <w:tag w:val="CC_Noformat_Rubtext"/>
      <w:id w:val="-218060500"/>
      <w:lock w:val="sdtLocked"/>
      <w15:appearance w15:val="hidden"/>
      <w:text/>
    </w:sdtPr>
    <w:sdtEndPr/>
    <w:sdtContent>
      <w:p w:rsidR="007A5507" w:rsidP="00283E0F" w:rsidRDefault="005440D9" w14:paraId="54C0FF28" w14:textId="423A7DE0">
        <w:pPr>
          <w:pStyle w:val="FSHRub2"/>
        </w:pPr>
        <w:r>
          <w:t>A</w:t>
        </w:r>
        <w:r w:rsidR="004E41B7">
          <w:t>ndrahandsförsäljning av biljetter till högre priser</w:t>
        </w:r>
      </w:p>
    </w:sdtContent>
  </w:sdt>
  <w:sdt>
    <w:sdtPr>
      <w:alias w:val="CC_Boilerplate_3"/>
      <w:tag w:val="CC_Boilerplate_3"/>
      <w:id w:val="1606463544"/>
      <w:lock w:val="sdtContentLocked"/>
      <w15:appearance w15:val="hidden"/>
      <w:text w:multiLine="1"/>
    </w:sdtPr>
    <w:sdtEndPr/>
    <w:sdtContent>
      <w:p w:rsidR="007A5507" w:rsidP="00283E0F" w:rsidRDefault="007A5507" w14:paraId="54C0FF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41B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DEE"/>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B6D"/>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EA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1B7"/>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0D9"/>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3BF"/>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39A"/>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137"/>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0A3"/>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400"/>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8DB"/>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3FEA"/>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0FF05"/>
  <w15:chartTrackingRefBased/>
  <w15:docId w15:val="{B90DA2AC-B902-4703-B474-A3A8E382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6F06597FBB47DD8619A13B0EFD8D09"/>
        <w:category>
          <w:name w:val="Allmänt"/>
          <w:gallery w:val="placeholder"/>
        </w:category>
        <w:types>
          <w:type w:val="bbPlcHdr"/>
        </w:types>
        <w:behaviors>
          <w:behavior w:val="content"/>
        </w:behaviors>
        <w:guid w:val="{3390878B-7C54-4156-88FA-3728B57D742B}"/>
      </w:docPartPr>
      <w:docPartBody>
        <w:p w:rsidR="003930E3" w:rsidRDefault="006C099B">
          <w:pPr>
            <w:pStyle w:val="EC6F06597FBB47DD8619A13B0EFD8D09"/>
          </w:pPr>
          <w:r w:rsidRPr="009A726D">
            <w:rPr>
              <w:rStyle w:val="Platshllartext"/>
            </w:rPr>
            <w:t>Klicka här för att ange text.</w:t>
          </w:r>
        </w:p>
      </w:docPartBody>
    </w:docPart>
    <w:docPart>
      <w:docPartPr>
        <w:name w:val="750D1D5702894C71AB8F5E73E3B0B401"/>
        <w:category>
          <w:name w:val="Allmänt"/>
          <w:gallery w:val="placeholder"/>
        </w:category>
        <w:types>
          <w:type w:val="bbPlcHdr"/>
        </w:types>
        <w:behaviors>
          <w:behavior w:val="content"/>
        </w:behaviors>
        <w:guid w:val="{A0129F53-D2F2-4858-9CE6-55C43D2C1FF7}"/>
      </w:docPartPr>
      <w:docPartBody>
        <w:p w:rsidR="003930E3" w:rsidRDefault="006C099B">
          <w:pPr>
            <w:pStyle w:val="750D1D5702894C71AB8F5E73E3B0B401"/>
          </w:pPr>
          <w:r w:rsidRPr="002551EA">
            <w:rPr>
              <w:rStyle w:val="Platshllartext"/>
              <w:color w:val="808080" w:themeColor="background1" w:themeShade="80"/>
            </w:rPr>
            <w:t>[Motionärernas namn]</w:t>
          </w:r>
        </w:p>
      </w:docPartBody>
    </w:docPart>
    <w:docPart>
      <w:docPartPr>
        <w:name w:val="0EEE1DB9B665435DBD88340216716AAC"/>
        <w:category>
          <w:name w:val="Allmänt"/>
          <w:gallery w:val="placeholder"/>
        </w:category>
        <w:types>
          <w:type w:val="bbPlcHdr"/>
        </w:types>
        <w:behaviors>
          <w:behavior w:val="content"/>
        </w:behaviors>
        <w:guid w:val="{EC878B25-C9F1-46F1-99D4-B32EC93D9BBD}"/>
      </w:docPartPr>
      <w:docPartBody>
        <w:p w:rsidR="003930E3" w:rsidRDefault="006C099B">
          <w:pPr>
            <w:pStyle w:val="0EEE1DB9B665435DBD88340216716AAC"/>
          </w:pPr>
          <w:r>
            <w:rPr>
              <w:rStyle w:val="Platshllartext"/>
            </w:rPr>
            <w:t xml:space="preserve"> </w:t>
          </w:r>
        </w:p>
      </w:docPartBody>
    </w:docPart>
    <w:docPart>
      <w:docPartPr>
        <w:name w:val="A24090689ECA429A9FA1523D96A791BB"/>
        <w:category>
          <w:name w:val="Allmänt"/>
          <w:gallery w:val="placeholder"/>
        </w:category>
        <w:types>
          <w:type w:val="bbPlcHdr"/>
        </w:types>
        <w:behaviors>
          <w:behavior w:val="content"/>
        </w:behaviors>
        <w:guid w:val="{E8632216-6CD8-48EF-8BAA-2035FBB8882D}"/>
      </w:docPartPr>
      <w:docPartBody>
        <w:p w:rsidR="003930E3" w:rsidRDefault="006C099B">
          <w:pPr>
            <w:pStyle w:val="A24090689ECA429A9FA1523D96A791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9B"/>
    <w:rsid w:val="003930E3"/>
    <w:rsid w:val="006C0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6F06597FBB47DD8619A13B0EFD8D09">
    <w:name w:val="EC6F06597FBB47DD8619A13B0EFD8D09"/>
  </w:style>
  <w:style w:type="paragraph" w:customStyle="1" w:styleId="60560C6858C047909680507DADD7CEA8">
    <w:name w:val="60560C6858C047909680507DADD7CEA8"/>
  </w:style>
  <w:style w:type="paragraph" w:customStyle="1" w:styleId="000E85E45C8243DD867DBA9AA934FE09">
    <w:name w:val="000E85E45C8243DD867DBA9AA934FE09"/>
  </w:style>
  <w:style w:type="paragraph" w:customStyle="1" w:styleId="750D1D5702894C71AB8F5E73E3B0B401">
    <w:name w:val="750D1D5702894C71AB8F5E73E3B0B401"/>
  </w:style>
  <w:style w:type="paragraph" w:customStyle="1" w:styleId="0EEE1DB9B665435DBD88340216716AAC">
    <w:name w:val="0EEE1DB9B665435DBD88340216716AAC"/>
  </w:style>
  <w:style w:type="paragraph" w:customStyle="1" w:styleId="A24090689ECA429A9FA1523D96A791BB">
    <w:name w:val="A24090689ECA429A9FA1523D96A79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7750</RubrikLookup>
    <MotionGuid xmlns="00d11361-0b92-4bae-a181-288d6a55b763">4465c868-a2c7-4bb7-a4d4-f48d0cb70910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BFE20C0-18F1-4505-8218-0F0D8886B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22446-7818-4FB2-BB93-26744A1BD07C}">
  <ds:schemaRefs>
    <ds:schemaRef ds:uri="http://schemas.microsoft.com/sharepoint/v3/contenttype/forms"/>
  </ds:schemaRefs>
</ds:datastoreItem>
</file>

<file path=customXml/itemProps4.xml><?xml version="1.0" encoding="utf-8"?>
<ds:datastoreItem xmlns:ds="http://schemas.openxmlformats.org/officeDocument/2006/customXml" ds:itemID="{63E83397-D753-4C25-8AF9-5861C8486F36}">
  <ds:schemaRefs>
    <ds:schemaRef ds:uri="http://schemas.riksdagen.se/motion"/>
  </ds:schemaRefs>
</ds:datastoreItem>
</file>

<file path=customXml/itemProps5.xml><?xml version="1.0" encoding="utf-8"?>
<ds:datastoreItem xmlns:ds="http://schemas.openxmlformats.org/officeDocument/2006/customXml" ds:itemID="{350D8D1D-ACDB-4E71-A6B0-810F7557F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246</Words>
  <Characters>1358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201617S11063 Reglera andrahandsförsäljning av biljetter till högre priser</vt:lpstr>
      <vt:lpstr/>
    </vt:vector>
  </TitlesOfParts>
  <Company>Sveriges riksdag</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201617S11063 Reglera andrahandsförsäljning av biljetter till högre priser</dc:title>
  <dc:subject/>
  <dc:creator>Riksdagsförvaltningen</dc:creator>
  <cp:keywords/>
  <dc:description/>
  <cp:lastModifiedBy>Kerstin Carlqvist</cp:lastModifiedBy>
  <cp:revision>6</cp:revision>
  <cp:lastPrinted>2016-06-13T12:10:00Z</cp:lastPrinted>
  <dcterms:created xsi:type="dcterms:W3CDTF">2016-09-24T18:38:00Z</dcterms:created>
  <dcterms:modified xsi:type="dcterms:W3CDTF">2017-05-29T13:20:00Z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*T8A6250056F2D*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https://filur.riksdagen.se/drop/DropOffLibrary/T8A6250056F2D.docx</vt:lpwstr>
  </property>
  <property fmtid="{D5CDD505-2E9C-101B-9397-08002B2CF9AE}" pid="13" name="RevisionsOn">
    <vt:lpwstr>1</vt:lpwstr>
  </property>
</Properties>
</file>