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5104D" w:rsidRPr="004012B8" w:rsidTr="0025104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5104D" w:rsidRPr="004012B8" w:rsidRDefault="0025104D" w:rsidP="0025104D">
            <w:pPr>
              <w:pStyle w:val="RSKRbeteckning"/>
              <w:spacing w:before="240"/>
            </w:pPr>
            <w:r w:rsidRPr="004012B8">
              <w:t>Riksdagsskrivelse</w:t>
            </w:r>
          </w:p>
          <w:p w:rsidR="0025104D" w:rsidRPr="004012B8" w:rsidRDefault="0025104D" w:rsidP="0025104D">
            <w:pPr>
              <w:pStyle w:val="RSKRbeteckning"/>
            </w:pPr>
            <w:r w:rsidRPr="004012B8">
              <w:t>2007/08:134</w:t>
            </w:r>
          </w:p>
        </w:tc>
        <w:tc>
          <w:tcPr>
            <w:tcW w:w="1134" w:type="dxa"/>
          </w:tcPr>
          <w:p w:rsidR="0025104D" w:rsidRPr="004012B8" w:rsidRDefault="004012B8" w:rsidP="0025104D">
            <w:pPr>
              <w:jc w:val="right"/>
            </w:pPr>
            <w:r w:rsidRPr="004012B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04D" w:rsidRPr="004012B8" w:rsidTr="0025104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5104D" w:rsidRPr="004012B8" w:rsidRDefault="0025104D">
            <w:pPr>
              <w:rPr>
                <w:sz w:val="10"/>
              </w:rPr>
            </w:pPr>
          </w:p>
        </w:tc>
      </w:tr>
    </w:tbl>
    <w:p w:rsidR="0025104D" w:rsidRPr="004012B8" w:rsidRDefault="0025104D"/>
    <w:p w:rsidR="0025104D" w:rsidRPr="004012B8" w:rsidRDefault="0025104D" w:rsidP="0025104D">
      <w:pPr>
        <w:pStyle w:val="Mottagare1"/>
      </w:pPr>
      <w:r w:rsidRPr="004012B8">
        <w:t>Regeringen</w:t>
      </w:r>
    </w:p>
    <w:p w:rsidR="0025104D" w:rsidRPr="004012B8" w:rsidRDefault="0025104D" w:rsidP="0025104D">
      <w:pPr>
        <w:pStyle w:val="Mottagare2"/>
      </w:pPr>
      <w:r w:rsidRPr="004012B8">
        <w:t>Socialdepartementet</w:t>
      </w:r>
    </w:p>
    <w:p w:rsidR="0025104D" w:rsidRPr="004012B8" w:rsidRDefault="0025104D" w:rsidP="0025104D">
      <w:r w:rsidRPr="004012B8">
        <w:t>Med överlämnande av socialutskottets betänkande 2007/08:SoU8 Rapporteringsskyldighet av ej verkställda beslut enligt lagen (1993:387) om stöd och service till vissa funktionshindrade m.m. får jag anmäla att riksdagen denna dag bifallit utskottets förslag till riksdagsbeslut.</w:t>
      </w:r>
    </w:p>
    <w:p w:rsidR="0025104D" w:rsidRPr="004012B8" w:rsidRDefault="0025104D" w:rsidP="0025104D">
      <w:pPr>
        <w:pStyle w:val="Stockholm"/>
      </w:pPr>
      <w:r w:rsidRPr="004012B8">
        <w:t>Stockholm den 2008-02-20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104D" w:rsidRPr="004012B8" w:rsidTr="0025104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5104D" w:rsidRPr="004012B8" w:rsidRDefault="0025104D" w:rsidP="0025104D">
            <w:pPr>
              <w:pStyle w:val="AvsTalman"/>
            </w:pPr>
            <w:r w:rsidRPr="004012B8">
              <w:t>Per Westerberg</w:t>
            </w:r>
          </w:p>
        </w:tc>
        <w:tc>
          <w:tcPr>
            <w:tcW w:w="3628" w:type="dxa"/>
          </w:tcPr>
          <w:p w:rsidR="0025104D" w:rsidRPr="004012B8" w:rsidRDefault="0025104D" w:rsidP="0025104D">
            <w:pPr>
              <w:pStyle w:val="AvsTjnsteman"/>
            </w:pPr>
            <w:r w:rsidRPr="004012B8">
              <w:t>Ulf Christoffersson</w:t>
            </w:r>
          </w:p>
        </w:tc>
      </w:tr>
    </w:tbl>
    <w:p w:rsidR="00D85057" w:rsidRPr="004012B8" w:rsidRDefault="00D85057" w:rsidP="0025104D"/>
    <w:sectPr w:rsidR="00D85057" w:rsidRPr="004012B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4D"/>
    <w:rsid w:val="0009098F"/>
    <w:rsid w:val="000C2D8D"/>
    <w:rsid w:val="001667BD"/>
    <w:rsid w:val="001C2855"/>
    <w:rsid w:val="00224A43"/>
    <w:rsid w:val="00243D3C"/>
    <w:rsid w:val="00244660"/>
    <w:rsid w:val="0025104D"/>
    <w:rsid w:val="0026798D"/>
    <w:rsid w:val="00356BAF"/>
    <w:rsid w:val="004012B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2241E"/>
    <w:rsid w:val="00E570D1"/>
    <w:rsid w:val="00E6244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C6F3-9C01-4E91-A60E-58E7F01D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45</Words>
  <Characters>360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134</vt:lpwstr>
  </property>
  <property fmtid="{D5CDD505-2E9C-101B-9397-08002B2CF9AE}" pid="6" name="Datum">
    <vt:lpwstr>2008-02-20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Rapporteringsskyldighet av ej verkställda beslut enligt lagen (1993:387) om stöd och service till vissa funktionshindrade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