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6FD4" w:rsidP="00DA0661">
      <w:pPr>
        <w:pStyle w:val="Title"/>
      </w:pPr>
      <w:r>
        <w:t>Svar på fråga 202</w:t>
      </w:r>
      <w:r w:rsidR="00677362">
        <w:t>3/24</w:t>
      </w:r>
      <w:r>
        <w:t>:</w:t>
      </w:r>
      <w:r w:rsidR="00677362">
        <w:t>149</w:t>
      </w:r>
      <w:r>
        <w:t xml:space="preserve"> av Rickard Nordin (C)</w:t>
      </w:r>
      <w:r>
        <w:br/>
      </w:r>
      <w:r w:rsidR="00677362">
        <w:t>Lokala</w:t>
      </w:r>
      <w:r>
        <w:t xml:space="preserve"> incitament </w:t>
      </w:r>
      <w:r w:rsidR="00677362">
        <w:t xml:space="preserve">till utbyggnad av ny </w:t>
      </w:r>
      <w:r>
        <w:t>elproduktion</w:t>
      </w:r>
    </w:p>
    <w:p w:rsidR="00677362" w:rsidP="002749F7">
      <w:pPr>
        <w:pStyle w:val="BodyText"/>
      </w:pPr>
      <w:r>
        <w:t xml:space="preserve">Rickard Nordin har frågat mig om jag och regeringen </w:t>
      </w:r>
      <w:r>
        <w:t>kommer att lägga fram förslag om lokala incitament till byggandet av ny elproduktion, och i så fall när.</w:t>
      </w:r>
    </w:p>
    <w:p w:rsidR="00DA6BDF" w:rsidP="002749F7">
      <w:pPr>
        <w:pStyle w:val="BodyText"/>
      </w:pPr>
      <w:r>
        <w:t>Utredningen om stärkta incitament för utbyggd vindkraft</w:t>
      </w:r>
      <w:r w:rsidR="00976FD4">
        <w:t xml:space="preserve"> </w:t>
      </w:r>
      <w:r>
        <w:t>(M</w:t>
      </w:r>
      <w:r w:rsidR="00A01880">
        <w:t xml:space="preserve"> </w:t>
      </w:r>
      <w:r>
        <w:t xml:space="preserve">2022:03) tillsattes av den dåvarande regeringen i april 2022. </w:t>
      </w:r>
      <w:r w:rsidR="00CF5638">
        <w:t xml:space="preserve">Genom tilläggsdirektiv i november </w:t>
      </w:r>
      <w:r w:rsidR="007E2551">
        <w:t xml:space="preserve">2022 </w:t>
      </w:r>
      <w:r w:rsidR="00CF5638">
        <w:t xml:space="preserve">preciserade </w:t>
      </w:r>
      <w:r w:rsidR="00521E93">
        <w:t>regeringen</w:t>
      </w:r>
      <w:r w:rsidR="00CF5638">
        <w:t xml:space="preserve"> att de </w:t>
      </w:r>
      <w:r>
        <w:t xml:space="preserve">förslag som </w:t>
      </w:r>
      <w:r w:rsidR="00CF5638">
        <w:t xml:space="preserve">utredningen </w:t>
      </w:r>
      <w:r>
        <w:t>lämna</w:t>
      </w:r>
      <w:r w:rsidR="00CF5638">
        <w:t>r</w:t>
      </w:r>
      <w:r>
        <w:t xml:space="preserve"> i syfte att stärka kommunernas incitament för utbyggd vindkraft</w:t>
      </w:r>
      <w:r w:rsidR="00CF5638">
        <w:t>,</w:t>
      </w:r>
      <w:r>
        <w:t xml:space="preserve"> ska finansieras av verksamhetsutövarna</w:t>
      </w:r>
      <w:r w:rsidR="00521E93">
        <w:t>.</w:t>
      </w:r>
    </w:p>
    <w:p w:rsidR="00CF5638" w:rsidP="002749F7">
      <w:pPr>
        <w:pStyle w:val="BodyText"/>
      </w:pPr>
      <w:r>
        <w:t>U</w:t>
      </w:r>
      <w:r w:rsidR="007E2551">
        <w:t>tredningen</w:t>
      </w:r>
      <w:r>
        <w:t xml:space="preserve"> överlämnade sitt </w:t>
      </w:r>
      <w:r w:rsidR="007E2551">
        <w:t xml:space="preserve">betänkande </w:t>
      </w:r>
      <w:r w:rsidR="008001AC">
        <w:t xml:space="preserve">Värdet av vinden (SOU 2023:18) </w:t>
      </w:r>
      <w:r>
        <w:t xml:space="preserve">till mig </w:t>
      </w:r>
      <w:r w:rsidR="007E2551">
        <w:t>i</w:t>
      </w:r>
      <w:r w:rsidR="008001AC">
        <w:t xml:space="preserve"> slutet av</w:t>
      </w:r>
      <w:r w:rsidR="007E2551">
        <w:t xml:space="preserve"> april i år</w:t>
      </w:r>
      <w:r w:rsidR="00D35DD7">
        <w:t>. S</w:t>
      </w:r>
      <w:r w:rsidR="0015684C">
        <w:t xml:space="preserve">trax därpå </w:t>
      </w:r>
      <w:r w:rsidR="00D35DD7">
        <w:t xml:space="preserve">sändes </w:t>
      </w:r>
      <w:r w:rsidR="0015684C">
        <w:t xml:space="preserve">det på remiss </w:t>
      </w:r>
      <w:r w:rsidR="008001AC">
        <w:t xml:space="preserve">till </w:t>
      </w:r>
      <w:r w:rsidR="0015684C">
        <w:t>ett stort antal remissinstanser</w:t>
      </w:r>
      <w:r w:rsidR="008001AC">
        <w:t>. Remissvaren har nu inkommit och utgör ett viktigt underlag i den vidare beredningen av utredningens förslag</w:t>
      </w:r>
      <w:r w:rsidR="00F50E59">
        <w:t xml:space="preserve">, men jag </w:t>
      </w:r>
      <w:r w:rsidR="00D35DD7">
        <w:t xml:space="preserve">kan </w:t>
      </w:r>
      <w:r>
        <w:t xml:space="preserve">inte </w:t>
      </w:r>
      <w:r w:rsidR="00F50E59">
        <w:t xml:space="preserve">nu </w:t>
      </w:r>
      <w:r>
        <w:t>föregripa regeringens beslut rörande någon del av utredningens förslag.</w:t>
      </w:r>
    </w:p>
    <w:p w:rsidR="00976FD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930EDA9F5B45A9BE3DA4D8FE5C5635"/>
          </w:placeholder>
          <w:dataBinding w:xpath="/ns0:DocumentInfo[1]/ns0:BaseInfo[1]/ns0:HeaderDate[1]" w:storeItemID="{DEF49A97-48E9-429A-961B-7A2D06A3752C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7362">
            <w:t>1 november 2023</w:t>
          </w:r>
        </w:sdtContent>
      </w:sdt>
    </w:p>
    <w:p w:rsidR="00976FD4" w:rsidP="004E7A8F">
      <w:pPr>
        <w:pStyle w:val="Brdtextutanavstnd"/>
      </w:pPr>
    </w:p>
    <w:p w:rsidR="00976FD4" w:rsidP="004E7A8F">
      <w:pPr>
        <w:pStyle w:val="Brdtextutanavstnd"/>
      </w:pPr>
    </w:p>
    <w:p w:rsidR="00976FD4" w:rsidP="004E7A8F">
      <w:pPr>
        <w:pStyle w:val="Brdtextutanavstnd"/>
      </w:pPr>
    </w:p>
    <w:p w:rsidR="00976FD4" w:rsidP="00DB48AB">
      <w:pPr>
        <w:pStyle w:val="BodyText"/>
      </w:pPr>
      <w:r>
        <w:t>Romina Pourmokhtari</w:t>
      </w:r>
    </w:p>
    <w:p w:rsidR="008001A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12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1298" w:rsidRPr="007D73AB" w:rsidP="00340DE0">
          <w:pPr>
            <w:pStyle w:val="Header"/>
          </w:pPr>
        </w:p>
      </w:tc>
      <w:tc>
        <w:tcPr>
          <w:tcW w:w="1134" w:type="dxa"/>
        </w:tcPr>
        <w:p w:rsidR="00B612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1298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76FD4" w:rsidP="00976FD4">
          <w:pPr>
            <w:rPr>
              <w:rFonts w:asciiTheme="majorHAnsi" w:hAnsiTheme="majorHAnsi"/>
              <w:noProof/>
              <w:sz w:val="19"/>
            </w:rPr>
          </w:pPr>
        </w:p>
        <w:p w:rsidR="00976FD4" w:rsidRPr="00976FD4" w:rsidP="00976FD4"/>
      </w:tc>
      <w:tc>
        <w:tcPr>
          <w:tcW w:w="3170" w:type="dxa"/>
        </w:tcPr>
        <w:p w:rsidR="00B61298" w:rsidRPr="00710A6C" w:rsidP="00EE3C0F">
          <w:pPr>
            <w:pStyle w:val="Header"/>
            <w:rPr>
              <w:b/>
            </w:rPr>
          </w:pPr>
        </w:p>
        <w:p w:rsidR="00B61298" w:rsidP="00EE3C0F">
          <w:pPr>
            <w:pStyle w:val="Header"/>
          </w:pPr>
        </w:p>
        <w:p w:rsidR="00B61298" w:rsidP="00EE3C0F">
          <w:pPr>
            <w:pStyle w:val="Header"/>
          </w:pPr>
        </w:p>
        <w:p w:rsidR="00B612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17DC0023EB464EA5BFF1B14D8C28B9"/>
            </w:placeholder>
            <w:dataBinding w:xpath="/ns0:DocumentInfo[1]/ns0:BaseInfo[1]/ns0:Dnr[1]" w:storeItemID="{DEF49A97-48E9-429A-961B-7A2D06A3752C}" w:prefixMappings="xmlns:ns0='http://lp/documentinfo/RK' "/>
            <w:text/>
          </w:sdtPr>
          <w:sdtContent>
            <w:p w:rsidR="00B61298" w:rsidP="00EE3C0F">
              <w:pPr>
                <w:pStyle w:val="Header"/>
              </w:pPr>
              <w:r>
                <w:t>KN2023/04156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E8AE2C54E24D4A9AD5E71789ED9BC3"/>
            </w:placeholder>
            <w:showingPlcHdr/>
            <w:dataBinding w:xpath="/ns0:DocumentInfo[1]/ns0:BaseInfo[1]/ns0:DocNumber[1]" w:storeItemID="{DEF49A97-48E9-429A-961B-7A2D06A3752C}" w:prefixMappings="xmlns:ns0='http://lp/documentinfo/RK' "/>
            <w:text/>
          </w:sdtPr>
          <w:sdtContent>
            <w:p w:rsidR="00B612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1298" w:rsidP="00EE3C0F">
          <w:pPr>
            <w:pStyle w:val="Header"/>
          </w:pPr>
        </w:p>
      </w:tc>
      <w:tc>
        <w:tcPr>
          <w:tcW w:w="1134" w:type="dxa"/>
        </w:tcPr>
        <w:p w:rsidR="00B61298" w:rsidP="0094502D">
          <w:pPr>
            <w:pStyle w:val="Header"/>
          </w:pPr>
        </w:p>
        <w:p w:rsidR="00B612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D3EBD4CDBD4D61AD3E28CEF785ED6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6FD4" w:rsidRPr="00976FD4" w:rsidP="00340DE0">
              <w:pPr>
                <w:pStyle w:val="Header"/>
                <w:rPr>
                  <w:b/>
                  <w:bCs/>
                </w:rPr>
              </w:pPr>
              <w:r w:rsidRPr="00976FD4">
                <w:rPr>
                  <w:b/>
                  <w:bCs/>
                </w:rPr>
                <w:t>Klimat- och näringslivsdepartementet</w:t>
              </w:r>
            </w:p>
            <w:p w:rsidR="00B61298" w:rsidRPr="00340DE0" w:rsidP="00340DE0">
              <w:pPr>
                <w:pStyle w:val="Header"/>
              </w:pPr>
              <w:r w:rsidRPr="00976FD4">
                <w:rPr>
                  <w:bCs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B16714A78D4207A54FF041A264FBC0"/>
          </w:placeholder>
          <w:dataBinding w:xpath="/ns0:DocumentInfo[1]/ns0:BaseInfo[1]/ns0:Recipient[1]" w:storeItemID="{DEF49A97-48E9-429A-961B-7A2D06A3752C}" w:prefixMappings="xmlns:ns0='http://lp/documentinfo/RK' "/>
          <w:text w:multiLine="1"/>
        </w:sdtPr>
        <w:sdtContent>
          <w:tc>
            <w:tcPr>
              <w:tcW w:w="3170" w:type="dxa"/>
            </w:tcPr>
            <w:p w:rsidR="00B612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12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17DC0023EB464EA5BFF1B14D8C2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3869F-26C4-412F-A882-1DBFDEB2E1CF}"/>
      </w:docPartPr>
      <w:docPartBody>
        <w:p w:rsidR="00D15B31" w:rsidP="00D623A1">
          <w:pPr>
            <w:pStyle w:val="C817DC0023EB464EA5BFF1B14D8C28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8AE2C54E24D4A9AD5E71789ED9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59908-FF05-4818-B217-95FCDC7D7BE6}"/>
      </w:docPartPr>
      <w:docPartBody>
        <w:p w:rsidR="00D15B31" w:rsidP="00D623A1">
          <w:pPr>
            <w:pStyle w:val="BEE8AE2C54E24D4A9AD5E71789ED9B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3EBD4CDBD4D61AD3E28CEF785E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F14D-B5D8-4976-9EBE-68A92F2D55F8}"/>
      </w:docPartPr>
      <w:docPartBody>
        <w:p w:rsidR="00D15B31" w:rsidP="00D623A1">
          <w:pPr>
            <w:pStyle w:val="9FD3EBD4CDBD4D61AD3E28CEF785ED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16714A78D4207A54FF041A264F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55E07-C6C3-4723-96E1-F9A5DA1DE079}"/>
      </w:docPartPr>
      <w:docPartBody>
        <w:p w:rsidR="00D15B31" w:rsidP="00D623A1">
          <w:pPr>
            <w:pStyle w:val="EEB16714A78D4207A54FF041A264FB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30EDA9F5B45A9BE3DA4D8FE5C5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E4D16-1804-40AB-9721-5671E562EF73}"/>
      </w:docPartPr>
      <w:docPartBody>
        <w:p w:rsidR="00D15B31" w:rsidP="00D623A1">
          <w:pPr>
            <w:pStyle w:val="E5930EDA9F5B45A9BE3DA4D8FE5C56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3A1"/>
    <w:rPr>
      <w:noProof w:val="0"/>
      <w:color w:val="808080"/>
    </w:rPr>
  </w:style>
  <w:style w:type="paragraph" w:customStyle="1" w:styleId="C817DC0023EB464EA5BFF1B14D8C28B9">
    <w:name w:val="C817DC0023EB464EA5BFF1B14D8C28B9"/>
    <w:rsid w:val="00D623A1"/>
  </w:style>
  <w:style w:type="paragraph" w:customStyle="1" w:styleId="EEB16714A78D4207A54FF041A264FBC0">
    <w:name w:val="EEB16714A78D4207A54FF041A264FBC0"/>
    <w:rsid w:val="00D623A1"/>
  </w:style>
  <w:style w:type="paragraph" w:customStyle="1" w:styleId="BEE8AE2C54E24D4A9AD5E71789ED9BC31">
    <w:name w:val="BEE8AE2C54E24D4A9AD5E71789ED9BC31"/>
    <w:rsid w:val="00D62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D3EBD4CDBD4D61AD3E28CEF785ED631">
    <w:name w:val="9FD3EBD4CDBD4D61AD3E28CEF785ED631"/>
    <w:rsid w:val="00D62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930EDA9F5B45A9BE3DA4D8FE5C5635">
    <w:name w:val="E5930EDA9F5B45A9BE3DA4D8FE5C5635"/>
    <w:rsid w:val="00D623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2023-11-01T00:00:00</HeaderDate>
    <Office/>
    <Dnr>KN2023/04156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8d3efca6-6ba1-4d78-bb5f-c36c83fa5e4a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49A97-48E9-429A-961B-7A2D06A3752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423FED6-AA7D-4952-8ACB-0372529030F2}"/>
</file>

<file path=customXml/itemProps4.xml><?xml version="1.0" encoding="utf-8"?>
<ds:datastoreItem xmlns:ds="http://schemas.openxmlformats.org/officeDocument/2006/customXml" ds:itemID="{A4FABCF1-7A7C-4B3B-958D-842B18112A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99F201-8B2E-43AE-B672-BE213A083D4A}">
  <ds:schemaRefs>
    <ds:schemaRef ds:uri="4e9c2f0c-7bf8-49af-8356-cbf363fc78a7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38d15a31-4476-4f29-bf82-95bde261dfef"/>
    <ds:schemaRef ds:uri="http://purl.org/dc/dcmitype/"/>
    <ds:schemaRef ds:uri="cc625d36-bb37-4650-91b9-0c96159295ba"/>
    <ds:schemaRef ds:uri="http://purl.org/dc/elements/1.1/"/>
    <ds:schemaRef ds:uri="18f3d968-6251-40b0-9f11-012b293496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149 Lokala incitament till utbyggnad av ny elproduktion.docx</dc:title>
  <cp:revision>2</cp:revision>
  <dcterms:created xsi:type="dcterms:W3CDTF">2023-11-01T08:55:00Z</dcterms:created>
  <dcterms:modified xsi:type="dcterms:W3CDTF">2023-11-01T08:55:00Z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fceb8ec4-7f04-4297-ab44-ec185c0c9ba9</vt:lpwstr>
  </property>
</Properties>
</file>