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686475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26123">
              <w:rPr>
                <w:b/>
                <w:sz w:val="22"/>
                <w:szCs w:val="22"/>
              </w:rPr>
              <w:t>36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4A7662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BE0742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</w:t>
            </w:r>
            <w:r w:rsidR="00126123">
              <w:rPr>
                <w:sz w:val="22"/>
                <w:szCs w:val="22"/>
              </w:rPr>
              <w:t>19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FF00951" w14:textId="77777777" w:rsidR="00875CAD" w:rsidRDefault="009471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D933FD">
              <w:rPr>
                <w:sz w:val="22"/>
                <w:szCs w:val="22"/>
              </w:rPr>
              <w:t>10.30</w:t>
            </w:r>
          </w:p>
          <w:p w14:paraId="40538019" w14:textId="7FFAAE36" w:rsidR="00D933FD" w:rsidRPr="00477C9F" w:rsidRDefault="00D933F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10.38–10.53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5E59C8EF" w14:textId="77777777" w:rsidR="004A1C80" w:rsidRPr="00143F5B" w:rsidRDefault="004A1C80" w:rsidP="004A1C80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NÄRVARANDE/</w:t>
            </w:r>
          </w:p>
          <w:p w14:paraId="4053801B" w14:textId="357E5669" w:rsidR="004A1C80" w:rsidRPr="00477C9F" w:rsidRDefault="004A1C80" w:rsidP="004A1C80">
            <w:pPr>
              <w:rPr>
                <w:sz w:val="22"/>
                <w:szCs w:val="22"/>
              </w:rPr>
            </w:pPr>
            <w:r w:rsidRPr="00143F5B">
              <w:rPr>
                <w:sz w:val="22"/>
                <w:szCs w:val="22"/>
              </w:rPr>
              <w:t>UPPKOPPLADE PER TELEFON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60CAB56" w14:textId="0E53BFA8" w:rsidR="00126123" w:rsidRPr="00D933FD" w:rsidRDefault="00A06AB0" w:rsidP="00D933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Telefonuppkoppling</w:t>
            </w:r>
          </w:p>
          <w:p w14:paraId="30414368" w14:textId="52C3C306" w:rsidR="00D933FD" w:rsidRDefault="00D933FD" w:rsidP="00D933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F17E83" w14:textId="66797835" w:rsidR="00D933FD" w:rsidRDefault="00166EB1" w:rsidP="00D933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</w:t>
            </w:r>
            <w:r w:rsidR="00A06AB0">
              <w:rPr>
                <w:snapToGrid w:val="0"/>
                <w:sz w:val="22"/>
                <w:szCs w:val="22"/>
              </w:rPr>
              <w:t xml:space="preserve">öljande </w:t>
            </w:r>
            <w:r w:rsidR="00D933FD" w:rsidRPr="00D933FD">
              <w:rPr>
                <w:snapToGrid w:val="0"/>
                <w:sz w:val="22"/>
                <w:szCs w:val="22"/>
              </w:rPr>
              <w:t xml:space="preserve">ledamöter </w:t>
            </w:r>
            <w:r w:rsidR="00A06AB0">
              <w:rPr>
                <w:snapToGrid w:val="0"/>
                <w:sz w:val="22"/>
                <w:szCs w:val="22"/>
              </w:rPr>
              <w:t xml:space="preserve">och suppleanter </w:t>
            </w:r>
            <w:r w:rsidRPr="00D933FD">
              <w:rPr>
                <w:snapToGrid w:val="0"/>
                <w:sz w:val="22"/>
                <w:szCs w:val="22"/>
              </w:rPr>
              <w:t>medg</w:t>
            </w:r>
            <w:r>
              <w:rPr>
                <w:snapToGrid w:val="0"/>
                <w:sz w:val="22"/>
                <w:szCs w:val="22"/>
              </w:rPr>
              <w:t>avs</w:t>
            </w:r>
            <w:r w:rsidRPr="00D933F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att ta del av d</w:t>
            </w:r>
            <w:r w:rsidR="00D933FD">
              <w:rPr>
                <w:snapToGrid w:val="0"/>
                <w:sz w:val="22"/>
                <w:szCs w:val="22"/>
              </w:rPr>
              <w:t>agens sammanträde</w:t>
            </w:r>
            <w:r>
              <w:rPr>
                <w:snapToGrid w:val="0"/>
                <w:sz w:val="22"/>
                <w:szCs w:val="22"/>
              </w:rPr>
              <w:t xml:space="preserve"> per telefon</w:t>
            </w:r>
            <w:r w:rsidR="00A06AB0">
              <w:rPr>
                <w:snapToGrid w:val="0"/>
                <w:sz w:val="22"/>
                <w:szCs w:val="22"/>
              </w:rPr>
              <w:t>:</w:t>
            </w:r>
          </w:p>
          <w:p w14:paraId="6A39DD1D" w14:textId="77777777" w:rsidR="00A06AB0" w:rsidRDefault="00A06AB0" w:rsidP="00D933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0D6CC7" w14:textId="0BBB55B8" w:rsidR="00A06AB0" w:rsidRDefault="00A06AB0" w:rsidP="00A06A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6AB0">
              <w:rPr>
                <w:snapToGrid w:val="0"/>
                <w:sz w:val="22"/>
                <w:szCs w:val="22"/>
              </w:rPr>
              <w:t>Ida Karkiainen (S)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Marta Obminska (M)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Matheus Enholm (SD)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Per-Arne Håkansson (S)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Linda Modig (C)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7E26">
              <w:rPr>
                <w:snapToGrid w:val="0"/>
                <w:sz w:val="22"/>
                <w:szCs w:val="22"/>
              </w:rPr>
              <w:t>Mia Sydow Mölleby (V)</w:t>
            </w:r>
            <w:r w:rsidR="00A07E26" w:rsidRPr="00A07E26">
              <w:rPr>
                <w:snapToGrid w:val="0"/>
                <w:sz w:val="22"/>
                <w:szCs w:val="22"/>
              </w:rPr>
              <w:t xml:space="preserve">, </w:t>
            </w:r>
            <w:r w:rsidRPr="00A07E26">
              <w:rPr>
                <w:snapToGrid w:val="0"/>
                <w:sz w:val="22"/>
                <w:szCs w:val="22"/>
              </w:rPr>
              <w:t>Ida Drougge (M)</w:t>
            </w:r>
            <w:r w:rsidR="00A07E26" w:rsidRP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Fredrik Lindahl (SD)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7E26">
              <w:rPr>
                <w:snapToGrid w:val="0"/>
                <w:sz w:val="22"/>
                <w:szCs w:val="22"/>
              </w:rPr>
              <w:t>Laila Narag</w:t>
            </w:r>
            <w:r w:rsidR="00A07E26">
              <w:rPr>
                <w:snapToGrid w:val="0"/>
                <w:sz w:val="22"/>
                <w:szCs w:val="22"/>
              </w:rPr>
              <w:t>h</w:t>
            </w:r>
            <w:r w:rsidRPr="00A07E26">
              <w:rPr>
                <w:snapToGrid w:val="0"/>
                <w:sz w:val="22"/>
                <w:szCs w:val="22"/>
              </w:rPr>
              <w:t>i (S)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7E26">
              <w:rPr>
                <w:snapToGrid w:val="0"/>
                <w:sz w:val="22"/>
                <w:szCs w:val="22"/>
              </w:rPr>
              <w:t>Daniel Andersson (S)</w:t>
            </w:r>
            <w:r w:rsidR="00A07E26" w:rsidRP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Tina Acketoft (L)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Camilla Hansén (MP)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Erik Ottoson (M)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Thomas Hammarberg (S)</w:t>
            </w:r>
            <w:r w:rsidR="00A07E26">
              <w:rPr>
                <w:snapToGrid w:val="0"/>
                <w:sz w:val="22"/>
                <w:szCs w:val="22"/>
              </w:rPr>
              <w:t xml:space="preserve">, </w:t>
            </w:r>
            <w:r w:rsidRPr="00A06AB0">
              <w:rPr>
                <w:snapToGrid w:val="0"/>
                <w:sz w:val="22"/>
                <w:szCs w:val="22"/>
              </w:rPr>
              <w:t>Per Söderlund (SD)</w:t>
            </w:r>
            <w:r w:rsidR="00A07E26">
              <w:rPr>
                <w:snapToGrid w:val="0"/>
                <w:sz w:val="22"/>
                <w:szCs w:val="22"/>
              </w:rPr>
              <w:t xml:space="preserve"> och </w:t>
            </w:r>
            <w:r>
              <w:rPr>
                <w:snapToGrid w:val="0"/>
                <w:sz w:val="22"/>
                <w:szCs w:val="22"/>
              </w:rPr>
              <w:t>Lars Jilmstad (M).</w:t>
            </w:r>
          </w:p>
          <w:p w14:paraId="40538024" w14:textId="7F7246A7" w:rsidR="00A06AB0" w:rsidRPr="00477C9F" w:rsidRDefault="00A06AB0" w:rsidP="00A06A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933FD" w:rsidRPr="00477C9F" w14:paraId="26FA70C0" w14:textId="77777777" w:rsidTr="00A45577">
        <w:tc>
          <w:tcPr>
            <w:tcW w:w="567" w:type="dxa"/>
          </w:tcPr>
          <w:p w14:paraId="49748E49" w14:textId="4F868FF9" w:rsidR="00D933FD" w:rsidRPr="00477C9F" w:rsidRDefault="00D933F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6D6A207" w14:textId="77777777" w:rsidR="00C4386C" w:rsidRDefault="00D933FD" w:rsidP="00D933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6123">
              <w:rPr>
                <w:b/>
                <w:snapToGrid w:val="0"/>
                <w:sz w:val="22"/>
                <w:szCs w:val="22"/>
              </w:rPr>
              <w:t>Riksrevisionens årsredovisning för 2019 (KU17)</w:t>
            </w:r>
          </w:p>
          <w:p w14:paraId="6D23D0FD" w14:textId="5312DAC2" w:rsidR="00D933FD" w:rsidRPr="00C4386C" w:rsidRDefault="00D933FD" w:rsidP="00D933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157505" w14:textId="77777777" w:rsidR="00D933FD" w:rsidRDefault="00D933FD" w:rsidP="00D933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26123">
              <w:rPr>
                <w:snapToGrid w:val="0"/>
                <w:sz w:val="22"/>
                <w:szCs w:val="22"/>
              </w:rPr>
              <w:t>Riksrevisorerna Stefan Lundgren och Helena Lindberg</w:t>
            </w:r>
            <w:r>
              <w:rPr>
                <w:snapToGrid w:val="0"/>
                <w:sz w:val="22"/>
                <w:szCs w:val="22"/>
              </w:rPr>
              <w:t xml:space="preserve"> informerade utskottet om </w:t>
            </w:r>
            <w:r w:rsidRPr="00126123">
              <w:rPr>
                <w:snapToGrid w:val="0"/>
                <w:sz w:val="22"/>
                <w:szCs w:val="22"/>
              </w:rPr>
              <w:t>Riksrevisionens årsredovisning för 2019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83665B" w14:textId="77777777" w:rsidR="00D933FD" w:rsidRPr="00126123" w:rsidRDefault="00D933FD" w:rsidP="00166E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847CB" w:rsidRPr="00477C9F" w14:paraId="50B71E3F" w14:textId="77777777" w:rsidTr="00A45577">
        <w:tc>
          <w:tcPr>
            <w:tcW w:w="567" w:type="dxa"/>
          </w:tcPr>
          <w:p w14:paraId="724E1FF1" w14:textId="4E9C6E54" w:rsidR="00A847CB" w:rsidRDefault="00A847C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9577386" w14:textId="77777777" w:rsidR="00A847CB" w:rsidRPr="00C57299" w:rsidRDefault="00A847CB" w:rsidP="00A847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299">
              <w:rPr>
                <w:b/>
                <w:snapToGrid w:val="0"/>
                <w:sz w:val="22"/>
                <w:szCs w:val="22"/>
              </w:rPr>
              <w:t>Inställda aktiviteter</w:t>
            </w:r>
          </w:p>
          <w:p w14:paraId="3AF7A5B6" w14:textId="77777777" w:rsidR="00A847CB" w:rsidRDefault="00A847CB" w:rsidP="00A847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9D07BD" w14:textId="457CDE7F" w:rsidR="00A847CB" w:rsidRDefault="00A847CB" w:rsidP="00A847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="00166EB1">
              <w:rPr>
                <w:snapToGrid w:val="0"/>
                <w:sz w:val="22"/>
                <w:szCs w:val="22"/>
              </w:rPr>
              <w:t>det</w:t>
            </w:r>
            <w:r>
              <w:rPr>
                <w:snapToGrid w:val="0"/>
                <w:sz w:val="22"/>
                <w:szCs w:val="22"/>
              </w:rPr>
              <w:t xml:space="preserve"> planerade </w:t>
            </w:r>
            <w:r w:rsidRPr="00C57299">
              <w:rPr>
                <w:snapToGrid w:val="0"/>
                <w:sz w:val="22"/>
                <w:szCs w:val="22"/>
              </w:rPr>
              <w:t>seminari</w:t>
            </w:r>
            <w:r w:rsidR="00166EB1">
              <w:rPr>
                <w:snapToGrid w:val="0"/>
                <w:sz w:val="22"/>
                <w:szCs w:val="22"/>
              </w:rPr>
              <w:t>et</w:t>
            </w:r>
            <w:r w:rsidRPr="00C57299">
              <w:rPr>
                <w:snapToGrid w:val="0"/>
                <w:sz w:val="22"/>
                <w:szCs w:val="22"/>
              </w:rPr>
              <w:t xml:space="preserve"> om konstitutionsutskottet, riksdagen och demokrati</w:t>
            </w:r>
            <w:r w:rsidR="00166EB1">
              <w:rPr>
                <w:snapToGrid w:val="0"/>
                <w:sz w:val="22"/>
                <w:szCs w:val="22"/>
              </w:rPr>
              <w:t>n</w:t>
            </w:r>
            <w:r w:rsidRPr="00C57299">
              <w:rPr>
                <w:snapToGrid w:val="0"/>
                <w:sz w:val="22"/>
                <w:szCs w:val="22"/>
              </w:rPr>
              <w:t xml:space="preserve"> i Riksdagsbiblioteket under Kulturnatt Stockhol</w:t>
            </w:r>
            <w:r>
              <w:rPr>
                <w:snapToGrid w:val="0"/>
                <w:sz w:val="22"/>
                <w:szCs w:val="22"/>
              </w:rPr>
              <w:t xml:space="preserve">m den </w:t>
            </w:r>
            <w:r w:rsidRPr="00C57299">
              <w:rPr>
                <w:snapToGrid w:val="0"/>
                <w:sz w:val="22"/>
                <w:szCs w:val="22"/>
              </w:rPr>
              <w:t>18 april 2020</w:t>
            </w:r>
            <w:r>
              <w:rPr>
                <w:snapToGrid w:val="0"/>
                <w:sz w:val="22"/>
                <w:szCs w:val="22"/>
              </w:rPr>
              <w:t xml:space="preserve"> har ställts in.</w:t>
            </w:r>
          </w:p>
          <w:p w14:paraId="283EC896" w14:textId="77777777" w:rsidR="00A847CB" w:rsidRDefault="00A847CB" w:rsidP="00A847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A1DDB0" w14:textId="77777777" w:rsidR="00A847CB" w:rsidRDefault="00A847CB" w:rsidP="00A847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anmälde kanslichefen att det planerade </w:t>
            </w:r>
            <w:r w:rsidRPr="00C94F04">
              <w:rPr>
                <w:snapToGrid w:val="0"/>
                <w:sz w:val="22"/>
                <w:szCs w:val="22"/>
              </w:rPr>
              <w:t>besök</w:t>
            </w:r>
            <w:r>
              <w:rPr>
                <w:snapToGrid w:val="0"/>
                <w:sz w:val="22"/>
                <w:szCs w:val="22"/>
              </w:rPr>
              <w:t>et</w:t>
            </w:r>
            <w:r w:rsidRPr="00C94F04">
              <w:rPr>
                <w:snapToGrid w:val="0"/>
                <w:sz w:val="22"/>
                <w:szCs w:val="22"/>
              </w:rPr>
              <w:t xml:space="preserve"> av </w:t>
            </w:r>
            <w:r>
              <w:rPr>
                <w:snapToGrid w:val="0"/>
                <w:sz w:val="22"/>
                <w:szCs w:val="22"/>
              </w:rPr>
              <w:t>en delegation från Sydafrika onsdagen den 25 mars 2020 har ställts in.</w:t>
            </w:r>
          </w:p>
          <w:p w14:paraId="3A2C4DF2" w14:textId="77777777" w:rsidR="00A847CB" w:rsidRPr="00126123" w:rsidRDefault="00A847CB" w:rsidP="00D933F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030616F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847C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B42C69F" w14:textId="7B6587FC" w:rsidR="00126123" w:rsidRPr="008E7F10" w:rsidRDefault="00126123" w:rsidP="001261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6123">
              <w:rPr>
                <w:b/>
                <w:snapToGrid w:val="0"/>
                <w:sz w:val="22"/>
                <w:szCs w:val="22"/>
              </w:rPr>
              <w:t xml:space="preserve">Utökning av antalet suppleanter </w:t>
            </w:r>
            <w:r>
              <w:rPr>
                <w:b/>
                <w:snapToGrid w:val="0"/>
                <w:sz w:val="22"/>
                <w:szCs w:val="22"/>
              </w:rPr>
              <w:t>och e</w:t>
            </w:r>
            <w:r w:rsidRPr="008E7F10">
              <w:rPr>
                <w:b/>
                <w:snapToGrid w:val="0"/>
                <w:sz w:val="22"/>
                <w:szCs w:val="22"/>
              </w:rPr>
              <w:t>xtra suppleanter</w:t>
            </w:r>
          </w:p>
          <w:p w14:paraId="1BCA6A73" w14:textId="77777777" w:rsidR="00126123" w:rsidRPr="008E7F10" w:rsidRDefault="00126123" w:rsidP="001261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7B1C2C" w14:textId="6D0F0299" w:rsidR="00126123" w:rsidRPr="00126123" w:rsidRDefault="00126123" w:rsidP="001261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 xml:space="preserve">Kanslichefen anmälde att </w:t>
            </w:r>
            <w:r>
              <w:rPr>
                <w:snapToGrid w:val="0"/>
                <w:sz w:val="22"/>
                <w:szCs w:val="22"/>
              </w:rPr>
              <w:t>a</w:t>
            </w:r>
            <w:r w:rsidRPr="008E7F10">
              <w:rPr>
                <w:snapToGrid w:val="0"/>
                <w:sz w:val="22"/>
                <w:szCs w:val="22"/>
              </w:rPr>
              <w:t xml:space="preserve">ntalet suppleanter i </w:t>
            </w:r>
            <w:r>
              <w:rPr>
                <w:snapToGrid w:val="0"/>
                <w:sz w:val="22"/>
                <w:szCs w:val="22"/>
              </w:rPr>
              <w:t>utskottet</w:t>
            </w:r>
            <w:r w:rsidRPr="008E7F10">
              <w:rPr>
                <w:snapToGrid w:val="0"/>
                <w:sz w:val="22"/>
                <w:szCs w:val="22"/>
              </w:rPr>
              <w:t xml:space="preserve"> har utökats från </w:t>
            </w:r>
            <w:r w:rsidRPr="00126123">
              <w:rPr>
                <w:snapToGrid w:val="0"/>
                <w:sz w:val="22"/>
                <w:szCs w:val="22"/>
              </w:rPr>
              <w:t>29 till 321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3AF48E2A" w14:textId="321DCE2E" w:rsidR="00126123" w:rsidRDefault="00126123" w:rsidP="001261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7B8F61" w14:textId="77659C52" w:rsidR="00126123" w:rsidRPr="00126123" w:rsidRDefault="00126123" w:rsidP="001261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</w:t>
            </w:r>
            <w:r w:rsidRPr="008E7F10">
              <w:rPr>
                <w:snapToGrid w:val="0"/>
                <w:sz w:val="22"/>
                <w:szCs w:val="22"/>
              </w:rPr>
              <w:t>anmälde</w:t>
            </w:r>
            <w:r>
              <w:rPr>
                <w:snapToGrid w:val="0"/>
                <w:sz w:val="22"/>
                <w:szCs w:val="22"/>
              </w:rPr>
              <w:t xml:space="preserve"> k</w:t>
            </w:r>
            <w:r w:rsidRPr="008E7F10">
              <w:rPr>
                <w:snapToGrid w:val="0"/>
                <w:sz w:val="22"/>
                <w:szCs w:val="22"/>
              </w:rPr>
              <w:t xml:space="preserve">anslichefen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="00EA55DB" w:rsidRPr="00126123">
              <w:rPr>
                <w:snapToGrid w:val="0"/>
                <w:sz w:val="22"/>
                <w:szCs w:val="22"/>
              </w:rPr>
              <w:t>292</w:t>
            </w:r>
            <w:r w:rsidR="00EA55DB">
              <w:rPr>
                <w:snapToGrid w:val="0"/>
                <w:sz w:val="22"/>
                <w:szCs w:val="22"/>
              </w:rPr>
              <w:t xml:space="preserve"> </w:t>
            </w:r>
            <w:r w:rsidRPr="00126123">
              <w:rPr>
                <w:snapToGrid w:val="0"/>
                <w:sz w:val="22"/>
                <w:szCs w:val="22"/>
              </w:rPr>
              <w:t>extra suppleanter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EA55DB">
              <w:rPr>
                <w:snapToGrid w:val="0"/>
                <w:sz w:val="22"/>
                <w:szCs w:val="22"/>
              </w:rPr>
              <w:t>valts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EA55DB">
              <w:rPr>
                <w:snapToGrid w:val="0"/>
                <w:sz w:val="22"/>
                <w:szCs w:val="22"/>
              </w:rPr>
              <w:t>in</w:t>
            </w:r>
            <w:r w:rsidR="00116980">
              <w:rPr>
                <w:snapToGrid w:val="0"/>
                <w:sz w:val="22"/>
                <w:szCs w:val="22"/>
              </w:rPr>
              <w:t xml:space="preserve">, enligt </w:t>
            </w:r>
            <w:r w:rsidR="00A06AB0" w:rsidRPr="00116980">
              <w:rPr>
                <w:snapToGrid w:val="0"/>
                <w:sz w:val="22"/>
                <w:szCs w:val="22"/>
              </w:rPr>
              <w:t>bilaga 2</w:t>
            </w:r>
            <w:r w:rsidR="00A06AB0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1261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747535B8" w14:textId="268CD5D5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847CB">
              <w:rPr>
                <w:b/>
                <w:snapToGrid w:val="0"/>
                <w:sz w:val="22"/>
                <w:szCs w:val="22"/>
              </w:rPr>
              <w:t>5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565BFF9" w14:textId="0E692D80" w:rsidR="00614737" w:rsidRPr="00EA68D4" w:rsidRDefault="00614737" w:rsidP="0061473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68D4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0B8292FE" w14:textId="77777777" w:rsidR="00614737" w:rsidRDefault="00614737" w:rsidP="006147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D97F55" w14:textId="6C611DFB" w:rsidR="00126123" w:rsidRPr="00126123" w:rsidRDefault="00614737" w:rsidP="001261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68D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p</w:t>
            </w:r>
            <w:r w:rsidR="00126123" w:rsidRPr="00126123">
              <w:rPr>
                <w:snapToGrid w:val="0"/>
                <w:sz w:val="22"/>
                <w:szCs w:val="22"/>
              </w:rPr>
              <w:t>roposition 2019/20:102 Sekretess till skydd för enskilda som lämnat stödförklaringar enligt EU:s nya förordning om det europeiska medborgarinitiativet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29BAD674" w:rsidR="00013261" w:rsidRPr="00477C9F" w:rsidRDefault="00013261" w:rsidP="006147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78902E4D" w:rsidR="00013261" w:rsidRPr="00477C9F" w:rsidRDefault="00C5729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1326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A48CDA0" w14:textId="77777777" w:rsidR="00A847CB" w:rsidRPr="00477C9F" w:rsidRDefault="00A847CB" w:rsidP="00A847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6054FBC" w14:textId="77777777" w:rsidR="00A847CB" w:rsidRPr="00477C9F" w:rsidRDefault="00A847CB" w:rsidP="00A847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D0CC9E" w14:textId="77777777" w:rsidR="00A847CB" w:rsidRPr="00477C9F" w:rsidRDefault="00A847CB" w:rsidP="00A847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34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6AD3C0DF" w14:textId="2127B8A3" w:rsidR="009A3E81" w:rsidRPr="00013261" w:rsidRDefault="009A3E81" w:rsidP="00A847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2D0D1E66" w:rsidR="00D52626" w:rsidRPr="00477C9F" w:rsidRDefault="00391A7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>§</w:t>
            </w:r>
            <w:r w:rsidR="00C5729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0697183C" w14:textId="77777777" w:rsidR="00A847CB" w:rsidRPr="001F5CF4" w:rsidRDefault="00A847CB" w:rsidP="00A847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F5CF4">
              <w:rPr>
                <w:b/>
                <w:snapToGrid w:val="0"/>
                <w:sz w:val="22"/>
                <w:szCs w:val="22"/>
              </w:rPr>
              <w:t>Riksdagen arbetsformer (KU9)</w:t>
            </w:r>
          </w:p>
          <w:p w14:paraId="6D896812" w14:textId="77777777" w:rsidR="00A847CB" w:rsidRDefault="00A847CB" w:rsidP="00A847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6A762C" w14:textId="40F363A6" w:rsidR="00A847CB" w:rsidRDefault="00391A7D" w:rsidP="00A847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Kansliet informerade om kanslipromemorian om sekretesskydd för vissa uppgifter om riksdagsledamöter och andra förtroendevalda.</w:t>
            </w:r>
          </w:p>
          <w:p w14:paraId="4053803D" w14:textId="198BBBA2" w:rsidR="003A729A" w:rsidRPr="00477C9F" w:rsidRDefault="003A729A" w:rsidP="00723F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10F3C6D5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C4386C">
              <w:rPr>
                <w:sz w:val="22"/>
                <w:szCs w:val="22"/>
              </w:rPr>
              <w:t>t 2020-03</w:t>
            </w:r>
            <w:bookmarkStart w:id="0" w:name="_GoBack"/>
            <w:bookmarkEnd w:id="0"/>
            <w:r w:rsidR="00C4386C">
              <w:rPr>
                <w:sz w:val="22"/>
                <w:szCs w:val="22"/>
              </w:rPr>
              <w:t>-24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6C19C04D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93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656593" w:rsidRPr="00824476" w14:paraId="6EA5CE8A" w14:textId="77777777" w:rsidTr="0096710C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6767C3E" w14:textId="77777777" w:rsidR="00656593" w:rsidRPr="00824476" w:rsidRDefault="00656593" w:rsidP="000D7390">
            <w:pPr>
              <w:tabs>
                <w:tab w:val="left" w:pos="1701"/>
              </w:tabs>
              <w:rPr>
                <w:sz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</w:t>
            </w:r>
            <w:r>
              <w:rPr>
                <w:sz w:val="22"/>
                <w:szCs w:val="22"/>
              </w:rPr>
              <w:t>S</w:t>
            </w:r>
            <w:r w:rsidRPr="00824476">
              <w:rPr>
                <w:sz w:val="22"/>
              </w:rPr>
              <w:t>UTSKOTTET</w:t>
            </w:r>
          </w:p>
          <w:p w14:paraId="3A895A3F" w14:textId="37AB5400" w:rsidR="00656593" w:rsidRPr="00824476" w:rsidRDefault="00C66157" w:rsidP="00C66157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18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580950" w14:textId="77777777" w:rsidR="00656593" w:rsidRPr="00824476" w:rsidRDefault="00656593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FB0AE9">
              <w:rPr>
                <w:b/>
                <w:sz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6A2784" w14:textId="77777777" w:rsidR="00656593" w:rsidRPr="00824476" w:rsidRDefault="00656593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717ACA8B" w14:textId="77777777" w:rsidR="00656593" w:rsidRPr="008F5355" w:rsidRDefault="00656593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0EB91D4D" w14:textId="5FF38DBA" w:rsidR="00656593" w:rsidRPr="00824476" w:rsidRDefault="00656593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:36</w:t>
            </w:r>
          </w:p>
        </w:tc>
      </w:tr>
      <w:tr w:rsidR="00656593" w:rsidRPr="005A5485" w14:paraId="62BBA5E8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6D7B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081" w14:textId="1FCDE18C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2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 xml:space="preserve">§ </w:t>
            </w:r>
            <w:proofErr w:type="gramStart"/>
            <w:r w:rsidRPr="005A54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C13443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897C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475F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BB83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6CAD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0BC0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BBF7" w14:textId="77777777" w:rsidR="00656593" w:rsidRPr="005A5485" w:rsidRDefault="00656593" w:rsidP="0096710C">
            <w:pPr>
              <w:tabs>
                <w:tab w:val="left" w:pos="192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</w:tr>
      <w:tr w:rsidR="00656593" w:rsidRPr="005A5485" w14:paraId="048F8B12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9171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085ED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EA1D3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2F57D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90B472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752F3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636CD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14080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422CC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7E411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558F6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2A7B7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8E2DB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3E16C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BBB5B" w14:textId="77777777" w:rsidR="00656593" w:rsidRPr="005A5485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</w:tr>
      <w:tr w:rsidR="00656593" w:rsidRPr="00334ED7" w14:paraId="7BBA058B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D6F281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4D8" w14:textId="670F1B66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55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394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15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EA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B8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07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D9D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04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7A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FC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ED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1A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47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3FC54F06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73A52D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9B" w14:textId="5D85B314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E82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EA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74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B6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5B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77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34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E0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727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2C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80F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49F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DA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62944DB9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57439" w14:textId="77777777" w:rsidR="00656593" w:rsidRPr="00334ED7" w:rsidRDefault="00656593" w:rsidP="00656593">
            <w:pPr>
              <w:ind w:right="513"/>
              <w:rPr>
                <w:sz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66C" w14:textId="1A5CAEE4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B0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5F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EA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B2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63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F69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F5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DB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C6F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972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25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10E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489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56593" w:rsidRPr="00334ED7" w14:paraId="426AE007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76AAFD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9E" w14:textId="62397B6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33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B7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5C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ACC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C7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46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2D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B2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00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31B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CB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5A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3EB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7E020ECE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213573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C81" w14:textId="7C2C41BF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E8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DB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15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4E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4E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8D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D9C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F1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BA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BD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08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BD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A9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68B1366F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EFC62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5B4" w14:textId="5133779E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CE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28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44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B5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522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A00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C3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9D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E92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2D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0D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EB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F9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40F0EEAB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824252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99D" w14:textId="6EC7B763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F6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AD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28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C2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7E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D7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4CC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3D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0AF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46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5D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18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0E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2B78013F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00F1E8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EAE" w14:textId="0A0EE545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42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40A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02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F5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B4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69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4E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42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2E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262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3C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C4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B9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05F43C7D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D4979F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F0D" w14:textId="25AE1A84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19B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31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17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9A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45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48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17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B9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CA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B11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B5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23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7E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71A09644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C145FB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54FF" w14:textId="1BB9AC73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7E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80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9A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B6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F3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16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95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3B7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7A2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052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A3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66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DE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5E838059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B19654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673" w14:textId="15175890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CC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D8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14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FD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B0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7E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95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B5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A5B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58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25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83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A1E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49D10B2C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FB736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D80" w14:textId="3CC1A7A9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3D2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F8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B4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EF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B1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3C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11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ED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F7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98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45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FE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3C0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35F93BDF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A67205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E41" w14:textId="69A42E22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7F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AB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9A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2B4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E1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E06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7E1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3F0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864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03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B2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9B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06F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6E934C5A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7A9834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397" w14:textId="001EBDF0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136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40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A8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1D8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F5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75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9F6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9A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F2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D0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C4D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4D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D85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46E1420D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E509FD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FAF7" w14:textId="48A5DF5D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73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FB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C20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30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C42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FD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A5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1D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FA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01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DF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46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2E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011E7CFF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FC969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F12" w14:textId="02F1E478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BC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41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24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76C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22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24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417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2C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5E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8A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B1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5F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61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2B6762AE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ADEBED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9CB" w14:textId="17544F98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D0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52D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B4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46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16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24A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39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AB0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886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9F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2F3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46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E1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A64565" w14:paraId="7158C223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8417D63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6456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014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32F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CB2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4B6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11C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497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164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DFAE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D8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1E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193D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093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FB5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775" w14:textId="77777777" w:rsidR="00656593" w:rsidRPr="00A64565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593" w:rsidRPr="00334ED7" w14:paraId="383752B2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CA25C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81E" w14:textId="187E27B4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B1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6C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A3C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EB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5C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8E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14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C3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F1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05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85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25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98A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4EFE5C99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6C5A52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59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ED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0A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FD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14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61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01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6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4C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52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03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BF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54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042B0A3A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333393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47A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C7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D1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C9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5C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E1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32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6E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733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21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A0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BC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825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8C9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4CB47CC1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4067A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AA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A2E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32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BE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E3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9E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EE2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92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215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78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C5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A9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E4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AF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5EDE1758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2E609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ACA8" w14:textId="3AC5E1AF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42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EBB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59C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ED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29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798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147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8A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04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E7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91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85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4E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4F1AE3AD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32803C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3B8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A63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5E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D9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E4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193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49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9F8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8BE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DF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A0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F4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C3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D78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7A97B4B4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9D50F1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96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9F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42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13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7BE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635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5F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2C0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9F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9FA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34F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CF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D09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77A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17990875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C4D56" w14:textId="77777777" w:rsidR="00656593" w:rsidRPr="00334ED7" w:rsidRDefault="00656593" w:rsidP="00656593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E1A" w14:textId="7A9F025E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EB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A781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B0DE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68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0CB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D9C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F68D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0A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6A6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214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6D0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277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552" w14:textId="77777777" w:rsidR="00656593" w:rsidRPr="00334ED7" w:rsidRDefault="00656593" w:rsidP="006565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16EAC4A7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E636C9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564" w14:textId="546FC061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E8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A6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53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1E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28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21B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C8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9B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21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60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52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FB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12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2AABE54C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870692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8F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B14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C6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05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C8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FF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F6C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128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D9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CF3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ED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CBF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6D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07F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2BB2A653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868C2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D4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C7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C6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F8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CA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59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CD9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A5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E1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978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9EE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E9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B8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FD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36F4EBDA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A37B84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E1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B0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564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AA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8EB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02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B3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9A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E74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32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44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9F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BC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E9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034F2550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08EADA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32D" w14:textId="412ACDE1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E11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A1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18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C61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26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DF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61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188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3A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85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55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C7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EC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140D53E0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724D7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71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E6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48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370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7E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BC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8A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AB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295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01A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F28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78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52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7F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598645FB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576FBF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D52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F5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F16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0D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CF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89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34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E4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F34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B7D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2A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EC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01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8D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6D251C3F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3781A8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AD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EE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27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433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38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3B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56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36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B3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9C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E3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79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E4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DE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1638E9EF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B99D77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C6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06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61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45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95D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04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9E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4F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F2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53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A7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62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CD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94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03D3DBFC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732315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B6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E6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16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EDA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FD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45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1D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A7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C2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D0C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0B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0C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D9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09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4DE4C810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AB0592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6A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3A3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88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976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F2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DE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85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3B6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AC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5F4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C6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40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5B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126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0AFBEBC7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DBE9D3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F9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8D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4FE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47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6A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C7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C9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A6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37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22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390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88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894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27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1D51E884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90E4C4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bookmarkStart w:id="1" w:name="_Hlk35519030"/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B3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CB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B3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A7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B8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20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2C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B5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08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A8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5B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74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1E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E07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422FE6D4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51BFFB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A9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D4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36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A8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43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6C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ED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21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AE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19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FC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85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07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78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7D05B03C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B729DC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A46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83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BC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3B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B9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335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57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A3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BB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CB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A3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A69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BA3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A58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32B677E9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46F497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C5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12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DD5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6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22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96B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4C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D8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A4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DE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663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C7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10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7A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7FB0FB86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23021C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53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B6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01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8D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08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0C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AE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7C5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8D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3F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23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3B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B6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F3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7BD5BDF0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AE4621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2F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FBE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EF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57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C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0D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0C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07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5F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4D1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F9B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31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33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296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28C01448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E48D82" w14:textId="77777777" w:rsidR="00656593" w:rsidRPr="00334ED7" w:rsidRDefault="00656593" w:rsidP="00E403B6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8EA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2C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45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BA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C6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77E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95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2B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63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A29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323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DD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0E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5C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3D6C2FA7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6DCD4" w14:textId="77777777" w:rsidR="00656593" w:rsidRDefault="00656593" w:rsidP="00E403B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694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57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2D3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EC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F3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08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83A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41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E5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772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A4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69A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B87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56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46BCB1F4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6CE558" w14:textId="77777777" w:rsidR="00656593" w:rsidRDefault="00656593" w:rsidP="00E403B6">
            <w:pPr>
              <w:ind w:right="513"/>
              <w:rPr>
                <w:sz w:val="22"/>
                <w:szCs w:val="22"/>
              </w:rPr>
            </w:pPr>
            <w:r w:rsidRPr="00670F6E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4C5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AA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6B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2F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73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A1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D8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18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24D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A0A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88C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4B8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A15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F8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6593" w:rsidRPr="00334ED7" w14:paraId="2E17457A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3AF89" w14:textId="77777777" w:rsidR="00656593" w:rsidRDefault="00656593" w:rsidP="00E403B6">
            <w:pPr>
              <w:ind w:right="513"/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091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30B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B38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A00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1DF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2C1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F8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A69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0B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B59E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3D86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052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2767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FF3" w14:textId="77777777" w:rsidR="00656593" w:rsidRPr="00334ED7" w:rsidRDefault="00656593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bookmarkEnd w:id="1"/>
      <w:tr w:rsidR="00656593" w:rsidRPr="000C5482" w14:paraId="52DADC91" w14:textId="77777777" w:rsidTr="009671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2D4AB0EB" w14:textId="77777777" w:rsidR="00656593" w:rsidRPr="0087112D" w:rsidRDefault="00656593" w:rsidP="00E403B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2571F96B" w14:textId="77777777" w:rsidR="00656593" w:rsidRPr="0087112D" w:rsidRDefault="00656593" w:rsidP="00E403B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207A53BE" w14:textId="77777777" w:rsidR="00656593" w:rsidRPr="0087112D" w:rsidRDefault="00656593" w:rsidP="00E403B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0FEB59A6" w14:textId="77777777" w:rsidR="00656593" w:rsidRPr="0087112D" w:rsidRDefault="00656593" w:rsidP="00E403B6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2F77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D7390"/>
    <w:rsid w:val="000E10DC"/>
    <w:rsid w:val="000E6D49"/>
    <w:rsid w:val="000F448B"/>
    <w:rsid w:val="00100B80"/>
    <w:rsid w:val="0010370E"/>
    <w:rsid w:val="00116980"/>
    <w:rsid w:val="00120821"/>
    <w:rsid w:val="00126123"/>
    <w:rsid w:val="00133B7E"/>
    <w:rsid w:val="0013426B"/>
    <w:rsid w:val="00161AA6"/>
    <w:rsid w:val="00165461"/>
    <w:rsid w:val="00166EB1"/>
    <w:rsid w:val="001828F2"/>
    <w:rsid w:val="001A1578"/>
    <w:rsid w:val="001D766E"/>
    <w:rsid w:val="001E035B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91A7D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A1C80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A61ED"/>
    <w:rsid w:val="005C1541"/>
    <w:rsid w:val="005C2F5F"/>
    <w:rsid w:val="005E28B9"/>
    <w:rsid w:val="005E439C"/>
    <w:rsid w:val="005E614D"/>
    <w:rsid w:val="00612FF5"/>
    <w:rsid w:val="00614737"/>
    <w:rsid w:val="006503A2"/>
    <w:rsid w:val="00656593"/>
    <w:rsid w:val="006A151D"/>
    <w:rsid w:val="006A511D"/>
    <w:rsid w:val="006B151B"/>
    <w:rsid w:val="006B7B0C"/>
    <w:rsid w:val="006C21FA"/>
    <w:rsid w:val="006D3126"/>
    <w:rsid w:val="00723D66"/>
    <w:rsid w:val="00723F42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34B38"/>
    <w:rsid w:val="008557FA"/>
    <w:rsid w:val="00875CAD"/>
    <w:rsid w:val="008808A5"/>
    <w:rsid w:val="008C2E2A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6710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06AB0"/>
    <w:rsid w:val="00A07E26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7CB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30BAE"/>
    <w:rsid w:val="00B54D41"/>
    <w:rsid w:val="00B56452"/>
    <w:rsid w:val="00B6245C"/>
    <w:rsid w:val="00B64A91"/>
    <w:rsid w:val="00B74AFA"/>
    <w:rsid w:val="00B9203B"/>
    <w:rsid w:val="00BA5688"/>
    <w:rsid w:val="00BD41E4"/>
    <w:rsid w:val="00BE0742"/>
    <w:rsid w:val="00BF6D6B"/>
    <w:rsid w:val="00C13443"/>
    <w:rsid w:val="00C30867"/>
    <w:rsid w:val="00C35889"/>
    <w:rsid w:val="00C4386C"/>
    <w:rsid w:val="00C468A5"/>
    <w:rsid w:val="00C57299"/>
    <w:rsid w:val="00C66157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72C75"/>
    <w:rsid w:val="00D84771"/>
    <w:rsid w:val="00D933FD"/>
    <w:rsid w:val="00D93637"/>
    <w:rsid w:val="00D96F98"/>
    <w:rsid w:val="00DA12E0"/>
    <w:rsid w:val="00DB6701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86889"/>
    <w:rsid w:val="00E916EA"/>
    <w:rsid w:val="00E92A77"/>
    <w:rsid w:val="00EA55DB"/>
    <w:rsid w:val="00EA7B53"/>
    <w:rsid w:val="00EB6ACC"/>
    <w:rsid w:val="00EC735D"/>
    <w:rsid w:val="00ED5D82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e4b847-d454-401e-b238-4117b4f120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480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2020-04-14T08:34:00Z</cp:lastPrinted>
  <dcterms:created xsi:type="dcterms:W3CDTF">2020-04-14T14:29:00Z</dcterms:created>
  <dcterms:modified xsi:type="dcterms:W3CDTF">2020-04-14T14:30:00Z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