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FCAF" w14:textId="400F6776" w:rsidR="00966A25" w:rsidRDefault="00966A25" w:rsidP="00DA0661">
      <w:pPr>
        <w:pStyle w:val="Rubrik"/>
      </w:pPr>
      <w:bookmarkStart w:id="0" w:name="Start"/>
      <w:bookmarkEnd w:id="0"/>
      <w:r>
        <w:t xml:space="preserve">Svar på fråga </w:t>
      </w:r>
      <w:r w:rsidR="00F47070" w:rsidRPr="00F47070">
        <w:t>2017/18:1173</w:t>
      </w:r>
      <w:r w:rsidR="00F47070">
        <w:t xml:space="preserve"> </w:t>
      </w:r>
      <w:r>
        <w:t xml:space="preserve">av </w:t>
      </w:r>
      <w:r w:rsidRPr="00966A25">
        <w:t>Anders Österberg</w:t>
      </w:r>
      <w:r>
        <w:t xml:space="preserve"> (S)</w:t>
      </w:r>
      <w:r w:rsidR="003272F5">
        <w:t xml:space="preserve"> </w:t>
      </w:r>
      <w:r w:rsidR="003272F5">
        <w:br/>
      </w:r>
      <w:r w:rsidR="00F47070" w:rsidRPr="00F47070">
        <w:t>Gränskonflikten mellan Etiopien och Eritrea</w:t>
      </w:r>
    </w:p>
    <w:p w14:paraId="7EC5AA20" w14:textId="79C359F6" w:rsidR="00966A25" w:rsidRDefault="00966A25" w:rsidP="00BB38AD">
      <w:pPr>
        <w:pStyle w:val="Brdtext"/>
      </w:pPr>
      <w:r>
        <w:t xml:space="preserve">Anders Österberg har frågat mig </w:t>
      </w:r>
      <w:r w:rsidR="00BB38AD">
        <w:t>vad jag avser att göra för</w:t>
      </w:r>
      <w:r w:rsidR="00AD06FA">
        <w:t xml:space="preserve"> att bidra till att gränskonflikten mellan Etiopien och Eritrea </w:t>
      </w:r>
      <w:r w:rsidR="00BB38AD">
        <w:t xml:space="preserve">uppmärksammas internationellt </w:t>
      </w:r>
      <w:bookmarkStart w:id="1" w:name="_GoBack"/>
      <w:r w:rsidR="00BB38AD">
        <w:t>och att gränskommissionens beslut kan genomföras.</w:t>
      </w:r>
    </w:p>
    <w:bookmarkEnd w:id="1"/>
    <w:p w14:paraId="7D437344" w14:textId="5ECE0715" w:rsidR="00101BD9" w:rsidRDefault="009E6A35" w:rsidP="00AD06FA">
      <w:pPr>
        <w:pStyle w:val="Brdtext"/>
      </w:pPr>
      <w:r>
        <w:t>Det</w:t>
      </w:r>
      <w:r w:rsidR="00843F4F">
        <w:t xml:space="preserve"> </w:t>
      </w:r>
      <w:r w:rsidR="00FB42E4">
        <w:t xml:space="preserve">folkrättsliga </w:t>
      </w:r>
      <w:r w:rsidR="00101BD9">
        <w:t>förhållandet i gränsfrågan är tydlig</w:t>
      </w:r>
      <w:r w:rsidR="006F2C29">
        <w:t>t</w:t>
      </w:r>
      <w:r w:rsidR="00101BD9">
        <w:t>. Dett</w:t>
      </w:r>
      <w:r w:rsidR="00FB42E4">
        <w:t>a innebär</w:t>
      </w:r>
      <w:r>
        <w:t>,</w:t>
      </w:r>
      <w:r w:rsidR="00FB42E4">
        <w:t xml:space="preserve"> </w:t>
      </w:r>
      <w:r>
        <w:t xml:space="preserve">i enlighet med Algersavtalet som undertecknades av Eritrea och Etiopien och bevittnades av </w:t>
      </w:r>
      <w:r w:rsidR="00101BD9">
        <w:t>FN, OAU, EU</w:t>
      </w:r>
      <w:r w:rsidR="006F2C29">
        <w:t>,</w:t>
      </w:r>
      <w:r w:rsidR="00101BD9">
        <w:t xml:space="preserve"> Algeriet och USA den 12 december 2001,</w:t>
      </w:r>
      <w:r>
        <w:t xml:space="preserve"> </w:t>
      </w:r>
      <w:r w:rsidR="00FB42E4">
        <w:t xml:space="preserve">att </w:t>
      </w:r>
      <w:r w:rsidR="00370FAD">
        <w:t>parterna på förhand har accepterat att</w:t>
      </w:r>
      <w:r w:rsidR="00101BD9">
        <w:t xml:space="preserve"> den upprättade</w:t>
      </w:r>
      <w:r w:rsidR="00370FAD">
        <w:t xml:space="preserve"> </w:t>
      </w:r>
      <w:r w:rsidR="00FB42E4">
        <w:t>gränskommissionens (</w:t>
      </w:r>
      <w:r w:rsidR="00101BD9" w:rsidRPr="006F2C29">
        <w:rPr>
          <w:i/>
        </w:rPr>
        <w:t>the Eritrea-</w:t>
      </w:r>
      <w:proofErr w:type="spellStart"/>
      <w:r w:rsidR="00101BD9" w:rsidRPr="006F2C29">
        <w:rPr>
          <w:i/>
        </w:rPr>
        <w:t>Ethiopia</w:t>
      </w:r>
      <w:proofErr w:type="spellEnd"/>
      <w:r w:rsidR="00101BD9" w:rsidRPr="006F2C29">
        <w:rPr>
          <w:i/>
        </w:rPr>
        <w:t xml:space="preserve"> </w:t>
      </w:r>
      <w:proofErr w:type="spellStart"/>
      <w:r w:rsidR="00101BD9" w:rsidRPr="006F2C29">
        <w:rPr>
          <w:i/>
        </w:rPr>
        <w:t>Boundary</w:t>
      </w:r>
      <w:proofErr w:type="spellEnd"/>
      <w:r w:rsidR="00101BD9" w:rsidRPr="006F2C29">
        <w:rPr>
          <w:i/>
        </w:rPr>
        <w:t xml:space="preserve"> Commission</w:t>
      </w:r>
      <w:r w:rsidR="00101BD9">
        <w:t xml:space="preserve">, </w:t>
      </w:r>
      <w:r w:rsidR="00FB42E4">
        <w:t>EEBC) beslut är slut</w:t>
      </w:r>
      <w:r w:rsidR="007D7609">
        <w:t>gi</w:t>
      </w:r>
      <w:r w:rsidR="00FB42E4">
        <w:t>l</w:t>
      </w:r>
      <w:r w:rsidR="007D7609">
        <w:t>t</w:t>
      </w:r>
      <w:r w:rsidR="00FB42E4">
        <w:t>igt och bindande</w:t>
      </w:r>
      <w:r w:rsidR="00F86221">
        <w:t>.</w:t>
      </w:r>
      <w:r w:rsidR="00FB42E4">
        <w:t xml:space="preserve"> </w:t>
      </w:r>
      <w:r w:rsidR="00E30D5B">
        <w:t>Gränskommissionens beslut, som fattades den 13 april 2002, har till i dag inte genomförts</w:t>
      </w:r>
      <w:r w:rsidR="00101BD9">
        <w:t xml:space="preserve"> trots många ansträngningar, inklusive av FN. Båda parter i konflikten kontrollerar land som enligt</w:t>
      </w:r>
      <w:r w:rsidR="00E11ECF">
        <w:t xml:space="preserve"> gränskommissionens beslut ska</w:t>
      </w:r>
      <w:r w:rsidR="00101BD9">
        <w:t xml:space="preserve"> tillhöra den andra. Särskilt är gränsstaden </w:t>
      </w:r>
      <w:proofErr w:type="spellStart"/>
      <w:r w:rsidR="00101BD9">
        <w:t>Badme</w:t>
      </w:r>
      <w:proofErr w:type="spellEnd"/>
      <w:r w:rsidR="00101BD9">
        <w:t xml:space="preserve">, som kontrolleras av Etiopien, ett symboliskt laddat territorium. </w:t>
      </w:r>
      <w:r w:rsidR="00E30D5B">
        <w:t xml:space="preserve">Att gränskommissionens beslut inte genomförts bedöms vara ett avgörande skäl till att gränskonflikten fortsätter. </w:t>
      </w:r>
    </w:p>
    <w:p w14:paraId="1E231C8C" w14:textId="714A5A94" w:rsidR="00AD06FA" w:rsidRDefault="00BB38AD" w:rsidP="00AD06FA">
      <w:pPr>
        <w:pStyle w:val="Brdtext"/>
      </w:pPr>
      <w:r>
        <w:t xml:space="preserve">Som </w:t>
      </w:r>
      <w:r w:rsidR="00397A06">
        <w:t>Anders Österberg</w:t>
      </w:r>
      <w:r>
        <w:t xml:space="preserve"> påpekar </w:t>
      </w:r>
      <w:r w:rsidR="00144463">
        <w:t xml:space="preserve">påverkar </w:t>
      </w:r>
      <w:r w:rsidR="00AD06FA">
        <w:t xml:space="preserve">konflikten </w:t>
      </w:r>
      <w:r w:rsidR="007D7609">
        <w:t xml:space="preserve">mellan Etiopien och Eritrea </w:t>
      </w:r>
      <w:r w:rsidR="00AD06FA">
        <w:t xml:space="preserve">den </w:t>
      </w:r>
      <w:r w:rsidR="00AD06FA" w:rsidRPr="00AD06FA">
        <w:t>regionala utvecklingen</w:t>
      </w:r>
      <w:r w:rsidR="00E30D5B">
        <w:t xml:space="preserve"> och stabiliteten negativt. Den</w:t>
      </w:r>
      <w:r w:rsidR="00AD06FA" w:rsidRPr="00AD06FA">
        <w:t xml:space="preserve"> försvårar samarbete där samarbete är nödvändigt för</w:t>
      </w:r>
      <w:r w:rsidR="00E30D5B">
        <w:t xml:space="preserve"> fred och säkerhet, terroristbekämpning,</w:t>
      </w:r>
      <w:r w:rsidR="00AD06FA" w:rsidRPr="00AD06FA">
        <w:t xml:space="preserve"> ekonomisk utveckling, regional integration och fattigdomsbekämpning. </w:t>
      </w:r>
      <w:r w:rsidR="00FB42E4">
        <w:t xml:space="preserve"> </w:t>
      </w:r>
    </w:p>
    <w:p w14:paraId="2D111DFB" w14:textId="019AD414" w:rsidR="00EC782F" w:rsidRDefault="0095221D" w:rsidP="00AD06FA">
      <w:pPr>
        <w:pStyle w:val="Brdtext"/>
      </w:pPr>
      <w:r>
        <w:t>Huvudansvaret för att lösa konflikten ligger givetvis på de båda parterna.</w:t>
      </w:r>
      <w:r w:rsidR="006F2C29">
        <w:t xml:space="preserve"> </w:t>
      </w:r>
      <w:r w:rsidR="00EC782F" w:rsidRPr="001F7F16">
        <w:t xml:space="preserve">Jag noterar att den nye etiopiske premiärministern </w:t>
      </w:r>
      <w:r w:rsidR="007C00EE">
        <w:t xml:space="preserve">Dr </w:t>
      </w:r>
      <w:proofErr w:type="spellStart"/>
      <w:r w:rsidR="00EC782F" w:rsidRPr="001F7F16">
        <w:t>Abiy</w:t>
      </w:r>
      <w:proofErr w:type="spellEnd"/>
      <w:r w:rsidR="007C00EE">
        <w:t xml:space="preserve"> Ahmed</w:t>
      </w:r>
      <w:r w:rsidR="00EC782F" w:rsidRPr="001F7F16">
        <w:t xml:space="preserve"> i sitt installationstal betonade att regeringen vill normalisera relationen med Eritrea. Jag hoppas att det kan leda till en mer dynamisk utveckling där gamla låsningar kan omprövas.</w:t>
      </w:r>
    </w:p>
    <w:p w14:paraId="3C7243E5" w14:textId="6ECF9842" w:rsidR="00EC2785" w:rsidRDefault="006F2C29" w:rsidP="00AD06FA">
      <w:pPr>
        <w:pStyle w:val="Brdtext"/>
      </w:pPr>
      <w:r w:rsidRPr="00AD06FA">
        <w:lastRenderedPageBreak/>
        <w:t>Sverige har</w:t>
      </w:r>
      <w:r>
        <w:t xml:space="preserve"> de senaste åren </w:t>
      </w:r>
      <w:r w:rsidRPr="00AD06FA">
        <w:t xml:space="preserve">arbetat aktivt med att försöka få </w:t>
      </w:r>
      <w:r>
        <w:t xml:space="preserve">rörelse i frågan. </w:t>
      </w:r>
      <w:r w:rsidR="00B60741">
        <w:t>Som vittne till fredsavtal</w:t>
      </w:r>
      <w:r w:rsidR="00E30D5B">
        <w:t>et mellan Etiopien och Eritrea</w:t>
      </w:r>
      <w:r w:rsidR="00B60741">
        <w:t xml:space="preserve"> har den Europeiska unionen ett särskilt ansvar att </w:t>
      </w:r>
      <w:r w:rsidR="00411887">
        <w:t>verka</w:t>
      </w:r>
      <w:r w:rsidR="00B60741">
        <w:t xml:space="preserve"> för att fredsavtalet </w:t>
      </w:r>
      <w:r w:rsidR="00370FAD">
        <w:t>genomförs</w:t>
      </w:r>
      <w:r w:rsidR="00B60741">
        <w:t xml:space="preserve">, inklusive </w:t>
      </w:r>
      <w:r w:rsidR="00F9129B">
        <w:t xml:space="preserve">gällande </w:t>
      </w:r>
      <w:r w:rsidR="00B60741">
        <w:t xml:space="preserve">gränsfrågan. </w:t>
      </w:r>
      <w:r w:rsidR="00721A34">
        <w:t xml:space="preserve">Sverige </w:t>
      </w:r>
      <w:r w:rsidR="00B60741">
        <w:t xml:space="preserve">tog därför förra året </w:t>
      </w:r>
      <w:r w:rsidR="00C10607">
        <w:t xml:space="preserve">initiativ </w:t>
      </w:r>
      <w:r w:rsidR="00B60741">
        <w:t xml:space="preserve">till </w:t>
      </w:r>
      <w:r w:rsidR="00721A34">
        <w:t>ett uttalande av EU:s höge representant för utrikes frågor i</w:t>
      </w:r>
      <w:r w:rsidR="00AD06FA">
        <w:t xml:space="preserve"> samband med 15-årsdagen av gränskommissi</w:t>
      </w:r>
      <w:r w:rsidR="00E30D5B">
        <w:t>onens beslut</w:t>
      </w:r>
      <w:r w:rsidR="00721A34">
        <w:t>.</w:t>
      </w:r>
      <w:r w:rsidR="00AD06FA">
        <w:t xml:space="preserve"> EU underströk </w:t>
      </w:r>
      <w:r w:rsidR="00721A34">
        <w:t xml:space="preserve">då </w:t>
      </w:r>
      <w:r w:rsidR="00AD06FA">
        <w:t xml:space="preserve">sin övertygelse om att alla parter har att vinna på att gränskommissionens beslut genomförs i alla delar. EU uppmuntrade vidare alla konkreta steg som kan tas för att </w:t>
      </w:r>
      <w:proofErr w:type="spellStart"/>
      <w:r w:rsidR="00AD06FA">
        <w:t>demarkera</w:t>
      </w:r>
      <w:proofErr w:type="spellEnd"/>
      <w:r w:rsidR="00AD06FA">
        <w:t xml:space="preserve"> gränsen i enlighet med gränskommissionens beslut</w:t>
      </w:r>
      <w:r>
        <w:t>.</w:t>
      </w:r>
      <w:r w:rsidR="00AE263A">
        <w:t xml:space="preserve"> </w:t>
      </w:r>
    </w:p>
    <w:p w14:paraId="6EE9D522" w14:textId="16D871CD" w:rsidR="00AD06FA" w:rsidRDefault="00F10180" w:rsidP="00AD06FA">
      <w:pPr>
        <w:pStyle w:val="Brdtext"/>
      </w:pPr>
      <w:r>
        <w:t>E</w:t>
      </w:r>
      <w:r w:rsidR="006F2C29">
        <w:t>tt ökat</w:t>
      </w:r>
      <w:r w:rsidR="00EC2785">
        <w:t xml:space="preserve"> FN-engagemang skulle </w:t>
      </w:r>
      <w:r w:rsidR="003F62F2">
        <w:t xml:space="preserve">enligt min </w:t>
      </w:r>
      <w:r w:rsidR="00EC2785">
        <w:t>mening</w:t>
      </w:r>
      <w:r w:rsidR="006F2C29">
        <w:t xml:space="preserve"> också</w:t>
      </w:r>
      <w:r w:rsidR="00EC2785">
        <w:t xml:space="preserve"> kunna öka möjligheterna till en lösning av konflikten.</w:t>
      </w:r>
      <w:r w:rsidR="003F62F2">
        <w:t xml:space="preserve"> </w:t>
      </w:r>
      <w:r w:rsidR="00B512A0">
        <w:t xml:space="preserve">Sådana öppningar finns inskrivna i fredsavtalet (Alger-avtalet). </w:t>
      </w:r>
      <w:r w:rsidR="003F62F2">
        <w:t xml:space="preserve">Jag avser därför arbeta för att </w:t>
      </w:r>
      <w:r w:rsidR="00B512A0">
        <w:t>den olösta gränskonflikten</w:t>
      </w:r>
      <w:r w:rsidR="00EC782F">
        <w:t xml:space="preserve"> uppmärksammas</w:t>
      </w:r>
      <w:r w:rsidR="00B512A0">
        <w:t xml:space="preserve"> </w:t>
      </w:r>
      <w:r w:rsidR="003F62F2">
        <w:t>i samband med 20-årsdagen av stridigheternas inledande</w:t>
      </w:r>
      <w:r w:rsidR="00B512A0">
        <w:t xml:space="preserve"> under maj månad</w:t>
      </w:r>
      <w:r w:rsidR="00EC782F">
        <w:t>, i EU såväl som i FN</w:t>
      </w:r>
      <w:r w:rsidR="003F62F2">
        <w:t xml:space="preserve">. </w:t>
      </w:r>
      <w:r w:rsidR="00452479">
        <w:br/>
      </w:r>
      <w:r w:rsidR="00452479">
        <w:br/>
      </w:r>
      <w:r w:rsidR="003F62F2">
        <w:t>Dialog med både Etiopien och Eritrea är givetvis en förutsättning för att nå resultat.</w:t>
      </w:r>
      <w:r w:rsidR="00B60741">
        <w:t xml:space="preserve"> </w:t>
      </w:r>
      <w:r w:rsidR="00E30D5B">
        <w:t xml:space="preserve">Jag </w:t>
      </w:r>
      <w:r w:rsidR="00452479">
        <w:t xml:space="preserve">har </w:t>
      </w:r>
      <w:r w:rsidR="00E30D5B">
        <w:t xml:space="preserve">därför </w:t>
      </w:r>
      <w:r w:rsidR="00B60741">
        <w:t xml:space="preserve">utsett ett </w:t>
      </w:r>
      <w:r w:rsidR="00437A3C">
        <w:t xml:space="preserve">särskilt </w:t>
      </w:r>
      <w:r w:rsidR="00B60741">
        <w:t xml:space="preserve">sändebud för Afrikas horn, vars arbete </w:t>
      </w:r>
      <w:r w:rsidR="00437A3C">
        <w:t>syftar till att engagera länderna i regionen</w:t>
      </w:r>
      <w:r w:rsidR="00AE263A">
        <w:t xml:space="preserve"> samt andra internationella aktörer</w:t>
      </w:r>
      <w:r w:rsidR="006F2C29">
        <w:t xml:space="preserve"> med målsättningen att bidra till fred och säkerhet i regionen</w:t>
      </w:r>
      <w:r w:rsidR="00437A3C">
        <w:t xml:space="preserve">. </w:t>
      </w:r>
    </w:p>
    <w:p w14:paraId="1ABBF8F2" w14:textId="20F29E07" w:rsidR="00966A25" w:rsidRDefault="00521D0C" w:rsidP="00DB48AB">
      <w:pPr>
        <w:pStyle w:val="Brdtext"/>
      </w:pPr>
      <w:r>
        <w:t>Fattigdomsbekämpning och arbetsskapande åtgärder hindras av att den regionala integrationen hämmas</w:t>
      </w:r>
      <w:r w:rsidR="00473261">
        <w:t xml:space="preserve"> på grund av den olösta konflikten mellan Etiopien och Eritrea. </w:t>
      </w:r>
      <w:r w:rsidR="003F62F2">
        <w:t xml:space="preserve">Afrikas horn är en av världens mest utsatta regioner för klimatförändringar och drabbas återkommande av torka. </w:t>
      </w:r>
      <w:r w:rsidR="00696D23">
        <w:t>Därför kommer Sverige</w:t>
      </w:r>
      <w:r w:rsidR="00473261">
        <w:t xml:space="preserve"> </w:t>
      </w:r>
      <w:r w:rsidR="00696D23">
        <w:t>att</w:t>
      </w:r>
      <w:r w:rsidR="00473261">
        <w:t xml:space="preserve"> fortsätta att verka för </w:t>
      </w:r>
      <w:r w:rsidR="006F2C29">
        <w:t>regionalt samarbete och inte</w:t>
      </w:r>
      <w:r w:rsidR="003F62F2">
        <w:t>gration på Afrikas horn</w:t>
      </w:r>
      <w:r w:rsidR="00696D23">
        <w:t>.</w:t>
      </w:r>
    </w:p>
    <w:p w14:paraId="16A52D84" w14:textId="42B2F94A" w:rsidR="00E11ECF" w:rsidRDefault="00E11ECF" w:rsidP="00DB48AB">
      <w:pPr>
        <w:pStyle w:val="Brdtext"/>
      </w:pPr>
    </w:p>
    <w:p w14:paraId="67126BA4" w14:textId="17587265" w:rsidR="00E11ECF" w:rsidRDefault="00E11ECF" w:rsidP="00DB48AB">
      <w:pPr>
        <w:pStyle w:val="Brdtext"/>
      </w:pPr>
      <w:r>
        <w:t>Stockholm den 18 april 2018</w:t>
      </w:r>
    </w:p>
    <w:p w14:paraId="372948C9" w14:textId="3BBDC20C" w:rsidR="00E11ECF" w:rsidRDefault="00E11ECF" w:rsidP="00DB48AB">
      <w:pPr>
        <w:pStyle w:val="Brdtext"/>
      </w:pPr>
    </w:p>
    <w:p w14:paraId="79CA2BA9" w14:textId="54A67EA0" w:rsidR="00E11ECF" w:rsidRPr="00DB48AB" w:rsidRDefault="00E11ECF" w:rsidP="00DB48AB">
      <w:pPr>
        <w:pStyle w:val="Brdtext"/>
      </w:pPr>
      <w:r>
        <w:t>Margot Wallström</w:t>
      </w:r>
    </w:p>
    <w:sectPr w:rsidR="00E11ECF" w:rsidRPr="00DB48AB" w:rsidSect="0019643F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0BFEB" w14:textId="77777777" w:rsidR="00B1463B" w:rsidRDefault="00B1463B" w:rsidP="00A87A54">
      <w:pPr>
        <w:spacing w:after="0" w:line="240" w:lineRule="auto"/>
      </w:pPr>
      <w:r>
        <w:separator/>
      </w:r>
    </w:p>
  </w:endnote>
  <w:endnote w:type="continuationSeparator" w:id="0">
    <w:p w14:paraId="02046442" w14:textId="77777777" w:rsidR="00B1463B" w:rsidRDefault="00B146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EC0D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376A0B" w14:textId="0AD57A0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0D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0D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82AF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C9EC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2B4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F4E6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BDB5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BCFA9A" w14:textId="77777777" w:rsidTr="00C26068">
      <w:trPr>
        <w:trHeight w:val="227"/>
      </w:trPr>
      <w:tc>
        <w:tcPr>
          <w:tcW w:w="4074" w:type="dxa"/>
        </w:tcPr>
        <w:p w14:paraId="023D57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56D1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E6BA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8E4B9" w14:textId="77777777" w:rsidR="00B1463B" w:rsidRDefault="00B1463B" w:rsidP="00A87A54">
      <w:pPr>
        <w:spacing w:after="0" w:line="240" w:lineRule="auto"/>
      </w:pPr>
      <w:r>
        <w:separator/>
      </w:r>
    </w:p>
  </w:footnote>
  <w:footnote w:type="continuationSeparator" w:id="0">
    <w:p w14:paraId="11311180" w14:textId="77777777" w:rsidR="00B1463B" w:rsidRDefault="00B146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737"/>
      <w:gridCol w:w="567"/>
    </w:tblGrid>
    <w:tr w:rsidR="00966A25" w14:paraId="4FB2FBC8" w14:textId="77777777" w:rsidTr="00431C64">
      <w:trPr>
        <w:trHeight w:val="227"/>
      </w:trPr>
      <w:tc>
        <w:tcPr>
          <w:tcW w:w="5534" w:type="dxa"/>
        </w:tcPr>
        <w:p w14:paraId="7071799A" w14:textId="77777777" w:rsidR="00966A25" w:rsidRPr="007D73AB" w:rsidRDefault="00966A25">
          <w:pPr>
            <w:pStyle w:val="Sidhuvud"/>
          </w:pPr>
        </w:p>
      </w:tc>
      <w:tc>
        <w:tcPr>
          <w:tcW w:w="3737" w:type="dxa"/>
          <w:vAlign w:val="bottom"/>
        </w:tcPr>
        <w:p w14:paraId="4C52FE22" w14:textId="77777777" w:rsidR="00966A25" w:rsidRPr="007D73AB" w:rsidRDefault="00966A25" w:rsidP="00340DE0">
          <w:pPr>
            <w:pStyle w:val="Sidhuvud"/>
          </w:pPr>
        </w:p>
      </w:tc>
      <w:tc>
        <w:tcPr>
          <w:tcW w:w="567" w:type="dxa"/>
        </w:tcPr>
        <w:p w14:paraId="26EC3B7D" w14:textId="77777777" w:rsidR="00966A25" w:rsidRDefault="00966A25" w:rsidP="005A703A">
          <w:pPr>
            <w:pStyle w:val="Sidhuvud"/>
          </w:pPr>
        </w:p>
      </w:tc>
    </w:tr>
    <w:tr w:rsidR="00966A25" w14:paraId="5C805A28" w14:textId="77777777" w:rsidTr="00431C64">
      <w:trPr>
        <w:trHeight w:val="1928"/>
      </w:trPr>
      <w:tc>
        <w:tcPr>
          <w:tcW w:w="5534" w:type="dxa"/>
        </w:tcPr>
        <w:p w14:paraId="20720B8A" w14:textId="77777777" w:rsidR="00966A25" w:rsidRPr="00340DE0" w:rsidRDefault="00966A25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5F0F3C2" wp14:editId="77C41C4F">
                <wp:extent cx="1737364" cy="493777"/>
                <wp:effectExtent l="0" t="0" r="0" b="1905"/>
                <wp:docPr id="18" name="Bildobjekt 18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</w:tcPr>
        <w:p w14:paraId="5231657A" w14:textId="77777777" w:rsidR="00966A25" w:rsidRPr="00710A6C" w:rsidRDefault="00966A25" w:rsidP="00EE3C0F">
          <w:pPr>
            <w:pStyle w:val="Sidhuvud"/>
            <w:rPr>
              <w:b/>
            </w:rPr>
          </w:pPr>
        </w:p>
        <w:p w14:paraId="4C0EE9F0" w14:textId="77777777" w:rsidR="00966A25" w:rsidRDefault="00966A25" w:rsidP="00EE3C0F">
          <w:pPr>
            <w:pStyle w:val="Sidhuvud"/>
          </w:pPr>
        </w:p>
        <w:p w14:paraId="73317640" w14:textId="77777777" w:rsidR="00966A25" w:rsidRDefault="00966A25" w:rsidP="00EE3C0F">
          <w:pPr>
            <w:pStyle w:val="Sidhuvud"/>
          </w:pPr>
        </w:p>
        <w:p w14:paraId="4B925BD4" w14:textId="77777777" w:rsidR="00966A25" w:rsidRDefault="00966A25" w:rsidP="00EE3C0F">
          <w:pPr>
            <w:pStyle w:val="Sidhuvud"/>
          </w:pPr>
        </w:p>
        <w:sdt>
          <w:sdtPr>
            <w:alias w:val="Dnr"/>
            <w:tag w:val="ccRKShow_Dnr"/>
            <w:id w:val="151566336"/>
            <w:placeholder>
              <w:docPart w:val="16225D49F9EE40A28A83420AA79B1194"/>
            </w:placeholder>
            <w:showingPlcHdr/>
            <w:dataBinding w:prefixMappings="xmlns:ns0='http://lp/documentinfo/RK' " w:xpath="/ns0:DocumentInfo[1]/ns0:BaseInfo[1]/ns0:Dnr[1]" w:storeItemID="{66729CEB-6B28-4C7D-9EF5-FB5DDCB71ED1}"/>
            <w:text/>
          </w:sdtPr>
          <w:sdtEndPr/>
          <w:sdtContent>
            <w:p w14:paraId="48D9A11E" w14:textId="70C849C5" w:rsidR="00966A25" w:rsidRDefault="00D82E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254930819"/>
            <w:placeholder>
              <w:docPart w:val="7A4D3B5FB2134BCB833774FFE36EDFEB"/>
            </w:placeholder>
            <w:showingPlcHdr/>
            <w:dataBinding w:prefixMappings="xmlns:ns0='http://lp/documentinfo/RK' " w:xpath="/ns0:DocumentInfo[1]/ns0:BaseInfo[1]/ns0:DocNumber[1]" w:storeItemID="{66729CEB-6B28-4C7D-9EF5-FB5DDCB71ED1}"/>
            <w:text/>
          </w:sdtPr>
          <w:sdtEndPr/>
          <w:sdtContent>
            <w:p w14:paraId="6006D237" w14:textId="77777777" w:rsidR="00966A25" w:rsidRDefault="00966A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BB6B6A" w14:textId="77777777" w:rsidR="00966A25" w:rsidRDefault="00966A25" w:rsidP="00EE3C0F">
          <w:pPr>
            <w:pStyle w:val="Sidhuvud"/>
          </w:pPr>
        </w:p>
      </w:tc>
      <w:tc>
        <w:tcPr>
          <w:tcW w:w="567" w:type="dxa"/>
        </w:tcPr>
        <w:p w14:paraId="31147669" w14:textId="77777777" w:rsidR="00966A25" w:rsidRDefault="00966A25" w:rsidP="0094502D">
          <w:pPr>
            <w:pStyle w:val="Sidhuvud"/>
          </w:pPr>
        </w:p>
        <w:p w14:paraId="790F56C2" w14:textId="77777777" w:rsidR="00966A25" w:rsidRPr="0094502D" w:rsidRDefault="00966A25" w:rsidP="00EC71A6">
          <w:pPr>
            <w:pStyle w:val="Sidhuvud"/>
          </w:pPr>
        </w:p>
      </w:tc>
    </w:tr>
    <w:tr w:rsidR="00966A25" w14:paraId="0982E972" w14:textId="77777777" w:rsidTr="00431C64">
      <w:trPr>
        <w:trHeight w:val="2268"/>
      </w:trPr>
      <w:sdt>
        <w:sdtPr>
          <w:rPr>
            <w:b/>
          </w:rPr>
          <w:alias w:val="SenderText"/>
          <w:tag w:val="ccRKShow_SenderText"/>
          <w:id w:val="1031541529"/>
          <w:placeholder>
            <w:docPart w:val="95BAB6BF41664F2FA4DBB07118D0E57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30F9490" w14:textId="77777777" w:rsidR="00966A25" w:rsidRPr="00966A25" w:rsidRDefault="00966A25" w:rsidP="00340DE0">
              <w:pPr>
                <w:pStyle w:val="Sidhuvud"/>
                <w:rPr>
                  <w:b/>
                </w:rPr>
              </w:pPr>
              <w:r w:rsidRPr="00966A25">
                <w:rPr>
                  <w:b/>
                </w:rPr>
                <w:t>Utrikesdepartementet</w:t>
              </w:r>
            </w:p>
            <w:p w14:paraId="174342A3" w14:textId="77777777" w:rsidR="00D82E8A" w:rsidRDefault="00966A25" w:rsidP="00340DE0">
              <w:pPr>
                <w:pStyle w:val="Sidhuvud"/>
              </w:pPr>
              <w:r w:rsidRPr="00966A25">
                <w:t>Utrikesministern</w:t>
              </w:r>
            </w:p>
            <w:p w14:paraId="2570D884" w14:textId="77777777" w:rsidR="00D82E8A" w:rsidRDefault="00D82E8A" w:rsidP="00340DE0">
              <w:pPr>
                <w:pStyle w:val="Sidhuvud"/>
              </w:pPr>
            </w:p>
            <w:p w14:paraId="3F5F14AF" w14:textId="5BB0E48F" w:rsidR="009068A5" w:rsidRDefault="009068A5" w:rsidP="00340DE0">
              <w:pPr>
                <w:pStyle w:val="Sidhuvud"/>
              </w:pPr>
            </w:p>
            <w:p w14:paraId="27530A63" w14:textId="77777777" w:rsidR="00E11ECF" w:rsidRPr="00431C64" w:rsidRDefault="00E11ECF" w:rsidP="00340DE0">
              <w:pPr>
                <w:pStyle w:val="Sidhuvud"/>
              </w:pPr>
            </w:p>
            <w:p w14:paraId="1CC78DBA" w14:textId="2E94CC6C" w:rsidR="00D82E8A" w:rsidRPr="00431C64" w:rsidRDefault="00D82E8A" w:rsidP="00340DE0">
              <w:pPr>
                <w:pStyle w:val="Sidhuvud"/>
              </w:pPr>
            </w:p>
            <w:p w14:paraId="47C31E98" w14:textId="6D838D6A" w:rsidR="00966A25" w:rsidRPr="00966A25" w:rsidRDefault="00966A2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487787203"/>
          <w:placeholder>
            <w:docPart w:val="8821C2991F5543C1BA7E26B8751CBD40"/>
          </w:placeholder>
          <w:dataBinding w:prefixMappings="xmlns:ns0='http://lp/documentinfo/RK' " w:xpath="/ns0:DocumentInfo[1]/ns0:BaseInfo[1]/ns0:Recipient[1]" w:storeItemID="{66729CEB-6B28-4C7D-9EF5-FB5DDCB71ED1}"/>
          <w:text w:multiLine="1"/>
        </w:sdtPr>
        <w:sdtEndPr/>
        <w:sdtContent>
          <w:tc>
            <w:tcPr>
              <w:tcW w:w="3737" w:type="dxa"/>
            </w:tcPr>
            <w:p w14:paraId="23799599" w14:textId="6A7E0F7B" w:rsidR="00966A25" w:rsidRDefault="00966A25" w:rsidP="00547B89">
              <w:pPr>
                <w:pStyle w:val="Sidhuvud"/>
              </w:pPr>
              <w:r>
                <w:t>Till riksdagen</w:t>
              </w:r>
              <w:r w:rsidR="00E11ECF">
                <w:br/>
              </w:r>
              <w:r w:rsidR="00E11ECF">
                <w:br/>
              </w:r>
              <w:r w:rsidR="00431C64">
                <w:br/>
              </w:r>
            </w:p>
          </w:tc>
        </w:sdtContent>
      </w:sdt>
      <w:tc>
        <w:tcPr>
          <w:tcW w:w="567" w:type="dxa"/>
        </w:tcPr>
        <w:p w14:paraId="0A6CC309" w14:textId="77777777" w:rsidR="00966A25" w:rsidRDefault="00966A25" w:rsidP="003E6020">
          <w:pPr>
            <w:pStyle w:val="Sidhuvud"/>
          </w:pPr>
        </w:p>
      </w:tc>
    </w:tr>
  </w:tbl>
  <w:p w14:paraId="7E425E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42A"/>
    <w:rsid w:val="000A456A"/>
    <w:rsid w:val="000A5E43"/>
    <w:rsid w:val="000C61D1"/>
    <w:rsid w:val="000C673D"/>
    <w:rsid w:val="000D31A9"/>
    <w:rsid w:val="000E12D9"/>
    <w:rsid w:val="000E59A9"/>
    <w:rsid w:val="000E5A39"/>
    <w:rsid w:val="000E638A"/>
    <w:rsid w:val="000F00B8"/>
    <w:rsid w:val="000F1EA7"/>
    <w:rsid w:val="000F2084"/>
    <w:rsid w:val="000F6462"/>
    <w:rsid w:val="00101BD9"/>
    <w:rsid w:val="00113168"/>
    <w:rsid w:val="0011413E"/>
    <w:rsid w:val="0012033A"/>
    <w:rsid w:val="00121002"/>
    <w:rsid w:val="00122D16"/>
    <w:rsid w:val="00124ADB"/>
    <w:rsid w:val="00125B5E"/>
    <w:rsid w:val="00126E6B"/>
    <w:rsid w:val="00127202"/>
    <w:rsid w:val="00130EC3"/>
    <w:rsid w:val="001331B1"/>
    <w:rsid w:val="00134837"/>
    <w:rsid w:val="00135111"/>
    <w:rsid w:val="001428E2"/>
    <w:rsid w:val="00144463"/>
    <w:rsid w:val="00167FA8"/>
    <w:rsid w:val="00170CE4"/>
    <w:rsid w:val="0017300E"/>
    <w:rsid w:val="00173126"/>
    <w:rsid w:val="00176A26"/>
    <w:rsid w:val="0017780A"/>
    <w:rsid w:val="001813DF"/>
    <w:rsid w:val="0019051C"/>
    <w:rsid w:val="0019127B"/>
    <w:rsid w:val="00192350"/>
    <w:rsid w:val="00192E34"/>
    <w:rsid w:val="0019643F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187B"/>
    <w:rsid w:val="001F1A5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7A2C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3465"/>
    <w:rsid w:val="003153D9"/>
    <w:rsid w:val="00321621"/>
    <w:rsid w:val="00323EF7"/>
    <w:rsid w:val="003240E1"/>
    <w:rsid w:val="00326C03"/>
    <w:rsid w:val="003272F5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0FAD"/>
    <w:rsid w:val="00380663"/>
    <w:rsid w:val="003853E3"/>
    <w:rsid w:val="0038587E"/>
    <w:rsid w:val="00392ED4"/>
    <w:rsid w:val="00393680"/>
    <w:rsid w:val="00394D4C"/>
    <w:rsid w:val="00397A06"/>
    <w:rsid w:val="003A1315"/>
    <w:rsid w:val="003A2E73"/>
    <w:rsid w:val="003A3071"/>
    <w:rsid w:val="003A5969"/>
    <w:rsid w:val="003A5C58"/>
    <w:rsid w:val="003B0C81"/>
    <w:rsid w:val="003C74B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2F2"/>
    <w:rsid w:val="003F6B92"/>
    <w:rsid w:val="00404DB4"/>
    <w:rsid w:val="00411887"/>
    <w:rsid w:val="0041223B"/>
    <w:rsid w:val="00413A4E"/>
    <w:rsid w:val="00415163"/>
    <w:rsid w:val="004157BE"/>
    <w:rsid w:val="0042068E"/>
    <w:rsid w:val="00422030"/>
    <w:rsid w:val="00422A7F"/>
    <w:rsid w:val="00431A7B"/>
    <w:rsid w:val="00431C64"/>
    <w:rsid w:val="0043623F"/>
    <w:rsid w:val="00437A3C"/>
    <w:rsid w:val="00441D70"/>
    <w:rsid w:val="004425C2"/>
    <w:rsid w:val="00445604"/>
    <w:rsid w:val="00452479"/>
    <w:rsid w:val="004557F3"/>
    <w:rsid w:val="0045607E"/>
    <w:rsid w:val="00456DC3"/>
    <w:rsid w:val="0046337E"/>
    <w:rsid w:val="00464CA1"/>
    <w:rsid w:val="004660C8"/>
    <w:rsid w:val="00472EBA"/>
    <w:rsid w:val="00473261"/>
    <w:rsid w:val="004745D7"/>
    <w:rsid w:val="00474676"/>
    <w:rsid w:val="0047511B"/>
    <w:rsid w:val="00480EC3"/>
    <w:rsid w:val="0048317E"/>
    <w:rsid w:val="00483FD3"/>
    <w:rsid w:val="00485601"/>
    <w:rsid w:val="004865B8"/>
    <w:rsid w:val="00486C0D"/>
    <w:rsid w:val="00491796"/>
    <w:rsid w:val="0049768A"/>
    <w:rsid w:val="004A66B1"/>
    <w:rsid w:val="004B1D07"/>
    <w:rsid w:val="004B1E7B"/>
    <w:rsid w:val="004B3029"/>
    <w:rsid w:val="004B35E7"/>
    <w:rsid w:val="004B63BF"/>
    <w:rsid w:val="004B66DA"/>
    <w:rsid w:val="004B696B"/>
    <w:rsid w:val="004B7DFF"/>
    <w:rsid w:val="004C114C"/>
    <w:rsid w:val="004C5686"/>
    <w:rsid w:val="004C70EE"/>
    <w:rsid w:val="004D766C"/>
    <w:rsid w:val="004E1DE3"/>
    <w:rsid w:val="004E251B"/>
    <w:rsid w:val="004E25CD"/>
    <w:rsid w:val="004E6D22"/>
    <w:rsid w:val="004F0448"/>
    <w:rsid w:val="004F0D23"/>
    <w:rsid w:val="004F1102"/>
    <w:rsid w:val="004F1EA0"/>
    <w:rsid w:val="004F6525"/>
    <w:rsid w:val="004F6FE2"/>
    <w:rsid w:val="00505905"/>
    <w:rsid w:val="00511A1B"/>
    <w:rsid w:val="00511A68"/>
    <w:rsid w:val="00513E7D"/>
    <w:rsid w:val="0052127C"/>
    <w:rsid w:val="00521D0C"/>
    <w:rsid w:val="005302E0"/>
    <w:rsid w:val="005347E9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44A4"/>
    <w:rsid w:val="00595EDE"/>
    <w:rsid w:val="00596E2B"/>
    <w:rsid w:val="005A0CBA"/>
    <w:rsid w:val="005A2022"/>
    <w:rsid w:val="005A5193"/>
    <w:rsid w:val="005A7365"/>
    <w:rsid w:val="005B115A"/>
    <w:rsid w:val="005B537F"/>
    <w:rsid w:val="005C120D"/>
    <w:rsid w:val="005D07C2"/>
    <w:rsid w:val="005E2F29"/>
    <w:rsid w:val="005E400D"/>
    <w:rsid w:val="005E4E79"/>
    <w:rsid w:val="005E5CE7"/>
    <w:rsid w:val="005F0080"/>
    <w:rsid w:val="005F08C5"/>
    <w:rsid w:val="00605718"/>
    <w:rsid w:val="00605C66"/>
    <w:rsid w:val="0061674A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C9"/>
    <w:rsid w:val="006700F0"/>
    <w:rsid w:val="00670A48"/>
    <w:rsid w:val="00672F6F"/>
    <w:rsid w:val="00674C2F"/>
    <w:rsid w:val="00674C8B"/>
    <w:rsid w:val="0069523C"/>
    <w:rsid w:val="006962CA"/>
    <w:rsid w:val="00696D23"/>
    <w:rsid w:val="006A09DA"/>
    <w:rsid w:val="006A1835"/>
    <w:rsid w:val="006B4A30"/>
    <w:rsid w:val="006B4FEF"/>
    <w:rsid w:val="006B7569"/>
    <w:rsid w:val="006C28EE"/>
    <w:rsid w:val="006D2998"/>
    <w:rsid w:val="006D3188"/>
    <w:rsid w:val="006E08FC"/>
    <w:rsid w:val="006F2588"/>
    <w:rsid w:val="006F2C29"/>
    <w:rsid w:val="007075F3"/>
    <w:rsid w:val="00710A6C"/>
    <w:rsid w:val="00710D98"/>
    <w:rsid w:val="00711CE9"/>
    <w:rsid w:val="00712266"/>
    <w:rsid w:val="00712593"/>
    <w:rsid w:val="00712D82"/>
    <w:rsid w:val="007171AB"/>
    <w:rsid w:val="007213D0"/>
    <w:rsid w:val="00721A34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0EE"/>
    <w:rsid w:val="007C44FF"/>
    <w:rsid w:val="007C49E5"/>
    <w:rsid w:val="007C7BDB"/>
    <w:rsid w:val="007D73AB"/>
    <w:rsid w:val="007D7609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F4F"/>
    <w:rsid w:val="0084476E"/>
    <w:rsid w:val="008504F6"/>
    <w:rsid w:val="00850F27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7835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474"/>
    <w:rsid w:val="008E65A8"/>
    <w:rsid w:val="008E77D6"/>
    <w:rsid w:val="009036E7"/>
    <w:rsid w:val="009068A5"/>
    <w:rsid w:val="0091053B"/>
    <w:rsid w:val="00912945"/>
    <w:rsid w:val="00915D4C"/>
    <w:rsid w:val="009279B2"/>
    <w:rsid w:val="00935814"/>
    <w:rsid w:val="0094502D"/>
    <w:rsid w:val="00947013"/>
    <w:rsid w:val="0095221D"/>
    <w:rsid w:val="00966A25"/>
    <w:rsid w:val="00973084"/>
    <w:rsid w:val="00974F78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60E"/>
    <w:rsid w:val="009E6A35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330"/>
    <w:rsid w:val="00A65996"/>
    <w:rsid w:val="00A67276"/>
    <w:rsid w:val="00A67588"/>
    <w:rsid w:val="00A67840"/>
    <w:rsid w:val="00A71118"/>
    <w:rsid w:val="00A71A9E"/>
    <w:rsid w:val="00A7382D"/>
    <w:rsid w:val="00A743AC"/>
    <w:rsid w:val="00A8483F"/>
    <w:rsid w:val="00A870B0"/>
    <w:rsid w:val="00A87A54"/>
    <w:rsid w:val="00AA0DF4"/>
    <w:rsid w:val="00AA1809"/>
    <w:rsid w:val="00AB5033"/>
    <w:rsid w:val="00AB5519"/>
    <w:rsid w:val="00AB6313"/>
    <w:rsid w:val="00AB71DD"/>
    <w:rsid w:val="00AC15C5"/>
    <w:rsid w:val="00AD06FA"/>
    <w:rsid w:val="00AD0E75"/>
    <w:rsid w:val="00AD6739"/>
    <w:rsid w:val="00AE263A"/>
    <w:rsid w:val="00AE7BD8"/>
    <w:rsid w:val="00AE7D02"/>
    <w:rsid w:val="00AF0BB7"/>
    <w:rsid w:val="00AF0BDE"/>
    <w:rsid w:val="00AF0EDE"/>
    <w:rsid w:val="00AF4853"/>
    <w:rsid w:val="00B0234E"/>
    <w:rsid w:val="00B06751"/>
    <w:rsid w:val="00B1463B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2A0"/>
    <w:rsid w:val="00B517E1"/>
    <w:rsid w:val="00B55E70"/>
    <w:rsid w:val="00B60238"/>
    <w:rsid w:val="00B60741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8AD"/>
    <w:rsid w:val="00BB4AC0"/>
    <w:rsid w:val="00BB5683"/>
    <w:rsid w:val="00BC112B"/>
    <w:rsid w:val="00BC17DF"/>
    <w:rsid w:val="00BD0826"/>
    <w:rsid w:val="00BD0CB8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C87"/>
    <w:rsid w:val="00C10607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BE5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BB1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12A"/>
    <w:rsid w:val="00D74B7C"/>
    <w:rsid w:val="00D76068"/>
    <w:rsid w:val="00D76B01"/>
    <w:rsid w:val="00D804A2"/>
    <w:rsid w:val="00D82E8A"/>
    <w:rsid w:val="00D84704"/>
    <w:rsid w:val="00D87128"/>
    <w:rsid w:val="00D921FD"/>
    <w:rsid w:val="00D93714"/>
    <w:rsid w:val="00D95424"/>
    <w:rsid w:val="00DA5C0D"/>
    <w:rsid w:val="00DB20C8"/>
    <w:rsid w:val="00DB714B"/>
    <w:rsid w:val="00DC10F6"/>
    <w:rsid w:val="00DC3E45"/>
    <w:rsid w:val="00DC4598"/>
    <w:rsid w:val="00DD0722"/>
    <w:rsid w:val="00DD212F"/>
    <w:rsid w:val="00DD7717"/>
    <w:rsid w:val="00DF5BFB"/>
    <w:rsid w:val="00DF5CD6"/>
    <w:rsid w:val="00E022DA"/>
    <w:rsid w:val="00E03BCB"/>
    <w:rsid w:val="00E11ECF"/>
    <w:rsid w:val="00E124DC"/>
    <w:rsid w:val="00E26DDF"/>
    <w:rsid w:val="00E30167"/>
    <w:rsid w:val="00E30D5B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785"/>
    <w:rsid w:val="00EC329B"/>
    <w:rsid w:val="00EC71A6"/>
    <w:rsid w:val="00EC73EB"/>
    <w:rsid w:val="00EC782F"/>
    <w:rsid w:val="00ED592E"/>
    <w:rsid w:val="00ED6ABD"/>
    <w:rsid w:val="00ED72E1"/>
    <w:rsid w:val="00EE0CCD"/>
    <w:rsid w:val="00EE3C0F"/>
    <w:rsid w:val="00EE6810"/>
    <w:rsid w:val="00EF21FE"/>
    <w:rsid w:val="00EF2A7F"/>
    <w:rsid w:val="00EF4803"/>
    <w:rsid w:val="00EF5127"/>
    <w:rsid w:val="00EF543F"/>
    <w:rsid w:val="00F002CA"/>
    <w:rsid w:val="00F03EAC"/>
    <w:rsid w:val="00F04B7C"/>
    <w:rsid w:val="00F10180"/>
    <w:rsid w:val="00F14024"/>
    <w:rsid w:val="00F214FB"/>
    <w:rsid w:val="00F24297"/>
    <w:rsid w:val="00F25761"/>
    <w:rsid w:val="00F259D7"/>
    <w:rsid w:val="00F32D05"/>
    <w:rsid w:val="00F35263"/>
    <w:rsid w:val="00F403BF"/>
    <w:rsid w:val="00F4342F"/>
    <w:rsid w:val="00F45227"/>
    <w:rsid w:val="00F47070"/>
    <w:rsid w:val="00F5045C"/>
    <w:rsid w:val="00F53AEA"/>
    <w:rsid w:val="00F55FC9"/>
    <w:rsid w:val="00F5663B"/>
    <w:rsid w:val="00F5674D"/>
    <w:rsid w:val="00F613D7"/>
    <w:rsid w:val="00F6392C"/>
    <w:rsid w:val="00F64256"/>
    <w:rsid w:val="00F66093"/>
    <w:rsid w:val="00F70848"/>
    <w:rsid w:val="00F73A60"/>
    <w:rsid w:val="00F81A11"/>
    <w:rsid w:val="00F81C9C"/>
    <w:rsid w:val="00F829C7"/>
    <w:rsid w:val="00F834AA"/>
    <w:rsid w:val="00F848D6"/>
    <w:rsid w:val="00F86221"/>
    <w:rsid w:val="00F9129B"/>
    <w:rsid w:val="00F943C8"/>
    <w:rsid w:val="00F96B28"/>
    <w:rsid w:val="00FA41B4"/>
    <w:rsid w:val="00FA5DDD"/>
    <w:rsid w:val="00FA7644"/>
    <w:rsid w:val="00FB42E4"/>
    <w:rsid w:val="00FC069A"/>
    <w:rsid w:val="00FD0B7B"/>
    <w:rsid w:val="00FE1DCC"/>
    <w:rsid w:val="00FF0538"/>
    <w:rsid w:val="00FF5B88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7F03CD"/>
  <w15:docId w15:val="{C9C5D9EB-B363-4025-8032-CA6E8805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D82E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225D49F9EE40A28A83420AA79B1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ECA02-FD42-48D4-B151-BF08CDDF8EA9}"/>
      </w:docPartPr>
      <w:docPartBody>
        <w:p w:rsidR="005E7FE8" w:rsidRDefault="003D5458" w:rsidP="003D5458">
          <w:pPr>
            <w:pStyle w:val="16225D49F9EE40A28A83420AA79B11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D3B5FB2134BCB833774FFE36ED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5D5BD-7ED7-4F4F-A27B-A12FC27BC0FE}"/>
      </w:docPartPr>
      <w:docPartBody>
        <w:p w:rsidR="005E7FE8" w:rsidRDefault="003D5458" w:rsidP="003D5458">
          <w:pPr>
            <w:pStyle w:val="7A4D3B5FB2134BCB833774FFE36EDF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AB6BF41664F2FA4DBB07118D0E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C2746-92C0-4502-83A5-2A25337452AC}"/>
      </w:docPartPr>
      <w:docPartBody>
        <w:p w:rsidR="005E7FE8" w:rsidRDefault="003D5458" w:rsidP="003D5458">
          <w:pPr>
            <w:pStyle w:val="95BAB6BF41664F2FA4DBB07118D0E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21C2991F5543C1BA7E26B8751CB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B61BB-F9DB-45A3-B503-FB319198DA9C}"/>
      </w:docPartPr>
      <w:docPartBody>
        <w:p w:rsidR="005E7FE8" w:rsidRDefault="003D5458" w:rsidP="003D5458">
          <w:pPr>
            <w:pStyle w:val="8821C2991F5543C1BA7E26B8751CBD4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58"/>
    <w:rsid w:val="003D5458"/>
    <w:rsid w:val="005E7FE8"/>
    <w:rsid w:val="008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5C456F97824DFF89D93D60AEDFC47A">
    <w:name w:val="885C456F97824DFF89D93D60AEDFC47A"/>
    <w:rsid w:val="003D5458"/>
  </w:style>
  <w:style w:type="character" w:styleId="Platshllartext">
    <w:name w:val="Placeholder Text"/>
    <w:basedOn w:val="Standardstycketeckensnitt"/>
    <w:uiPriority w:val="99"/>
    <w:semiHidden/>
    <w:rsid w:val="003D5458"/>
    <w:rPr>
      <w:noProof w:val="0"/>
      <w:color w:val="808080"/>
    </w:rPr>
  </w:style>
  <w:style w:type="paragraph" w:customStyle="1" w:styleId="164936E9EDBB46169D43386B9FD2B9B7">
    <w:name w:val="164936E9EDBB46169D43386B9FD2B9B7"/>
    <w:rsid w:val="003D5458"/>
  </w:style>
  <w:style w:type="paragraph" w:customStyle="1" w:styleId="9FBE48826F1C4C62A7D7EAD1DAEA6621">
    <w:name w:val="9FBE48826F1C4C62A7D7EAD1DAEA6621"/>
    <w:rsid w:val="003D5458"/>
  </w:style>
  <w:style w:type="paragraph" w:customStyle="1" w:styleId="DC583FB77AEE4A53ABD2FB1F7E8BEDF9">
    <w:name w:val="DC583FB77AEE4A53ABD2FB1F7E8BEDF9"/>
    <w:rsid w:val="003D5458"/>
  </w:style>
  <w:style w:type="paragraph" w:customStyle="1" w:styleId="16225D49F9EE40A28A83420AA79B1194">
    <w:name w:val="16225D49F9EE40A28A83420AA79B1194"/>
    <w:rsid w:val="003D5458"/>
  </w:style>
  <w:style w:type="paragraph" w:customStyle="1" w:styleId="7A4D3B5FB2134BCB833774FFE36EDFEB">
    <w:name w:val="7A4D3B5FB2134BCB833774FFE36EDFEB"/>
    <w:rsid w:val="003D5458"/>
  </w:style>
  <w:style w:type="paragraph" w:customStyle="1" w:styleId="74542E8C849F4A198003BDBBA44C224C">
    <w:name w:val="74542E8C849F4A198003BDBBA44C224C"/>
    <w:rsid w:val="003D5458"/>
  </w:style>
  <w:style w:type="paragraph" w:customStyle="1" w:styleId="26723D576E4A4A8CAFA80E8B69EF9029">
    <w:name w:val="26723D576E4A4A8CAFA80E8B69EF9029"/>
    <w:rsid w:val="003D5458"/>
  </w:style>
  <w:style w:type="paragraph" w:customStyle="1" w:styleId="2D1A293074284FC3AE5F086DD269CC9A">
    <w:name w:val="2D1A293074284FC3AE5F086DD269CC9A"/>
    <w:rsid w:val="003D5458"/>
  </w:style>
  <w:style w:type="paragraph" w:customStyle="1" w:styleId="95BAB6BF41664F2FA4DBB07118D0E579">
    <w:name w:val="95BAB6BF41664F2FA4DBB07118D0E579"/>
    <w:rsid w:val="003D5458"/>
  </w:style>
  <w:style w:type="paragraph" w:customStyle="1" w:styleId="8821C2991F5543C1BA7E26B8751CBD40">
    <w:name w:val="8821C2991F5543C1BA7E26B8751CBD40"/>
    <w:rsid w:val="003D5458"/>
  </w:style>
  <w:style w:type="paragraph" w:customStyle="1" w:styleId="D0DC32EF542D419A8BD0FDDF7402569C">
    <w:name w:val="D0DC32EF542D419A8BD0FDDF7402569C"/>
    <w:rsid w:val="003D5458"/>
  </w:style>
  <w:style w:type="paragraph" w:customStyle="1" w:styleId="9044DF5D01004653A0E4F32AA63FFC9C">
    <w:name w:val="9044DF5D01004653A0E4F32AA63FFC9C"/>
    <w:rsid w:val="003D5458"/>
  </w:style>
  <w:style w:type="paragraph" w:customStyle="1" w:styleId="B2D04648251342A6886C583C5A3EDDA4">
    <w:name w:val="B2D04648251342A6886C583C5A3EDDA4"/>
    <w:rsid w:val="003D5458"/>
  </w:style>
  <w:style w:type="paragraph" w:customStyle="1" w:styleId="D08F6427131A48D6A51574E50FF278E8">
    <w:name w:val="D08F6427131A48D6A51574E50FF278E8"/>
    <w:rsid w:val="003D5458"/>
  </w:style>
  <w:style w:type="paragraph" w:customStyle="1" w:styleId="6E12F8087DA84395844479CDF7B7A79E">
    <w:name w:val="6E12F8087DA84395844479CDF7B7A79E"/>
    <w:rsid w:val="003D5458"/>
  </w:style>
  <w:style w:type="paragraph" w:customStyle="1" w:styleId="3D3D2A9059A447569DF318A8F69C6CDB">
    <w:name w:val="3D3D2A9059A447569DF318A8F69C6CDB"/>
    <w:rsid w:val="003D5458"/>
  </w:style>
  <w:style w:type="paragraph" w:customStyle="1" w:styleId="13E798FB8D644934AB15B29AEDA4AC91">
    <w:name w:val="13E798FB8D644934AB15B29AEDA4AC91"/>
    <w:rsid w:val="003D5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34cdb04e-009b-4345-b432-85ea3e97d81b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2018-03-28T00:00:00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37C3-1F73-4393-A103-56016A091527}"/>
</file>

<file path=customXml/itemProps2.xml><?xml version="1.0" encoding="utf-8"?>
<ds:datastoreItem xmlns:ds="http://schemas.openxmlformats.org/officeDocument/2006/customXml" ds:itemID="{49CCFBA1-F52A-4CEA-8CC7-870B08158CD0}"/>
</file>

<file path=customXml/itemProps3.xml><?xml version="1.0" encoding="utf-8"?>
<ds:datastoreItem xmlns:ds="http://schemas.openxmlformats.org/officeDocument/2006/customXml" ds:itemID="{B3BC219D-74CB-47E3-B683-88EFBA256730}"/>
</file>

<file path=customXml/itemProps4.xml><?xml version="1.0" encoding="utf-8"?>
<ds:datastoreItem xmlns:ds="http://schemas.openxmlformats.org/officeDocument/2006/customXml" ds:itemID="{0C0E5F6D-B884-4048-8D3E-8DB3F8AB9A0E}"/>
</file>

<file path=customXml/itemProps5.xml><?xml version="1.0" encoding="utf-8"?>
<ds:datastoreItem xmlns:ds="http://schemas.openxmlformats.org/officeDocument/2006/customXml" ds:itemID="{15A292E4-5967-4068-88A7-3E23D5E1FB62}"/>
</file>

<file path=customXml/itemProps6.xml><?xml version="1.0" encoding="utf-8"?>
<ds:datastoreItem xmlns:ds="http://schemas.openxmlformats.org/officeDocument/2006/customXml" ds:itemID="{0C0E5F6D-B884-4048-8D3E-8DB3F8AB9A0E}"/>
</file>

<file path=customXml/itemProps7.xml><?xml version="1.0" encoding="utf-8"?>
<ds:datastoreItem xmlns:ds="http://schemas.openxmlformats.org/officeDocument/2006/customXml" ds:itemID="{66729CEB-6B28-4C7D-9EF5-FB5DDCB71ED1}"/>
</file>

<file path=customXml/itemProps8.xml><?xml version="1.0" encoding="utf-8"?>
<ds:datastoreItem xmlns:ds="http://schemas.openxmlformats.org/officeDocument/2006/customXml" ds:itemID="{942FC521-7BCB-4BC5-8AC1-0CD7368201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552</Words>
  <Characters>2927</Characters>
  <Application>Microsoft Office Word</Application>
  <DocSecurity>4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Salomonsson</dc:creator>
  <cp:keywords/>
  <dc:description/>
  <cp:lastModifiedBy>Carina Stålberg</cp:lastModifiedBy>
  <cp:revision>2</cp:revision>
  <cp:lastPrinted>2018-04-17T06:07:00Z</cp:lastPrinted>
  <dcterms:created xsi:type="dcterms:W3CDTF">2018-04-18T11:24:00Z</dcterms:created>
  <dcterms:modified xsi:type="dcterms:W3CDTF">2018-04-18T11:24:00Z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2491346a-b39b-4b4d-9ee6-0a34cd8fbf72</vt:lpwstr>
  </property>
</Properties>
</file>