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F2680" w14:textId="77777777" w:rsidR="006E04A4" w:rsidRPr="00CD7560" w:rsidRDefault="005D20D1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105</w:t>
      </w:r>
      <w:bookmarkEnd w:id="1"/>
    </w:p>
    <w:p w14:paraId="46FF2681" w14:textId="77777777" w:rsidR="006E04A4" w:rsidRDefault="005D20D1">
      <w:pPr>
        <w:pStyle w:val="Datum"/>
        <w:outlineLvl w:val="0"/>
      </w:pPr>
      <w:bookmarkStart w:id="2" w:name="DocumentDate"/>
      <w:r>
        <w:t>Onsdagen den 15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B4275" w14:paraId="46FF2686" w14:textId="77777777" w:rsidTr="00E47117">
        <w:trPr>
          <w:cantSplit/>
        </w:trPr>
        <w:tc>
          <w:tcPr>
            <w:tcW w:w="454" w:type="dxa"/>
          </w:tcPr>
          <w:p w14:paraId="46FF2682" w14:textId="77777777" w:rsidR="006E04A4" w:rsidRDefault="005D20D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6FF2683" w14:textId="77777777" w:rsidR="006E04A4" w:rsidRDefault="005D20D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6FF2684" w14:textId="77777777" w:rsidR="006E04A4" w:rsidRDefault="005D20D1"/>
        </w:tc>
        <w:tc>
          <w:tcPr>
            <w:tcW w:w="7512" w:type="dxa"/>
          </w:tcPr>
          <w:p w14:paraId="46FF2685" w14:textId="77777777" w:rsidR="006E04A4" w:rsidRDefault="005D20D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B4275" w14:paraId="46FF268B" w14:textId="77777777" w:rsidTr="00E47117">
        <w:trPr>
          <w:cantSplit/>
        </w:trPr>
        <w:tc>
          <w:tcPr>
            <w:tcW w:w="454" w:type="dxa"/>
          </w:tcPr>
          <w:p w14:paraId="46FF2687" w14:textId="77777777" w:rsidR="006E04A4" w:rsidRDefault="005D20D1"/>
        </w:tc>
        <w:tc>
          <w:tcPr>
            <w:tcW w:w="1134" w:type="dxa"/>
          </w:tcPr>
          <w:p w14:paraId="46FF2688" w14:textId="77777777" w:rsidR="006E04A4" w:rsidRDefault="005D20D1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</w:tcPr>
          <w:p w14:paraId="46FF2689" w14:textId="77777777" w:rsidR="006E04A4" w:rsidRDefault="005D20D1"/>
        </w:tc>
        <w:tc>
          <w:tcPr>
            <w:tcW w:w="7512" w:type="dxa"/>
          </w:tcPr>
          <w:p w14:paraId="46FF268A" w14:textId="77777777" w:rsidR="006E04A4" w:rsidRDefault="005D20D1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avlämnande</w:t>
            </w:r>
          </w:p>
        </w:tc>
      </w:tr>
    </w:tbl>
    <w:p w14:paraId="46FF268C" w14:textId="77777777" w:rsidR="006E04A4" w:rsidRDefault="005D20D1">
      <w:pPr>
        <w:pStyle w:val="StreckLngt"/>
      </w:pPr>
      <w:r>
        <w:tab/>
      </w:r>
    </w:p>
    <w:p w14:paraId="46FF268D" w14:textId="77777777" w:rsidR="00121B42" w:rsidRDefault="005D20D1" w:rsidP="00121B42">
      <w:pPr>
        <w:pStyle w:val="Blankrad"/>
      </w:pPr>
      <w:r>
        <w:t xml:space="preserve">      </w:t>
      </w:r>
    </w:p>
    <w:p w14:paraId="46FF268E" w14:textId="77777777" w:rsidR="00CF242C" w:rsidRDefault="005D20D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B4275" w14:paraId="46FF2692" w14:textId="77777777" w:rsidTr="00055526">
        <w:trPr>
          <w:cantSplit/>
        </w:trPr>
        <w:tc>
          <w:tcPr>
            <w:tcW w:w="567" w:type="dxa"/>
          </w:tcPr>
          <w:p w14:paraId="46FF268F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90" w14:textId="77777777" w:rsidR="006E04A4" w:rsidRDefault="005D20D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6FF2691" w14:textId="77777777" w:rsidR="006E04A4" w:rsidRDefault="005D20D1" w:rsidP="00C84F80">
            <w:pPr>
              <w:keepNext/>
            </w:pPr>
          </w:p>
        </w:tc>
      </w:tr>
      <w:tr w:rsidR="00DB4275" w14:paraId="46FF2696" w14:textId="77777777" w:rsidTr="00055526">
        <w:trPr>
          <w:cantSplit/>
        </w:trPr>
        <w:tc>
          <w:tcPr>
            <w:tcW w:w="567" w:type="dxa"/>
          </w:tcPr>
          <w:p w14:paraId="46FF2693" w14:textId="77777777" w:rsidR="001D7AF0" w:rsidRDefault="005D20D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6FF2694" w14:textId="77777777" w:rsidR="006E04A4" w:rsidRDefault="005D20D1" w:rsidP="000326E3">
            <w:r>
              <w:t>Justering av protokoll från sammanträdet onsdagen den 25 mars</w:t>
            </w:r>
          </w:p>
        </w:tc>
        <w:tc>
          <w:tcPr>
            <w:tcW w:w="2055" w:type="dxa"/>
          </w:tcPr>
          <w:p w14:paraId="46FF2695" w14:textId="77777777" w:rsidR="006E04A4" w:rsidRDefault="005D20D1" w:rsidP="00C84F80"/>
        </w:tc>
      </w:tr>
      <w:tr w:rsidR="00DB4275" w14:paraId="46FF269A" w14:textId="77777777" w:rsidTr="00055526">
        <w:trPr>
          <w:cantSplit/>
        </w:trPr>
        <w:tc>
          <w:tcPr>
            <w:tcW w:w="567" w:type="dxa"/>
          </w:tcPr>
          <w:p w14:paraId="46FF2697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98" w14:textId="77777777" w:rsidR="006E04A4" w:rsidRDefault="005D20D1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46FF2699" w14:textId="77777777" w:rsidR="006E04A4" w:rsidRDefault="005D20D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B4275" w14:paraId="46FF269E" w14:textId="77777777" w:rsidTr="00055526">
        <w:trPr>
          <w:cantSplit/>
        </w:trPr>
        <w:tc>
          <w:tcPr>
            <w:tcW w:w="567" w:type="dxa"/>
          </w:tcPr>
          <w:p w14:paraId="46FF269B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9C" w14:textId="77777777" w:rsidR="006E04A4" w:rsidRDefault="005D20D1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6FF269D" w14:textId="77777777" w:rsidR="006E04A4" w:rsidRDefault="005D20D1" w:rsidP="00C84F80">
            <w:pPr>
              <w:keepNext/>
            </w:pPr>
          </w:p>
        </w:tc>
      </w:tr>
      <w:tr w:rsidR="00DB4275" w14:paraId="46FF26A2" w14:textId="77777777" w:rsidTr="00055526">
        <w:trPr>
          <w:cantSplit/>
        </w:trPr>
        <w:tc>
          <w:tcPr>
            <w:tcW w:w="567" w:type="dxa"/>
          </w:tcPr>
          <w:p w14:paraId="46FF269F" w14:textId="77777777" w:rsidR="001D7AF0" w:rsidRDefault="005D20D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6FF26A0" w14:textId="77777777" w:rsidR="006E04A4" w:rsidRDefault="005D20D1" w:rsidP="000326E3">
            <w:r>
              <w:t>2019/20:114 Strategisk exportkontroll 2019 – krigsmateriel och produkter med dubbla användningsområden</w:t>
            </w:r>
          </w:p>
        </w:tc>
        <w:tc>
          <w:tcPr>
            <w:tcW w:w="2055" w:type="dxa"/>
          </w:tcPr>
          <w:p w14:paraId="46FF26A1" w14:textId="77777777" w:rsidR="006E04A4" w:rsidRDefault="005D20D1" w:rsidP="00C84F80">
            <w:r>
              <w:t>UU</w:t>
            </w:r>
          </w:p>
        </w:tc>
      </w:tr>
      <w:tr w:rsidR="00DB4275" w14:paraId="46FF26A6" w14:textId="77777777" w:rsidTr="00055526">
        <w:trPr>
          <w:cantSplit/>
        </w:trPr>
        <w:tc>
          <w:tcPr>
            <w:tcW w:w="567" w:type="dxa"/>
          </w:tcPr>
          <w:p w14:paraId="46FF26A3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A4" w14:textId="77777777" w:rsidR="006E04A4" w:rsidRDefault="005D20D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6FF26A5" w14:textId="77777777" w:rsidR="006E04A4" w:rsidRDefault="005D20D1" w:rsidP="00C84F80">
            <w:pPr>
              <w:keepNext/>
            </w:pPr>
          </w:p>
        </w:tc>
      </w:tr>
      <w:tr w:rsidR="00DB4275" w14:paraId="46FF26AA" w14:textId="77777777" w:rsidTr="00055526">
        <w:trPr>
          <w:cantSplit/>
        </w:trPr>
        <w:tc>
          <w:tcPr>
            <w:tcW w:w="567" w:type="dxa"/>
          </w:tcPr>
          <w:p w14:paraId="46FF26A7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A8" w14:textId="77777777" w:rsidR="006E04A4" w:rsidRDefault="005D20D1" w:rsidP="000326E3">
            <w:pPr>
              <w:pStyle w:val="Motionsrubrik"/>
            </w:pPr>
            <w:r>
              <w:t>med anledning av prop. 2019/20:120 Nya befogenheter på konsumentskyddsområdet</w:t>
            </w:r>
          </w:p>
        </w:tc>
        <w:tc>
          <w:tcPr>
            <w:tcW w:w="2055" w:type="dxa"/>
          </w:tcPr>
          <w:p w14:paraId="46FF26A9" w14:textId="77777777" w:rsidR="006E04A4" w:rsidRDefault="005D20D1" w:rsidP="00C84F80">
            <w:pPr>
              <w:keepNext/>
            </w:pPr>
          </w:p>
        </w:tc>
      </w:tr>
      <w:tr w:rsidR="00DB4275" w14:paraId="46FF26AE" w14:textId="77777777" w:rsidTr="00055526">
        <w:trPr>
          <w:cantSplit/>
        </w:trPr>
        <w:tc>
          <w:tcPr>
            <w:tcW w:w="567" w:type="dxa"/>
          </w:tcPr>
          <w:p w14:paraId="46FF26AB" w14:textId="77777777" w:rsidR="001D7AF0" w:rsidRDefault="005D20D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6FF26AC" w14:textId="77777777" w:rsidR="006E04A4" w:rsidRDefault="005D20D1" w:rsidP="000326E3">
            <w:r>
              <w:t>2019/20:3567 av Carl-Oskar Bohlin m.fl. (M)</w:t>
            </w:r>
          </w:p>
        </w:tc>
        <w:tc>
          <w:tcPr>
            <w:tcW w:w="2055" w:type="dxa"/>
          </w:tcPr>
          <w:p w14:paraId="46FF26AD" w14:textId="77777777" w:rsidR="006E04A4" w:rsidRDefault="005D20D1" w:rsidP="00C84F80">
            <w:r>
              <w:t>CU</w:t>
            </w:r>
          </w:p>
        </w:tc>
      </w:tr>
      <w:tr w:rsidR="00DB4275" w14:paraId="46FF26B2" w14:textId="77777777" w:rsidTr="00055526">
        <w:trPr>
          <w:cantSplit/>
        </w:trPr>
        <w:tc>
          <w:tcPr>
            <w:tcW w:w="567" w:type="dxa"/>
          </w:tcPr>
          <w:p w14:paraId="46FF26AF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B0" w14:textId="77777777" w:rsidR="006E04A4" w:rsidRDefault="005D20D1" w:rsidP="000326E3">
            <w:pPr>
              <w:pStyle w:val="Motionsrubrik"/>
            </w:pPr>
            <w:r>
              <w:t>med anledning av prop. 2019/20:125 Några fastighetsrättsliga frågor</w:t>
            </w:r>
          </w:p>
        </w:tc>
        <w:tc>
          <w:tcPr>
            <w:tcW w:w="2055" w:type="dxa"/>
          </w:tcPr>
          <w:p w14:paraId="46FF26B1" w14:textId="77777777" w:rsidR="006E04A4" w:rsidRDefault="005D20D1" w:rsidP="00C84F80">
            <w:pPr>
              <w:keepNext/>
            </w:pPr>
          </w:p>
        </w:tc>
      </w:tr>
      <w:tr w:rsidR="00DB4275" w14:paraId="46FF26B6" w14:textId="77777777" w:rsidTr="00055526">
        <w:trPr>
          <w:cantSplit/>
        </w:trPr>
        <w:tc>
          <w:tcPr>
            <w:tcW w:w="567" w:type="dxa"/>
          </w:tcPr>
          <w:p w14:paraId="46FF26B3" w14:textId="77777777" w:rsidR="001D7AF0" w:rsidRDefault="005D20D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6FF26B4" w14:textId="77777777" w:rsidR="006E04A4" w:rsidRDefault="005D20D1" w:rsidP="000326E3">
            <w:r>
              <w:t>2019/20:3574 av Larry Söder m.fl. (KD)</w:t>
            </w:r>
          </w:p>
        </w:tc>
        <w:tc>
          <w:tcPr>
            <w:tcW w:w="2055" w:type="dxa"/>
          </w:tcPr>
          <w:p w14:paraId="46FF26B5" w14:textId="77777777" w:rsidR="006E04A4" w:rsidRDefault="005D20D1" w:rsidP="00C84F80">
            <w:r>
              <w:t>CU</w:t>
            </w:r>
          </w:p>
        </w:tc>
      </w:tr>
      <w:tr w:rsidR="00DB4275" w14:paraId="46FF26BA" w14:textId="77777777" w:rsidTr="00055526">
        <w:trPr>
          <w:cantSplit/>
        </w:trPr>
        <w:tc>
          <w:tcPr>
            <w:tcW w:w="567" w:type="dxa"/>
          </w:tcPr>
          <w:p w14:paraId="46FF26B7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B8" w14:textId="77777777" w:rsidR="006E04A4" w:rsidRDefault="005D20D1" w:rsidP="000326E3">
            <w:pPr>
              <w:pStyle w:val="Motionsrubrik"/>
            </w:pPr>
            <w:r>
              <w:t xml:space="preserve">med anledning av prop. 2019/20:127 Fjärrundervisning, distansundervisning och vissa frågor </w:t>
            </w:r>
            <w:r>
              <w:t>om entreprenad</w:t>
            </w:r>
          </w:p>
        </w:tc>
        <w:tc>
          <w:tcPr>
            <w:tcW w:w="2055" w:type="dxa"/>
          </w:tcPr>
          <w:p w14:paraId="46FF26B9" w14:textId="77777777" w:rsidR="006E04A4" w:rsidRDefault="005D20D1" w:rsidP="00C84F80">
            <w:pPr>
              <w:keepNext/>
            </w:pPr>
          </w:p>
        </w:tc>
      </w:tr>
      <w:tr w:rsidR="00DB4275" w14:paraId="46FF26BE" w14:textId="77777777" w:rsidTr="00055526">
        <w:trPr>
          <w:cantSplit/>
        </w:trPr>
        <w:tc>
          <w:tcPr>
            <w:tcW w:w="567" w:type="dxa"/>
          </w:tcPr>
          <w:p w14:paraId="46FF26BB" w14:textId="77777777" w:rsidR="001D7AF0" w:rsidRDefault="005D20D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6FF26BC" w14:textId="77777777" w:rsidR="006E04A4" w:rsidRDefault="005D20D1" w:rsidP="000326E3">
            <w:r>
              <w:t>2019/20:3561 av Patrick Reslow m.fl. (SD)</w:t>
            </w:r>
          </w:p>
        </w:tc>
        <w:tc>
          <w:tcPr>
            <w:tcW w:w="2055" w:type="dxa"/>
          </w:tcPr>
          <w:p w14:paraId="46FF26BD" w14:textId="77777777" w:rsidR="006E04A4" w:rsidRDefault="005D20D1" w:rsidP="00C84F80">
            <w:r>
              <w:t>UbU</w:t>
            </w:r>
          </w:p>
        </w:tc>
      </w:tr>
      <w:tr w:rsidR="00DB4275" w14:paraId="46FF26C2" w14:textId="77777777" w:rsidTr="00055526">
        <w:trPr>
          <w:cantSplit/>
        </w:trPr>
        <w:tc>
          <w:tcPr>
            <w:tcW w:w="567" w:type="dxa"/>
          </w:tcPr>
          <w:p w14:paraId="46FF26BF" w14:textId="77777777" w:rsidR="001D7AF0" w:rsidRDefault="005D20D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6FF26C0" w14:textId="77777777" w:rsidR="006E04A4" w:rsidRDefault="005D20D1" w:rsidP="000326E3">
            <w:r>
              <w:t>2019/20:3564 av Daniel Riazat m.fl. (V)</w:t>
            </w:r>
          </w:p>
        </w:tc>
        <w:tc>
          <w:tcPr>
            <w:tcW w:w="2055" w:type="dxa"/>
          </w:tcPr>
          <w:p w14:paraId="46FF26C1" w14:textId="77777777" w:rsidR="006E04A4" w:rsidRDefault="005D20D1" w:rsidP="00C84F80">
            <w:r>
              <w:t>UbU</w:t>
            </w:r>
          </w:p>
        </w:tc>
      </w:tr>
      <w:tr w:rsidR="00DB4275" w14:paraId="46FF26C6" w14:textId="77777777" w:rsidTr="00055526">
        <w:trPr>
          <w:cantSplit/>
        </w:trPr>
        <w:tc>
          <w:tcPr>
            <w:tcW w:w="567" w:type="dxa"/>
          </w:tcPr>
          <w:p w14:paraId="46FF26C3" w14:textId="77777777" w:rsidR="001D7AF0" w:rsidRDefault="005D20D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6FF26C4" w14:textId="77777777" w:rsidR="006E04A4" w:rsidRDefault="005D20D1" w:rsidP="000326E3">
            <w:r>
              <w:t>2019/20:3569 av Kristina Axén Olin m.fl. (M)</w:t>
            </w:r>
          </w:p>
        </w:tc>
        <w:tc>
          <w:tcPr>
            <w:tcW w:w="2055" w:type="dxa"/>
          </w:tcPr>
          <w:p w14:paraId="46FF26C5" w14:textId="77777777" w:rsidR="006E04A4" w:rsidRDefault="005D20D1" w:rsidP="00C84F80">
            <w:r>
              <w:t>UbU</w:t>
            </w:r>
          </w:p>
        </w:tc>
      </w:tr>
      <w:tr w:rsidR="00DB4275" w14:paraId="46FF26CA" w14:textId="77777777" w:rsidTr="00055526">
        <w:trPr>
          <w:cantSplit/>
        </w:trPr>
        <w:tc>
          <w:tcPr>
            <w:tcW w:w="567" w:type="dxa"/>
          </w:tcPr>
          <w:p w14:paraId="46FF26C7" w14:textId="77777777" w:rsidR="001D7AF0" w:rsidRDefault="005D20D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6FF26C8" w14:textId="77777777" w:rsidR="006E04A4" w:rsidRDefault="005D20D1" w:rsidP="000326E3">
            <w:r>
              <w:t>2019/20:3571 av Gudrun Brunegård m.fl. (KD)</w:t>
            </w:r>
          </w:p>
        </w:tc>
        <w:tc>
          <w:tcPr>
            <w:tcW w:w="2055" w:type="dxa"/>
          </w:tcPr>
          <w:p w14:paraId="46FF26C9" w14:textId="77777777" w:rsidR="006E04A4" w:rsidRDefault="005D20D1" w:rsidP="00C84F80">
            <w:r>
              <w:t>UbU</w:t>
            </w:r>
          </w:p>
        </w:tc>
      </w:tr>
      <w:tr w:rsidR="00DB4275" w14:paraId="46FF26CE" w14:textId="77777777" w:rsidTr="00055526">
        <w:trPr>
          <w:cantSplit/>
        </w:trPr>
        <w:tc>
          <w:tcPr>
            <w:tcW w:w="567" w:type="dxa"/>
          </w:tcPr>
          <w:p w14:paraId="46FF26CB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CC" w14:textId="77777777" w:rsidR="006E04A4" w:rsidRDefault="005D20D1" w:rsidP="000326E3">
            <w:pPr>
              <w:pStyle w:val="Motionsrubrik"/>
            </w:pPr>
            <w:r>
              <w:t xml:space="preserve">med anledning av prop. 2019/20:135 </w:t>
            </w:r>
            <w:r>
              <w:t>Utvidgad tillträdesrätt för de regionala skyddsombuden</w:t>
            </w:r>
          </w:p>
        </w:tc>
        <w:tc>
          <w:tcPr>
            <w:tcW w:w="2055" w:type="dxa"/>
          </w:tcPr>
          <w:p w14:paraId="46FF26CD" w14:textId="77777777" w:rsidR="006E04A4" w:rsidRDefault="005D20D1" w:rsidP="00C84F80">
            <w:pPr>
              <w:keepNext/>
            </w:pPr>
          </w:p>
        </w:tc>
      </w:tr>
      <w:tr w:rsidR="00DB4275" w14:paraId="46FF26D2" w14:textId="77777777" w:rsidTr="00055526">
        <w:trPr>
          <w:cantSplit/>
        </w:trPr>
        <w:tc>
          <w:tcPr>
            <w:tcW w:w="567" w:type="dxa"/>
          </w:tcPr>
          <w:p w14:paraId="46FF26CF" w14:textId="77777777" w:rsidR="001D7AF0" w:rsidRDefault="005D20D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6FF26D0" w14:textId="77777777" w:rsidR="006E04A4" w:rsidRDefault="005D20D1" w:rsidP="000326E3">
            <w:r>
              <w:t>2019/20:3565 av Alireza Akhondi och Martin Ådahl (båda C)</w:t>
            </w:r>
          </w:p>
        </w:tc>
        <w:tc>
          <w:tcPr>
            <w:tcW w:w="2055" w:type="dxa"/>
          </w:tcPr>
          <w:p w14:paraId="46FF26D1" w14:textId="77777777" w:rsidR="006E04A4" w:rsidRDefault="005D20D1" w:rsidP="00C84F80">
            <w:r>
              <w:t>AU</w:t>
            </w:r>
          </w:p>
        </w:tc>
      </w:tr>
      <w:tr w:rsidR="00DB4275" w14:paraId="46FF26D6" w14:textId="77777777" w:rsidTr="00055526">
        <w:trPr>
          <w:cantSplit/>
        </w:trPr>
        <w:tc>
          <w:tcPr>
            <w:tcW w:w="567" w:type="dxa"/>
          </w:tcPr>
          <w:p w14:paraId="46FF26D3" w14:textId="77777777" w:rsidR="001D7AF0" w:rsidRDefault="005D20D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6FF26D4" w14:textId="77777777" w:rsidR="006E04A4" w:rsidRDefault="005D20D1" w:rsidP="000326E3">
            <w:r>
              <w:t>2019/20:3566 av Mats Green m.fl. (M)</w:t>
            </w:r>
          </w:p>
        </w:tc>
        <w:tc>
          <w:tcPr>
            <w:tcW w:w="2055" w:type="dxa"/>
          </w:tcPr>
          <w:p w14:paraId="46FF26D5" w14:textId="77777777" w:rsidR="006E04A4" w:rsidRDefault="005D20D1" w:rsidP="00C84F80">
            <w:r>
              <w:t>AU</w:t>
            </w:r>
          </w:p>
        </w:tc>
      </w:tr>
      <w:tr w:rsidR="00DB4275" w14:paraId="46FF26DA" w14:textId="77777777" w:rsidTr="00055526">
        <w:trPr>
          <w:cantSplit/>
        </w:trPr>
        <w:tc>
          <w:tcPr>
            <w:tcW w:w="567" w:type="dxa"/>
          </w:tcPr>
          <w:p w14:paraId="46FF26D7" w14:textId="77777777" w:rsidR="001D7AF0" w:rsidRDefault="005D20D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6FF26D8" w14:textId="77777777" w:rsidR="006E04A4" w:rsidRDefault="005D20D1" w:rsidP="000326E3">
            <w:r>
              <w:t>2019/20:3573 av Désirée Pethrus m.fl. (KD)</w:t>
            </w:r>
          </w:p>
        </w:tc>
        <w:tc>
          <w:tcPr>
            <w:tcW w:w="2055" w:type="dxa"/>
          </w:tcPr>
          <w:p w14:paraId="46FF26D9" w14:textId="77777777" w:rsidR="006E04A4" w:rsidRDefault="005D20D1" w:rsidP="00C84F80">
            <w:r>
              <w:t>AU</w:t>
            </w:r>
          </w:p>
        </w:tc>
      </w:tr>
      <w:tr w:rsidR="00DB4275" w14:paraId="46FF26DE" w14:textId="77777777" w:rsidTr="00055526">
        <w:trPr>
          <w:cantSplit/>
        </w:trPr>
        <w:tc>
          <w:tcPr>
            <w:tcW w:w="567" w:type="dxa"/>
          </w:tcPr>
          <w:p w14:paraId="46FF26DB" w14:textId="77777777" w:rsidR="001D7AF0" w:rsidRDefault="005D20D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6FF26DC" w14:textId="77777777" w:rsidR="006E04A4" w:rsidRDefault="005D20D1" w:rsidP="000326E3">
            <w:r>
              <w:t>2019/20:3576 av Gulan Avci m.fl. (L)</w:t>
            </w:r>
          </w:p>
        </w:tc>
        <w:tc>
          <w:tcPr>
            <w:tcW w:w="2055" w:type="dxa"/>
          </w:tcPr>
          <w:p w14:paraId="46FF26DD" w14:textId="77777777" w:rsidR="006E04A4" w:rsidRDefault="005D20D1" w:rsidP="00C84F80">
            <w:r>
              <w:t>AU</w:t>
            </w:r>
          </w:p>
        </w:tc>
      </w:tr>
      <w:tr w:rsidR="00DB4275" w14:paraId="46FF26E2" w14:textId="77777777" w:rsidTr="00055526">
        <w:trPr>
          <w:cantSplit/>
        </w:trPr>
        <w:tc>
          <w:tcPr>
            <w:tcW w:w="567" w:type="dxa"/>
          </w:tcPr>
          <w:p w14:paraId="46FF26DF" w14:textId="77777777" w:rsidR="001D7AF0" w:rsidRDefault="005D20D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6FF26E0" w14:textId="77777777" w:rsidR="006E04A4" w:rsidRDefault="005D20D1" w:rsidP="000326E3">
            <w:r>
              <w:t>2019/20:3578 av Magnus Persson m.fl. (SD)</w:t>
            </w:r>
          </w:p>
        </w:tc>
        <w:tc>
          <w:tcPr>
            <w:tcW w:w="2055" w:type="dxa"/>
          </w:tcPr>
          <w:p w14:paraId="46FF26E1" w14:textId="77777777" w:rsidR="006E04A4" w:rsidRDefault="005D20D1" w:rsidP="00C84F80">
            <w:r>
              <w:t>AU</w:t>
            </w:r>
          </w:p>
        </w:tc>
      </w:tr>
    </w:tbl>
    <w:p w14:paraId="5EDE5AE8" w14:textId="77777777" w:rsidR="007F708A" w:rsidRDefault="007F708A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B4275" w14:paraId="46FF26E6" w14:textId="77777777" w:rsidTr="00055526">
        <w:trPr>
          <w:cantSplit/>
        </w:trPr>
        <w:tc>
          <w:tcPr>
            <w:tcW w:w="567" w:type="dxa"/>
          </w:tcPr>
          <w:p w14:paraId="46FF26E3" w14:textId="0AEDC655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E4" w14:textId="77777777" w:rsidR="006E04A4" w:rsidRDefault="005D20D1" w:rsidP="000326E3">
            <w:pPr>
              <w:pStyle w:val="Motionsrubrik"/>
            </w:pPr>
            <w:r>
              <w:t>med anledning av prop. 2019/20:137 Förbättrad tillsyn på miljöområdet</w:t>
            </w:r>
          </w:p>
        </w:tc>
        <w:tc>
          <w:tcPr>
            <w:tcW w:w="2055" w:type="dxa"/>
          </w:tcPr>
          <w:p w14:paraId="46FF26E5" w14:textId="77777777" w:rsidR="006E04A4" w:rsidRDefault="005D20D1" w:rsidP="00C84F80">
            <w:pPr>
              <w:keepNext/>
            </w:pPr>
          </w:p>
        </w:tc>
      </w:tr>
      <w:tr w:rsidR="00DB4275" w14:paraId="46FF26EA" w14:textId="77777777" w:rsidTr="00055526">
        <w:trPr>
          <w:cantSplit/>
        </w:trPr>
        <w:tc>
          <w:tcPr>
            <w:tcW w:w="567" w:type="dxa"/>
          </w:tcPr>
          <w:p w14:paraId="46FF26E7" w14:textId="77777777" w:rsidR="001D7AF0" w:rsidRDefault="005D20D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6FF26E8" w14:textId="77777777" w:rsidR="006E04A4" w:rsidRDefault="005D20D1" w:rsidP="000326E3">
            <w:r>
              <w:t>2019/20:3570 av Louise Meijer m.fl. (M)</w:t>
            </w:r>
          </w:p>
        </w:tc>
        <w:tc>
          <w:tcPr>
            <w:tcW w:w="2055" w:type="dxa"/>
          </w:tcPr>
          <w:p w14:paraId="46FF26E9" w14:textId="77777777" w:rsidR="006E04A4" w:rsidRDefault="005D20D1" w:rsidP="00C84F80">
            <w:r>
              <w:t>MJU</w:t>
            </w:r>
          </w:p>
        </w:tc>
      </w:tr>
      <w:tr w:rsidR="00DB4275" w14:paraId="46FF26EE" w14:textId="77777777" w:rsidTr="00055526">
        <w:trPr>
          <w:cantSplit/>
        </w:trPr>
        <w:tc>
          <w:tcPr>
            <w:tcW w:w="567" w:type="dxa"/>
          </w:tcPr>
          <w:p w14:paraId="46FF26EB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EC" w14:textId="77777777" w:rsidR="006E04A4" w:rsidRDefault="005D20D1" w:rsidP="000326E3">
            <w:pPr>
              <w:pStyle w:val="Motionsrubrik"/>
            </w:pPr>
            <w:r>
              <w:t xml:space="preserve">med anledning av prop. 2019/20:152 Undantag från plan- och bygglagen vid </w:t>
            </w:r>
            <w:r>
              <w:t>spridning av en samhällsfarlig sjukdom</w:t>
            </w:r>
          </w:p>
        </w:tc>
        <w:tc>
          <w:tcPr>
            <w:tcW w:w="2055" w:type="dxa"/>
          </w:tcPr>
          <w:p w14:paraId="46FF26ED" w14:textId="77777777" w:rsidR="006E04A4" w:rsidRDefault="005D20D1" w:rsidP="00C84F80">
            <w:pPr>
              <w:keepNext/>
            </w:pPr>
          </w:p>
        </w:tc>
      </w:tr>
      <w:tr w:rsidR="00DB4275" w14:paraId="46FF26F2" w14:textId="77777777" w:rsidTr="00055526">
        <w:trPr>
          <w:cantSplit/>
        </w:trPr>
        <w:tc>
          <w:tcPr>
            <w:tcW w:w="567" w:type="dxa"/>
          </w:tcPr>
          <w:p w14:paraId="46FF26EF" w14:textId="77777777" w:rsidR="001D7AF0" w:rsidRDefault="005D20D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6FF26F0" w14:textId="77777777" w:rsidR="006E04A4" w:rsidRDefault="005D20D1" w:rsidP="000326E3">
            <w:r>
              <w:t>2019/20:3581 av Carl-Oskar Bohlin m.fl. (M)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6FF26F1" w14:textId="77777777" w:rsidR="006E04A4" w:rsidRDefault="005D20D1" w:rsidP="00C84F80">
            <w:r>
              <w:t>CU</w:t>
            </w:r>
          </w:p>
        </w:tc>
      </w:tr>
      <w:tr w:rsidR="00DB4275" w14:paraId="46FF26F6" w14:textId="77777777" w:rsidTr="00055526">
        <w:trPr>
          <w:cantSplit/>
        </w:trPr>
        <w:tc>
          <w:tcPr>
            <w:tcW w:w="567" w:type="dxa"/>
          </w:tcPr>
          <w:p w14:paraId="46FF26F3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6F4" w14:textId="77777777" w:rsidR="006E04A4" w:rsidRDefault="005D20D1" w:rsidP="000326E3">
            <w:pPr>
              <w:pStyle w:val="Motionsrubrik"/>
            </w:pPr>
            <w:r>
              <w:t>med anledning av skr. 2019/20:133 Riksrevisionens rapport om statens planering av höghastighetsjärnvägar</w:t>
            </w:r>
          </w:p>
        </w:tc>
        <w:tc>
          <w:tcPr>
            <w:tcW w:w="2055" w:type="dxa"/>
          </w:tcPr>
          <w:p w14:paraId="46FF26F5" w14:textId="77777777" w:rsidR="006E04A4" w:rsidRDefault="005D20D1" w:rsidP="00C84F80">
            <w:pPr>
              <w:keepNext/>
            </w:pPr>
          </w:p>
        </w:tc>
      </w:tr>
      <w:tr w:rsidR="00DB4275" w14:paraId="46FF26FA" w14:textId="77777777" w:rsidTr="00055526">
        <w:trPr>
          <w:cantSplit/>
        </w:trPr>
        <w:tc>
          <w:tcPr>
            <w:tcW w:w="567" w:type="dxa"/>
          </w:tcPr>
          <w:p w14:paraId="46FF26F7" w14:textId="77777777" w:rsidR="001D7AF0" w:rsidRDefault="005D20D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6FF26F8" w14:textId="77777777" w:rsidR="006E04A4" w:rsidRDefault="005D20D1" w:rsidP="000326E3">
            <w:r>
              <w:t xml:space="preserve">2019/20:3556 </w:t>
            </w:r>
            <w:r>
              <w:t>av Patrik Jönsson m.fl. (SD)</w:t>
            </w:r>
          </w:p>
        </w:tc>
        <w:tc>
          <w:tcPr>
            <w:tcW w:w="2055" w:type="dxa"/>
          </w:tcPr>
          <w:p w14:paraId="46FF26F9" w14:textId="77777777" w:rsidR="006E04A4" w:rsidRDefault="005D20D1" w:rsidP="00C84F80">
            <w:r>
              <w:t>TU</w:t>
            </w:r>
          </w:p>
        </w:tc>
      </w:tr>
      <w:tr w:rsidR="00DB4275" w14:paraId="46FF26FE" w14:textId="77777777" w:rsidTr="00055526">
        <w:trPr>
          <w:cantSplit/>
        </w:trPr>
        <w:tc>
          <w:tcPr>
            <w:tcW w:w="567" w:type="dxa"/>
          </w:tcPr>
          <w:p w14:paraId="46FF26FB" w14:textId="77777777" w:rsidR="001D7AF0" w:rsidRDefault="005D20D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6FF26FC" w14:textId="77777777" w:rsidR="006E04A4" w:rsidRDefault="005D20D1" w:rsidP="000326E3">
            <w:r>
              <w:t>2019/20:3562 av Magnus Jacobsson m.fl. (KD)</w:t>
            </w:r>
          </w:p>
        </w:tc>
        <w:tc>
          <w:tcPr>
            <w:tcW w:w="2055" w:type="dxa"/>
          </w:tcPr>
          <w:p w14:paraId="46FF26FD" w14:textId="77777777" w:rsidR="006E04A4" w:rsidRDefault="005D20D1" w:rsidP="00C84F80">
            <w:r>
              <w:t>TU</w:t>
            </w:r>
          </w:p>
        </w:tc>
      </w:tr>
      <w:tr w:rsidR="00DB4275" w14:paraId="46FF2702" w14:textId="77777777" w:rsidTr="00055526">
        <w:trPr>
          <w:cantSplit/>
        </w:trPr>
        <w:tc>
          <w:tcPr>
            <w:tcW w:w="567" w:type="dxa"/>
          </w:tcPr>
          <w:p w14:paraId="46FF26FF" w14:textId="77777777" w:rsidR="001D7AF0" w:rsidRDefault="005D20D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6FF2700" w14:textId="77777777" w:rsidR="006E04A4" w:rsidRDefault="005D20D1" w:rsidP="000326E3">
            <w:r>
              <w:t>2019/20:3563 av Maria Stockhaus m.fl. (M)</w:t>
            </w:r>
          </w:p>
        </w:tc>
        <w:tc>
          <w:tcPr>
            <w:tcW w:w="2055" w:type="dxa"/>
          </w:tcPr>
          <w:p w14:paraId="46FF2701" w14:textId="77777777" w:rsidR="006E04A4" w:rsidRDefault="005D20D1" w:rsidP="00C84F80">
            <w:r>
              <w:t>TU</w:t>
            </w:r>
          </w:p>
        </w:tc>
      </w:tr>
      <w:tr w:rsidR="00DB4275" w14:paraId="46FF2706" w14:textId="77777777" w:rsidTr="00055526">
        <w:trPr>
          <w:cantSplit/>
        </w:trPr>
        <w:tc>
          <w:tcPr>
            <w:tcW w:w="567" w:type="dxa"/>
          </w:tcPr>
          <w:p w14:paraId="46FF2703" w14:textId="77777777" w:rsidR="001D7AF0" w:rsidRDefault="005D20D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6FF2704" w14:textId="77777777" w:rsidR="006E04A4" w:rsidRDefault="005D20D1" w:rsidP="000326E3">
            <w:r>
              <w:t>2019/20:3577 av Helena Gellerman m.fl. (L)</w:t>
            </w:r>
          </w:p>
        </w:tc>
        <w:tc>
          <w:tcPr>
            <w:tcW w:w="2055" w:type="dxa"/>
          </w:tcPr>
          <w:p w14:paraId="46FF2705" w14:textId="77777777" w:rsidR="006E04A4" w:rsidRDefault="005D20D1" w:rsidP="00C84F80">
            <w:r>
              <w:t>TU</w:t>
            </w:r>
          </w:p>
        </w:tc>
      </w:tr>
      <w:tr w:rsidR="00DB4275" w14:paraId="46FF270A" w14:textId="77777777" w:rsidTr="00055526">
        <w:trPr>
          <w:cantSplit/>
        </w:trPr>
        <w:tc>
          <w:tcPr>
            <w:tcW w:w="567" w:type="dxa"/>
          </w:tcPr>
          <w:p w14:paraId="46FF2707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08" w14:textId="77777777" w:rsidR="006E04A4" w:rsidRDefault="005D20D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6FF2709" w14:textId="77777777" w:rsidR="006E04A4" w:rsidRDefault="005D20D1" w:rsidP="00C84F80">
            <w:pPr>
              <w:keepNext/>
            </w:pPr>
          </w:p>
        </w:tc>
      </w:tr>
      <w:tr w:rsidR="00DB4275" w14:paraId="46FF270E" w14:textId="77777777" w:rsidTr="00055526">
        <w:trPr>
          <w:cantSplit/>
        </w:trPr>
        <w:tc>
          <w:tcPr>
            <w:tcW w:w="567" w:type="dxa"/>
          </w:tcPr>
          <w:p w14:paraId="46FF270B" w14:textId="77777777" w:rsidR="001D7AF0" w:rsidRDefault="005D20D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6FF270C" w14:textId="77777777" w:rsidR="006E04A4" w:rsidRDefault="005D20D1" w:rsidP="000326E3">
            <w:r>
              <w:t xml:space="preserve">COM(2020) 137 Förslag till Europaparlamentets och rådets beslut om ändring av rådets beslut 2003/17/EG vad gäller likvärdighet av fältbesiktningar i Ukraina av utsäde av stråsäd och om likvärdighet av stråsäd som produceras i Ukraina </w:t>
            </w:r>
            <w:r>
              <w:br/>
            </w:r>
            <w:r>
              <w:rPr>
                <w:i/>
                <w:iCs/>
              </w:rPr>
              <w:t>Åttaveckorsfristen fö</w:t>
            </w:r>
            <w:r>
              <w:rPr>
                <w:i/>
                <w:iCs/>
              </w:rPr>
              <w:t>r att avge ett motiverat yttrande går ut den 3 juni 2020</w:t>
            </w:r>
          </w:p>
        </w:tc>
        <w:tc>
          <w:tcPr>
            <w:tcW w:w="2055" w:type="dxa"/>
          </w:tcPr>
          <w:p w14:paraId="46FF270D" w14:textId="77777777" w:rsidR="006E04A4" w:rsidRDefault="005D20D1" w:rsidP="00C84F80">
            <w:r>
              <w:t>MJU</w:t>
            </w:r>
          </w:p>
        </w:tc>
      </w:tr>
      <w:tr w:rsidR="00DB4275" w14:paraId="46FF2712" w14:textId="77777777" w:rsidTr="00055526">
        <w:trPr>
          <w:cantSplit/>
        </w:trPr>
        <w:tc>
          <w:tcPr>
            <w:tcW w:w="567" w:type="dxa"/>
          </w:tcPr>
          <w:p w14:paraId="46FF270F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10" w14:textId="77777777" w:rsidR="006E04A4" w:rsidRDefault="005D20D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6FF2711" w14:textId="77777777" w:rsidR="006E04A4" w:rsidRDefault="005D20D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B4275" w14:paraId="46FF2716" w14:textId="77777777" w:rsidTr="00055526">
        <w:trPr>
          <w:cantSplit/>
        </w:trPr>
        <w:tc>
          <w:tcPr>
            <w:tcW w:w="567" w:type="dxa"/>
          </w:tcPr>
          <w:p w14:paraId="46FF2713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14" w14:textId="77777777" w:rsidR="006E04A4" w:rsidRDefault="005D20D1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6FF2715" w14:textId="77777777" w:rsidR="006E04A4" w:rsidRDefault="005D20D1" w:rsidP="00C84F80">
            <w:pPr>
              <w:keepNext/>
            </w:pPr>
          </w:p>
        </w:tc>
      </w:tr>
      <w:tr w:rsidR="00DB4275" w14:paraId="46FF271A" w14:textId="77777777" w:rsidTr="00055526">
        <w:trPr>
          <w:cantSplit/>
        </w:trPr>
        <w:tc>
          <w:tcPr>
            <w:tcW w:w="567" w:type="dxa"/>
          </w:tcPr>
          <w:p w14:paraId="46FF2717" w14:textId="77777777" w:rsidR="001D7AF0" w:rsidRDefault="005D20D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6FF2718" w14:textId="77777777" w:rsidR="006E04A4" w:rsidRDefault="005D20D1" w:rsidP="000326E3">
            <w:r>
              <w:t xml:space="preserve">Bet. 2019/20:SoU14 Riksrevisionens rapport om ej verkställda beslut – rapporteringsskyldighet och särskild avgift i </w:t>
            </w:r>
            <w:r>
              <w:t>SoL och LSS</w:t>
            </w:r>
          </w:p>
        </w:tc>
        <w:tc>
          <w:tcPr>
            <w:tcW w:w="2055" w:type="dxa"/>
          </w:tcPr>
          <w:p w14:paraId="46FF2719" w14:textId="77777777" w:rsidR="006E04A4" w:rsidRDefault="005D20D1" w:rsidP="00C84F80"/>
        </w:tc>
      </w:tr>
      <w:tr w:rsidR="00DB4275" w14:paraId="46FF271E" w14:textId="77777777" w:rsidTr="00055526">
        <w:trPr>
          <w:cantSplit/>
        </w:trPr>
        <w:tc>
          <w:tcPr>
            <w:tcW w:w="567" w:type="dxa"/>
          </w:tcPr>
          <w:p w14:paraId="46FF271B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1C" w14:textId="77777777" w:rsidR="006E04A4" w:rsidRDefault="005D20D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6FF271D" w14:textId="77777777" w:rsidR="006E04A4" w:rsidRDefault="005D20D1" w:rsidP="00C84F80">
            <w:pPr>
              <w:keepNext/>
            </w:pPr>
          </w:p>
        </w:tc>
      </w:tr>
      <w:tr w:rsidR="00DB4275" w14:paraId="46FF2722" w14:textId="77777777" w:rsidTr="00055526">
        <w:trPr>
          <w:cantSplit/>
        </w:trPr>
        <w:tc>
          <w:tcPr>
            <w:tcW w:w="567" w:type="dxa"/>
          </w:tcPr>
          <w:p w14:paraId="46FF271F" w14:textId="77777777" w:rsidR="001D7AF0" w:rsidRDefault="005D20D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6FF2720" w14:textId="77777777" w:rsidR="006E04A4" w:rsidRDefault="005D20D1" w:rsidP="000326E3">
            <w:r>
              <w:t>Bet. 2019/20:KU9 Riksdagens arbetsformer</w:t>
            </w:r>
          </w:p>
        </w:tc>
        <w:tc>
          <w:tcPr>
            <w:tcW w:w="2055" w:type="dxa"/>
          </w:tcPr>
          <w:p w14:paraId="46FF2721" w14:textId="77777777" w:rsidR="006E04A4" w:rsidRDefault="005D20D1" w:rsidP="00C84F80">
            <w:r>
              <w:t>1 res. (SD)</w:t>
            </w:r>
          </w:p>
        </w:tc>
      </w:tr>
      <w:tr w:rsidR="00DB4275" w14:paraId="46FF2726" w14:textId="77777777" w:rsidTr="00055526">
        <w:trPr>
          <w:cantSplit/>
        </w:trPr>
        <w:tc>
          <w:tcPr>
            <w:tcW w:w="567" w:type="dxa"/>
          </w:tcPr>
          <w:p w14:paraId="46FF2723" w14:textId="77777777" w:rsidR="001D7AF0" w:rsidRDefault="005D20D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6FF2724" w14:textId="77777777" w:rsidR="006E04A4" w:rsidRDefault="005D20D1" w:rsidP="000326E3">
            <w:r>
              <w:t>Bet. 2019/20:KU14 Tryck- och yttrandefrihet, massmediefrågor</w:t>
            </w:r>
          </w:p>
        </w:tc>
        <w:tc>
          <w:tcPr>
            <w:tcW w:w="2055" w:type="dxa"/>
          </w:tcPr>
          <w:p w14:paraId="46FF2725" w14:textId="77777777" w:rsidR="006E04A4" w:rsidRDefault="005D20D1" w:rsidP="00C84F80">
            <w:r>
              <w:t>8 res. (M, SD, KD)</w:t>
            </w:r>
          </w:p>
        </w:tc>
      </w:tr>
      <w:tr w:rsidR="00DB4275" w14:paraId="46FF272A" w14:textId="77777777" w:rsidTr="00055526">
        <w:trPr>
          <w:cantSplit/>
        </w:trPr>
        <w:tc>
          <w:tcPr>
            <w:tcW w:w="567" w:type="dxa"/>
          </w:tcPr>
          <w:p w14:paraId="46FF2727" w14:textId="77777777" w:rsidR="001D7AF0" w:rsidRDefault="005D20D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6FF2728" w14:textId="77777777" w:rsidR="006E04A4" w:rsidRDefault="005D20D1" w:rsidP="000326E3">
            <w:r>
              <w:t>Bet. 2019/20:KU15 Kommunala och regionala frågor</w:t>
            </w:r>
          </w:p>
        </w:tc>
        <w:tc>
          <w:tcPr>
            <w:tcW w:w="2055" w:type="dxa"/>
          </w:tcPr>
          <w:p w14:paraId="46FF2729" w14:textId="77777777" w:rsidR="006E04A4" w:rsidRDefault="005D20D1" w:rsidP="00C84F80">
            <w:r>
              <w:t>6 res. (M,</w:t>
            </w:r>
            <w:r>
              <w:t xml:space="preserve"> SD, C, KD, L)</w:t>
            </w:r>
          </w:p>
        </w:tc>
      </w:tr>
      <w:tr w:rsidR="00DB4275" w14:paraId="46FF272E" w14:textId="77777777" w:rsidTr="00055526">
        <w:trPr>
          <w:cantSplit/>
        </w:trPr>
        <w:tc>
          <w:tcPr>
            <w:tcW w:w="567" w:type="dxa"/>
          </w:tcPr>
          <w:p w14:paraId="46FF272B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2C" w14:textId="77777777" w:rsidR="006E04A4" w:rsidRDefault="005D20D1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6FF272D" w14:textId="77777777" w:rsidR="006E04A4" w:rsidRDefault="005D20D1" w:rsidP="00C84F80">
            <w:pPr>
              <w:keepNext/>
            </w:pPr>
          </w:p>
        </w:tc>
      </w:tr>
      <w:tr w:rsidR="00DB4275" w14:paraId="46FF2732" w14:textId="77777777" w:rsidTr="00055526">
        <w:trPr>
          <w:cantSplit/>
        </w:trPr>
        <w:tc>
          <w:tcPr>
            <w:tcW w:w="567" w:type="dxa"/>
          </w:tcPr>
          <w:p w14:paraId="46FF272F" w14:textId="77777777" w:rsidR="001D7AF0" w:rsidRDefault="005D20D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6FF2730" w14:textId="77777777" w:rsidR="006E04A4" w:rsidRDefault="005D20D1" w:rsidP="000326E3">
            <w:r>
              <w:t>Bet. 2019/20:FöU7 Civilt försvar och krisberedskap</w:t>
            </w:r>
          </w:p>
        </w:tc>
        <w:tc>
          <w:tcPr>
            <w:tcW w:w="2055" w:type="dxa"/>
          </w:tcPr>
          <w:p w14:paraId="46FF2731" w14:textId="77777777" w:rsidR="006E04A4" w:rsidRDefault="005D20D1" w:rsidP="00C84F80">
            <w:r>
              <w:t>27 res. (M, SD, C, V, KD, L)</w:t>
            </w:r>
          </w:p>
        </w:tc>
      </w:tr>
      <w:tr w:rsidR="00DB4275" w14:paraId="46FF2736" w14:textId="77777777" w:rsidTr="00055526">
        <w:trPr>
          <w:cantSplit/>
        </w:trPr>
        <w:tc>
          <w:tcPr>
            <w:tcW w:w="567" w:type="dxa"/>
          </w:tcPr>
          <w:p w14:paraId="46FF2733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34" w14:textId="77777777" w:rsidR="006E04A4" w:rsidRDefault="005D20D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6FF2735" w14:textId="77777777" w:rsidR="006E04A4" w:rsidRDefault="005D20D1" w:rsidP="00C84F80">
            <w:pPr>
              <w:keepNext/>
            </w:pPr>
          </w:p>
        </w:tc>
      </w:tr>
      <w:tr w:rsidR="00DB4275" w14:paraId="46FF273A" w14:textId="77777777" w:rsidTr="00055526">
        <w:trPr>
          <w:cantSplit/>
        </w:trPr>
        <w:tc>
          <w:tcPr>
            <w:tcW w:w="567" w:type="dxa"/>
          </w:tcPr>
          <w:p w14:paraId="46FF2737" w14:textId="77777777" w:rsidR="001D7AF0" w:rsidRDefault="005D20D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6FF2738" w14:textId="77777777" w:rsidR="006E04A4" w:rsidRDefault="005D20D1" w:rsidP="000326E3">
            <w:r>
              <w:t xml:space="preserve">Bet. 2019/20:UbU17 Protokoll om immunitet och privilegier för Europeiska </w:t>
            </w:r>
            <w:r>
              <w:t>organisationen för kärnforskning</w:t>
            </w:r>
          </w:p>
        </w:tc>
        <w:tc>
          <w:tcPr>
            <w:tcW w:w="2055" w:type="dxa"/>
          </w:tcPr>
          <w:p w14:paraId="46FF2739" w14:textId="77777777" w:rsidR="006E04A4" w:rsidRDefault="005D20D1" w:rsidP="00C84F80">
            <w:r>
              <w:t>1 res. (M, SD)</w:t>
            </w:r>
          </w:p>
        </w:tc>
      </w:tr>
      <w:tr w:rsidR="00DB4275" w14:paraId="46FF273E" w14:textId="77777777" w:rsidTr="00055526">
        <w:trPr>
          <w:cantSplit/>
        </w:trPr>
        <w:tc>
          <w:tcPr>
            <w:tcW w:w="567" w:type="dxa"/>
          </w:tcPr>
          <w:p w14:paraId="46FF273B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3C" w14:textId="77777777" w:rsidR="006E04A4" w:rsidRDefault="005D20D1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6FF273D" w14:textId="77777777" w:rsidR="006E04A4" w:rsidRDefault="005D20D1" w:rsidP="00C84F80">
            <w:pPr>
              <w:keepNext/>
            </w:pPr>
          </w:p>
        </w:tc>
      </w:tr>
      <w:tr w:rsidR="00DB4275" w14:paraId="46FF2742" w14:textId="77777777" w:rsidTr="00055526">
        <w:trPr>
          <w:cantSplit/>
        </w:trPr>
        <w:tc>
          <w:tcPr>
            <w:tcW w:w="567" w:type="dxa"/>
          </w:tcPr>
          <w:p w14:paraId="46FF273F" w14:textId="77777777" w:rsidR="001D7AF0" w:rsidRDefault="005D20D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6FF2740" w14:textId="77777777" w:rsidR="006E04A4" w:rsidRDefault="005D20D1" w:rsidP="000326E3">
            <w:r>
              <w:t>Bet. 2019/20:TU8 Sjöfartsfrågor</w:t>
            </w:r>
          </w:p>
        </w:tc>
        <w:tc>
          <w:tcPr>
            <w:tcW w:w="2055" w:type="dxa"/>
          </w:tcPr>
          <w:p w14:paraId="46FF2741" w14:textId="77777777" w:rsidR="006E04A4" w:rsidRDefault="005D20D1" w:rsidP="00C84F80">
            <w:r>
              <w:t>27 res. (S, M, SD, C, V, KD, L, MP)</w:t>
            </w:r>
          </w:p>
        </w:tc>
      </w:tr>
      <w:tr w:rsidR="00DB4275" w14:paraId="46FF2746" w14:textId="77777777" w:rsidTr="00055526">
        <w:trPr>
          <w:cantSplit/>
        </w:trPr>
        <w:tc>
          <w:tcPr>
            <w:tcW w:w="567" w:type="dxa"/>
          </w:tcPr>
          <w:p w14:paraId="46FF2743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44" w14:textId="678041E9" w:rsidR="006E04A4" w:rsidRDefault="005D20D1" w:rsidP="000326E3">
            <w:pPr>
              <w:pStyle w:val="HuvudrubrikEnsam"/>
              <w:keepNext/>
            </w:pPr>
            <w:r>
              <w:t>Ärenden för debatt</w:t>
            </w:r>
            <w:r w:rsidR="007F708A">
              <w:br/>
              <w:t>avgörs torsdagen den 17 april</w:t>
            </w:r>
          </w:p>
        </w:tc>
        <w:tc>
          <w:tcPr>
            <w:tcW w:w="2055" w:type="dxa"/>
          </w:tcPr>
          <w:p w14:paraId="46FF2745" w14:textId="77777777" w:rsidR="006E04A4" w:rsidRDefault="005D20D1" w:rsidP="00C84F80">
            <w:pPr>
              <w:keepNext/>
            </w:pPr>
          </w:p>
        </w:tc>
      </w:tr>
      <w:tr w:rsidR="00DB4275" w14:paraId="46FF274A" w14:textId="77777777" w:rsidTr="00055526">
        <w:trPr>
          <w:cantSplit/>
        </w:trPr>
        <w:tc>
          <w:tcPr>
            <w:tcW w:w="567" w:type="dxa"/>
          </w:tcPr>
          <w:p w14:paraId="46FF2747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48" w14:textId="77777777" w:rsidR="006E04A4" w:rsidRDefault="005D20D1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6FF2749" w14:textId="77777777" w:rsidR="006E04A4" w:rsidRDefault="005D20D1" w:rsidP="00C84F80">
            <w:pPr>
              <w:keepNext/>
            </w:pPr>
          </w:p>
        </w:tc>
      </w:tr>
      <w:tr w:rsidR="00DB4275" w14:paraId="46FF274E" w14:textId="77777777" w:rsidTr="00055526">
        <w:trPr>
          <w:cantSplit/>
        </w:trPr>
        <w:tc>
          <w:tcPr>
            <w:tcW w:w="567" w:type="dxa"/>
          </w:tcPr>
          <w:p w14:paraId="46FF274B" w14:textId="77777777" w:rsidR="001D7AF0" w:rsidRDefault="005D20D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6FF274C" w14:textId="77777777" w:rsidR="006E04A4" w:rsidRDefault="005D20D1" w:rsidP="000326E3">
            <w:r>
              <w:t xml:space="preserve">Bet. 2019/20:SfU17 </w:t>
            </w:r>
            <w:r>
              <w:t>Socialförsäkringsfrågor</w:t>
            </w:r>
          </w:p>
        </w:tc>
        <w:tc>
          <w:tcPr>
            <w:tcW w:w="2055" w:type="dxa"/>
          </w:tcPr>
          <w:p w14:paraId="46FF274D" w14:textId="77777777" w:rsidR="006E04A4" w:rsidRDefault="005D20D1" w:rsidP="00C84F80">
            <w:r>
              <w:t>36 res. (M, SD, C, V, KD, L)</w:t>
            </w:r>
          </w:p>
        </w:tc>
      </w:tr>
      <w:tr w:rsidR="00DB4275" w14:paraId="46FF2752" w14:textId="77777777" w:rsidTr="00055526">
        <w:trPr>
          <w:cantSplit/>
        </w:trPr>
        <w:tc>
          <w:tcPr>
            <w:tcW w:w="567" w:type="dxa"/>
          </w:tcPr>
          <w:p w14:paraId="46FF274F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50" w14:textId="77777777" w:rsidR="006E04A4" w:rsidRDefault="005D20D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6FF2751" w14:textId="77777777" w:rsidR="006E04A4" w:rsidRDefault="005D20D1" w:rsidP="00C84F80">
            <w:pPr>
              <w:keepNext/>
            </w:pPr>
          </w:p>
        </w:tc>
      </w:tr>
      <w:tr w:rsidR="00DB4275" w14:paraId="46FF2756" w14:textId="77777777" w:rsidTr="00055526">
        <w:trPr>
          <w:cantSplit/>
        </w:trPr>
        <w:tc>
          <w:tcPr>
            <w:tcW w:w="567" w:type="dxa"/>
          </w:tcPr>
          <w:p w14:paraId="46FF2753" w14:textId="77777777" w:rsidR="001D7AF0" w:rsidRDefault="005D20D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6FF2754" w14:textId="77777777" w:rsidR="006E04A4" w:rsidRDefault="005D20D1" w:rsidP="000326E3">
            <w:r>
              <w:t>Bet. 2019/20:JuU17 Reglering av vapenmagasin</w:t>
            </w:r>
          </w:p>
        </w:tc>
        <w:tc>
          <w:tcPr>
            <w:tcW w:w="2055" w:type="dxa"/>
          </w:tcPr>
          <w:p w14:paraId="46FF2755" w14:textId="77777777" w:rsidR="006E04A4" w:rsidRDefault="005D20D1" w:rsidP="00C84F80">
            <w:r>
              <w:t>5 res. (S, M, SD, C, V, KD, L, MP)</w:t>
            </w:r>
          </w:p>
        </w:tc>
      </w:tr>
      <w:tr w:rsidR="00DB4275" w14:paraId="46FF275A" w14:textId="77777777" w:rsidTr="00055526">
        <w:trPr>
          <w:cantSplit/>
        </w:trPr>
        <w:tc>
          <w:tcPr>
            <w:tcW w:w="567" w:type="dxa"/>
          </w:tcPr>
          <w:p w14:paraId="46FF2757" w14:textId="77777777" w:rsidR="001D7AF0" w:rsidRDefault="005D20D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6FF2758" w14:textId="77777777" w:rsidR="006E04A4" w:rsidRDefault="005D20D1" w:rsidP="000326E3">
            <w:r>
              <w:t>Bet. 2019/20:JuU28 Kriminalvårdsfrågor</w:t>
            </w:r>
          </w:p>
        </w:tc>
        <w:tc>
          <w:tcPr>
            <w:tcW w:w="2055" w:type="dxa"/>
          </w:tcPr>
          <w:p w14:paraId="46FF2759" w14:textId="77777777" w:rsidR="006E04A4" w:rsidRDefault="005D20D1" w:rsidP="00C84F80">
            <w:r>
              <w:t>31 res. (S, M, SD, C, V, KD, L, MP)</w:t>
            </w:r>
          </w:p>
        </w:tc>
      </w:tr>
      <w:tr w:rsidR="00DB4275" w14:paraId="46FF275E" w14:textId="77777777" w:rsidTr="00055526">
        <w:trPr>
          <w:cantSplit/>
        </w:trPr>
        <w:tc>
          <w:tcPr>
            <w:tcW w:w="567" w:type="dxa"/>
          </w:tcPr>
          <w:p w14:paraId="46FF275B" w14:textId="77777777" w:rsidR="001D7AF0" w:rsidRDefault="005D20D1" w:rsidP="00C84F80">
            <w:pPr>
              <w:keepNext/>
            </w:pPr>
          </w:p>
        </w:tc>
        <w:tc>
          <w:tcPr>
            <w:tcW w:w="6663" w:type="dxa"/>
          </w:tcPr>
          <w:p w14:paraId="46FF275C" w14:textId="77777777" w:rsidR="006E04A4" w:rsidRDefault="005D20D1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6FF275D" w14:textId="77777777" w:rsidR="006E04A4" w:rsidRDefault="005D20D1" w:rsidP="00C84F80">
            <w:pPr>
              <w:keepNext/>
            </w:pPr>
          </w:p>
        </w:tc>
      </w:tr>
      <w:tr w:rsidR="00DB4275" w14:paraId="46FF2762" w14:textId="77777777" w:rsidTr="00055526">
        <w:trPr>
          <w:cantSplit/>
        </w:trPr>
        <w:tc>
          <w:tcPr>
            <w:tcW w:w="567" w:type="dxa"/>
          </w:tcPr>
          <w:p w14:paraId="46FF275F" w14:textId="77777777" w:rsidR="001D7AF0" w:rsidRDefault="005D20D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6FF2760" w14:textId="77777777" w:rsidR="006E04A4" w:rsidRDefault="005D20D1" w:rsidP="000326E3">
            <w:r>
              <w:t>Bet. 2019/20:SfU18 Ekonomisk familjepolitik</w:t>
            </w:r>
          </w:p>
        </w:tc>
        <w:tc>
          <w:tcPr>
            <w:tcW w:w="2055" w:type="dxa"/>
          </w:tcPr>
          <w:p w14:paraId="46FF2761" w14:textId="77777777" w:rsidR="006E04A4" w:rsidRDefault="005D20D1" w:rsidP="00C84F80">
            <w:r>
              <w:t>22 res. (M, SD, C, KD, L)</w:t>
            </w:r>
          </w:p>
        </w:tc>
      </w:tr>
      <w:tr w:rsidR="00DB4275" w14:paraId="46FF2766" w14:textId="77777777" w:rsidTr="00055526">
        <w:trPr>
          <w:cantSplit/>
        </w:trPr>
        <w:tc>
          <w:tcPr>
            <w:tcW w:w="567" w:type="dxa"/>
          </w:tcPr>
          <w:p w14:paraId="46FF2763" w14:textId="77777777" w:rsidR="001D7AF0" w:rsidRDefault="005D20D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6FF2764" w14:textId="77777777" w:rsidR="006E04A4" w:rsidRDefault="005D20D1" w:rsidP="000326E3">
            <w:r>
              <w:t>Bet. 2019/20:SfU19 Pensioner</w:t>
            </w:r>
          </w:p>
        </w:tc>
        <w:tc>
          <w:tcPr>
            <w:tcW w:w="2055" w:type="dxa"/>
          </w:tcPr>
          <w:p w14:paraId="46FF2765" w14:textId="77777777" w:rsidR="006E04A4" w:rsidRDefault="005D20D1" w:rsidP="00C84F80">
            <w:r>
              <w:t>6 res. (SD, C, V, KD)</w:t>
            </w:r>
          </w:p>
        </w:tc>
      </w:tr>
      <w:tr w:rsidR="00DB4275" w14:paraId="46FF276A" w14:textId="77777777" w:rsidTr="00055526">
        <w:trPr>
          <w:cantSplit/>
        </w:trPr>
        <w:tc>
          <w:tcPr>
            <w:tcW w:w="567" w:type="dxa"/>
          </w:tcPr>
          <w:p w14:paraId="46FF2767" w14:textId="77777777" w:rsidR="001D7AF0" w:rsidRDefault="005D20D1" w:rsidP="00C84F80">
            <w:pPr>
              <w:pStyle w:val="FlistaNrRubriknr"/>
            </w:pPr>
            <w:r>
              <w:t>33</w:t>
            </w:r>
          </w:p>
        </w:tc>
        <w:tc>
          <w:tcPr>
            <w:tcW w:w="6663" w:type="dxa"/>
          </w:tcPr>
          <w:p w14:paraId="46FF2768" w14:textId="6F1D1827" w:rsidR="006E04A4" w:rsidRDefault="005D20D1" w:rsidP="000326E3">
            <w:pPr>
              <w:pStyle w:val="HuvudrubrikEnsam"/>
            </w:pPr>
            <w:r>
              <w:t>Debatt med anledning av vårpropositionens avlämnande kl. 13.00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6FF2769" w14:textId="77777777" w:rsidR="006E04A4" w:rsidRDefault="005D20D1" w:rsidP="00C84F80"/>
        </w:tc>
      </w:tr>
    </w:tbl>
    <w:p w14:paraId="46FF276B" w14:textId="77777777" w:rsidR="00517888" w:rsidRPr="00F221DA" w:rsidRDefault="005D20D1" w:rsidP="00137840">
      <w:pPr>
        <w:pStyle w:val="Blankrad"/>
      </w:pPr>
      <w:r>
        <w:t xml:space="preserve">     </w:t>
      </w:r>
    </w:p>
    <w:p w14:paraId="46FF276C" w14:textId="77777777" w:rsidR="00121B42" w:rsidRDefault="005D20D1" w:rsidP="00121B42">
      <w:pPr>
        <w:pStyle w:val="Blankrad"/>
      </w:pPr>
      <w:r>
        <w:t xml:space="preserve">     </w:t>
      </w:r>
    </w:p>
    <w:p w14:paraId="46FF276D" w14:textId="77777777" w:rsidR="006E04A4" w:rsidRPr="00F221DA" w:rsidRDefault="005D20D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B4275" w14:paraId="46FF2770" w14:textId="77777777" w:rsidTr="00D774A8">
        <w:tc>
          <w:tcPr>
            <w:tcW w:w="567" w:type="dxa"/>
          </w:tcPr>
          <w:p w14:paraId="46FF276E" w14:textId="77777777" w:rsidR="00D774A8" w:rsidRDefault="005D20D1">
            <w:pPr>
              <w:pStyle w:val="IngenText"/>
            </w:pPr>
          </w:p>
        </w:tc>
        <w:tc>
          <w:tcPr>
            <w:tcW w:w="8718" w:type="dxa"/>
          </w:tcPr>
          <w:p w14:paraId="46FF276F" w14:textId="77777777" w:rsidR="00D774A8" w:rsidRDefault="005D20D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6FF2771" w14:textId="77777777" w:rsidR="006E04A4" w:rsidRPr="00852BA1" w:rsidRDefault="005D20D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F2783" w14:textId="77777777" w:rsidR="00000000" w:rsidRDefault="005D20D1">
      <w:pPr>
        <w:spacing w:line="240" w:lineRule="auto"/>
      </w:pPr>
      <w:r>
        <w:separator/>
      </w:r>
    </w:p>
  </w:endnote>
  <w:endnote w:type="continuationSeparator" w:id="0">
    <w:p w14:paraId="46FF2785" w14:textId="77777777" w:rsidR="00000000" w:rsidRDefault="005D2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2777" w14:textId="77777777" w:rsidR="00BE217A" w:rsidRDefault="005D20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2778" w14:textId="77777777" w:rsidR="00D73249" w:rsidRDefault="005D20D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6FF2779" w14:textId="77777777" w:rsidR="00D73249" w:rsidRDefault="005D20D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277D" w14:textId="77777777" w:rsidR="00D73249" w:rsidRDefault="005D20D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6FF277E" w14:textId="77777777" w:rsidR="00D73249" w:rsidRDefault="005D20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F277F" w14:textId="77777777" w:rsidR="00000000" w:rsidRDefault="005D20D1">
      <w:pPr>
        <w:spacing w:line="240" w:lineRule="auto"/>
      </w:pPr>
      <w:r>
        <w:separator/>
      </w:r>
    </w:p>
  </w:footnote>
  <w:footnote w:type="continuationSeparator" w:id="0">
    <w:p w14:paraId="46FF2781" w14:textId="77777777" w:rsidR="00000000" w:rsidRDefault="005D2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2772" w14:textId="77777777" w:rsidR="00BE217A" w:rsidRDefault="005D20D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2773" w14:textId="77777777" w:rsidR="00D73249" w:rsidRDefault="005D20D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15 april 2020</w:t>
    </w:r>
    <w:r>
      <w:fldChar w:fldCharType="end"/>
    </w:r>
  </w:p>
  <w:p w14:paraId="46FF2774" w14:textId="77777777" w:rsidR="00D73249" w:rsidRDefault="005D20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6FF2775" w14:textId="77777777" w:rsidR="00D73249" w:rsidRDefault="005D20D1"/>
  <w:p w14:paraId="46FF2776" w14:textId="77777777" w:rsidR="00D73249" w:rsidRDefault="005D20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277A" w14:textId="77777777" w:rsidR="00D73249" w:rsidRDefault="005D20D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6FF277F" wp14:editId="46FF278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F277B" w14:textId="77777777" w:rsidR="00D73249" w:rsidRDefault="005D20D1" w:rsidP="00BE217A">
    <w:pPr>
      <w:pStyle w:val="Dokumentrubrik"/>
      <w:spacing w:after="360"/>
    </w:pPr>
    <w:r>
      <w:t>Föredragningslista</w:t>
    </w:r>
  </w:p>
  <w:p w14:paraId="46FF277C" w14:textId="77777777" w:rsidR="00D73249" w:rsidRDefault="005D20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086CAB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E804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223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9A5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4B3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980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EB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A8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82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4275"/>
    <w:rsid w:val="005D20D1"/>
    <w:rsid w:val="007F708A"/>
    <w:rsid w:val="00D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2680"/>
  <w15:docId w15:val="{61CF84EE-A416-4C92-B014-2EEECAEB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2020-04-15</SAFIR_Sammantradesdatum_Doc>
    <SAFIR_SammantradeID xmlns="C07A1A6C-0B19-41D9-BDF8-F523BA3921EB">eee6d05a-604d-4a9d-b3ba-8efd405f7db1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C95AE9DE-68BC-44F1-8E97-734AB9F44C46}"/>
</file>

<file path=customXml/itemProps4.xml><?xml version="1.0" encoding="utf-8"?>
<ds:datastoreItem xmlns:ds="http://schemas.openxmlformats.org/officeDocument/2006/customXml" ds:itemID="{27769E79-7091-4036-8CB6-AB7F2FBBEBF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538</Words>
  <Characters>3219</Characters>
  <Application>Microsoft Office Word</Application>
  <DocSecurity>0</DocSecurity>
  <Lines>229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2020-04-14T14:42:00Z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