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002332">
              <w:rPr>
                <w:b/>
              </w:rPr>
              <w:t>41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</w:t>
            </w:r>
            <w:r w:rsidR="00002332">
              <w:t>6-09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787FCD" w:rsidRDefault="00A80683" w:rsidP="00002332">
            <w:r>
              <w:t>1</w:t>
            </w:r>
            <w:r w:rsidR="00B4796F">
              <w:t>0</w:t>
            </w:r>
            <w:r>
              <w:t>.</w:t>
            </w:r>
            <w:r w:rsidR="00002332">
              <w:t>0</w:t>
            </w:r>
            <w:r w:rsidR="00072F27">
              <w:t>0–</w:t>
            </w:r>
            <w:r w:rsidR="00D75CC9" w:rsidRPr="00D75CC9">
              <w:t>1</w:t>
            </w:r>
            <w:r w:rsidR="005A60F4">
              <w:t>0.35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Default="00DC5F0A">
      <w:pPr>
        <w:tabs>
          <w:tab w:val="left" w:pos="1701"/>
        </w:tabs>
        <w:rPr>
          <w:snapToGrid w:val="0"/>
          <w:color w:val="000000"/>
        </w:rPr>
      </w:pPr>
    </w:p>
    <w:p w:rsidR="00970E18" w:rsidRPr="007A327C" w:rsidRDefault="00970E1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002332">
              <w:rPr>
                <w:snapToGrid w:val="0"/>
              </w:rPr>
              <w:t>40</w:t>
            </w:r>
            <w:r w:rsidRPr="0038247D">
              <w:rPr>
                <w:snapToGrid w:val="0"/>
              </w:rPr>
              <w:t>.</w:t>
            </w: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D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Sjukersättning till äldre i förvärvsarbetande ålder</w:t>
            </w:r>
            <w:r w:rsidR="00787FCD">
              <w:rPr>
                <w:b/>
                <w:snapToGrid w:val="0"/>
              </w:rPr>
              <w:t xml:space="preserve"> (SfU2</w:t>
            </w:r>
            <w:r>
              <w:rPr>
                <w:b/>
                <w:snapToGrid w:val="0"/>
              </w:rPr>
              <w:t>9</w:t>
            </w:r>
            <w:r w:rsidR="00787FCD">
              <w:rPr>
                <w:b/>
                <w:snapToGrid w:val="0"/>
              </w:rPr>
              <w:t>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C75186">
              <w:rPr>
                <w:snapToGrid w:val="0"/>
              </w:rPr>
              <w:t>proposition 2021/22:</w:t>
            </w:r>
            <w:r w:rsidR="00041FD2">
              <w:rPr>
                <w:snapToGrid w:val="0"/>
              </w:rPr>
              <w:t>220</w:t>
            </w:r>
            <w:r w:rsidRPr="00C75186">
              <w:rPr>
                <w:snapToGrid w:val="0"/>
              </w:rPr>
              <w:t xml:space="preserve"> och följd</w:t>
            </w:r>
            <w:r>
              <w:rPr>
                <w:snapToGrid w:val="0"/>
              </w:rPr>
              <w:t>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</w:t>
            </w:r>
            <w:r w:rsidR="00041FD2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041FD2" w:rsidRDefault="00041FD2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870736" w:rsidRDefault="00041FD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="00787FCD" w:rsidRPr="00D75CC9">
              <w:rPr>
                <w:snapToGrid w:val="0"/>
              </w:rPr>
              <w:t>-</w:t>
            </w:r>
            <w:r>
              <w:rPr>
                <w:snapToGrid w:val="0"/>
              </w:rPr>
              <w:t>, SD-, V- och L-</w:t>
            </w:r>
            <w:r w:rsidR="00787FCD" w:rsidRPr="00D75CC9">
              <w:rPr>
                <w:snapToGrid w:val="0"/>
              </w:rPr>
              <w:t xml:space="preserve">ledamöterna anmälde </w:t>
            </w:r>
            <w:r w:rsidR="00787FCD">
              <w:rPr>
                <w:snapToGrid w:val="0"/>
              </w:rPr>
              <w:t>reservationer.</w:t>
            </w:r>
            <w:r w:rsidR="00787FCD">
              <w:rPr>
                <w:snapToGrid w:val="0"/>
              </w:rPr>
              <w:br/>
              <w:t>C-</w:t>
            </w:r>
            <w:r>
              <w:rPr>
                <w:snapToGrid w:val="0"/>
              </w:rPr>
              <w:t xml:space="preserve"> och KD-</w:t>
            </w:r>
            <w:r w:rsidR="00787FCD">
              <w:rPr>
                <w:snapToGrid w:val="0"/>
              </w:rPr>
              <w:t>ledam</w:t>
            </w:r>
            <w:r>
              <w:rPr>
                <w:snapToGrid w:val="0"/>
              </w:rPr>
              <w:t>öterna</w:t>
            </w:r>
            <w:r w:rsidR="00787FCD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 xml:space="preserve">da </w:t>
            </w:r>
            <w:r w:rsidR="00787FCD">
              <w:rPr>
                <w:snapToGrid w:val="0"/>
              </w:rPr>
              <w:t>yttrande.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D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Borttagande av regler för tillgodoräknande av försäkringstid</w:t>
            </w:r>
            <w:r w:rsidR="00787FCD">
              <w:rPr>
                <w:b/>
                <w:snapToGrid w:val="0"/>
              </w:rPr>
              <w:t xml:space="preserve"> (SfU</w:t>
            </w:r>
            <w:r>
              <w:rPr>
                <w:b/>
                <w:snapToGrid w:val="0"/>
              </w:rPr>
              <w:t>30</w:t>
            </w:r>
            <w:r w:rsidR="00787FCD">
              <w:rPr>
                <w:b/>
                <w:snapToGrid w:val="0"/>
              </w:rPr>
              <w:t>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</w:t>
            </w:r>
            <w:r w:rsidR="00041FD2">
              <w:rPr>
                <w:snapToGrid w:val="0"/>
              </w:rPr>
              <w:t>237</w:t>
            </w:r>
            <w:r>
              <w:rPr>
                <w:snapToGrid w:val="0"/>
              </w:rPr>
              <w:t xml:space="preserve"> och följdmotioner.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 w:rsidR="00041FD2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  <w:r w:rsidR="009B2236">
              <w:rPr>
                <w:snapToGrid w:val="0"/>
              </w:rPr>
              <w:t xml:space="preserve"> </w:t>
            </w:r>
          </w:p>
          <w:p w:rsidR="009B2236" w:rsidRDefault="009B2236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F7333E" w:rsidRDefault="00041FD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Pr="00D75CC9">
              <w:rPr>
                <w:snapToGrid w:val="0"/>
              </w:rPr>
              <w:t>-</w:t>
            </w:r>
            <w:r>
              <w:rPr>
                <w:snapToGrid w:val="0"/>
              </w:rPr>
              <w:t>, SD-, V- och KD-</w:t>
            </w:r>
            <w:r w:rsidRPr="00D75CC9">
              <w:rPr>
                <w:snapToGrid w:val="0"/>
              </w:rPr>
              <w:t xml:space="preserve">ledamöterna anmälde </w:t>
            </w:r>
            <w:proofErr w:type="gramStart"/>
            <w:r>
              <w:rPr>
                <w:snapToGrid w:val="0"/>
              </w:rPr>
              <w:t>reservationer.</w:t>
            </w:r>
            <w:r w:rsidR="00787FCD">
              <w:rPr>
                <w:snapToGrid w:val="0"/>
              </w:rPr>
              <w:t>.</w:t>
            </w:r>
            <w:proofErr w:type="gramEnd"/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D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Åtgärder för en jämnare fördelning av boende för vissa skyddsbehövande (SfU31)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</w:t>
            </w:r>
            <w:r w:rsidR="00041FD2">
              <w:rPr>
                <w:snapToGrid w:val="0"/>
              </w:rPr>
              <w:t>ade</w:t>
            </w:r>
            <w:r>
              <w:rPr>
                <w:snapToGrid w:val="0"/>
              </w:rPr>
              <w:t xml:space="preserve"> proposition 2021/22:2</w:t>
            </w:r>
            <w:r w:rsidR="00041FD2">
              <w:rPr>
                <w:snapToGrid w:val="0"/>
              </w:rPr>
              <w:t>50</w:t>
            </w:r>
            <w:r>
              <w:rPr>
                <w:snapToGrid w:val="0"/>
              </w:rPr>
              <w:t xml:space="preserve"> och </w:t>
            </w:r>
            <w:r w:rsidR="00041FD2">
              <w:rPr>
                <w:snapToGrid w:val="0"/>
              </w:rPr>
              <w:t>följd</w:t>
            </w:r>
            <w:r>
              <w:rPr>
                <w:snapToGrid w:val="0"/>
              </w:rPr>
              <w:t>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746B20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55511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041FD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Direktiv om ett kombinerat tillstånd för arbete</w:t>
            </w:r>
          </w:p>
          <w:p w:rsidR="00041FD2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FD2" w:rsidRDefault="00041FD2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2022) 655.</w:t>
            </w:r>
          </w:p>
          <w:p w:rsidR="00041FD2" w:rsidRPr="00041FD2" w:rsidRDefault="005A60F4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</w:t>
            </w:r>
            <w:r w:rsidR="00041FD2">
              <w:rPr>
                <w:snapToGrid w:val="0"/>
              </w:rPr>
              <w:t>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41FD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Reviderat direktiv om varaktigt bosatta tredjelandsmedborgares ställning</w:t>
            </w:r>
          </w:p>
          <w:p w:rsidR="00041FD2" w:rsidRDefault="00041FD2" w:rsidP="00041F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FD2" w:rsidRDefault="00041FD2" w:rsidP="00041F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2022) 650.</w:t>
            </w:r>
          </w:p>
          <w:p w:rsidR="00041FD2" w:rsidRDefault="00041FD2" w:rsidP="00041FD2">
            <w:pPr>
              <w:tabs>
                <w:tab w:val="left" w:pos="1701"/>
              </w:tabs>
              <w:rPr>
                <w:snapToGrid w:val="0"/>
              </w:rPr>
            </w:pPr>
          </w:p>
          <w:p w:rsidR="003B1984" w:rsidRDefault="003B1984" w:rsidP="003B1984">
            <w:pPr>
              <w:rPr>
                <w:sz w:val="22"/>
              </w:rPr>
            </w:pPr>
            <w:r>
              <w:t>Under förutsättning att förslaget kommer att hänvisas till utskottet under innevarande valperiod för subsidiaritetsprövning beslutade utskottet att meddela att förslaget inte strider mot subsidiaritetsprincipen.</w:t>
            </w:r>
          </w:p>
          <w:p w:rsidR="00041FD2" w:rsidRDefault="00041FD2" w:rsidP="00041FD2">
            <w:pPr>
              <w:tabs>
                <w:tab w:val="left" w:pos="1701"/>
              </w:tabs>
              <w:rPr>
                <w:snapToGrid w:val="0"/>
              </w:rPr>
            </w:pPr>
          </w:p>
          <w:p w:rsidR="003B1984" w:rsidRDefault="003B1984" w:rsidP="00041FD2">
            <w:pPr>
              <w:tabs>
                <w:tab w:val="left" w:pos="1701"/>
              </w:tabs>
            </w:pPr>
            <w:r w:rsidRPr="003B1984">
              <w:t>SD-ledamöterna anmälde att de anser att förslaget strider mot subsidiaritetsprincipen.</w:t>
            </w:r>
          </w:p>
          <w:p w:rsidR="003B1984" w:rsidRPr="003B1984" w:rsidRDefault="003B1984" w:rsidP="00041FD2">
            <w:pPr>
              <w:tabs>
                <w:tab w:val="left" w:pos="1701"/>
              </w:tabs>
            </w:pPr>
          </w:p>
          <w:p w:rsidR="00F639FF" w:rsidRPr="00F639FF" w:rsidRDefault="00F639FF" w:rsidP="00041F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D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Viseringsfrihet för Kuwait och Qatar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2022) </w:t>
            </w:r>
            <w:r w:rsidR="00041FD2">
              <w:rPr>
                <w:snapToGrid w:val="0"/>
              </w:rPr>
              <w:t>189</w:t>
            </w:r>
            <w:r>
              <w:rPr>
                <w:snapToGrid w:val="0"/>
              </w:rPr>
              <w:t>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CC6718" w:rsidRDefault="005A60F4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787FCD">
              <w:rPr>
                <w:snapToGrid w:val="0"/>
              </w:rPr>
              <w:t>.</w:t>
            </w: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9 </w:t>
            </w:r>
          </w:p>
        </w:tc>
        <w:tc>
          <w:tcPr>
            <w:tcW w:w="6946" w:type="dxa"/>
            <w:gridSpan w:val="2"/>
          </w:tcPr>
          <w:p w:rsidR="00787FCD" w:rsidRDefault="00041FD2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5A60F4" w:rsidRDefault="005A60F4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A60F4" w:rsidRDefault="005A60F4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föreslog att utskottet skulle ta ett initiativ om dagersättning för asylsökande och ensamkommande barn.</w:t>
            </w:r>
          </w:p>
          <w:p w:rsidR="005A60F4" w:rsidRDefault="005A60F4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5A60F4" w:rsidRPr="005A60F4" w:rsidRDefault="005A60F4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4C59D1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39F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B2236" w:rsidRPr="00F06797" w:rsidRDefault="009B2236" w:rsidP="009B223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</w:t>
            </w:r>
            <w:r w:rsidR="00041FD2">
              <w:rPr>
                <w:snapToGrid w:val="0"/>
              </w:rPr>
              <w:t>i</w:t>
            </w:r>
            <w:r>
              <w:rPr>
                <w:snapToGrid w:val="0"/>
              </w:rPr>
              <w:t>s</w:t>
            </w:r>
            <w:r>
              <w:rPr>
                <w:szCs w:val="24"/>
              </w:rPr>
              <w:t xml:space="preserve">dagen den </w:t>
            </w:r>
            <w:r w:rsidR="00041FD2">
              <w:rPr>
                <w:szCs w:val="24"/>
              </w:rPr>
              <w:t>14</w:t>
            </w:r>
            <w:r>
              <w:rPr>
                <w:szCs w:val="24"/>
              </w:rPr>
              <w:t xml:space="preserve"> juni 2022 kl. 1</w:t>
            </w:r>
            <w:r w:rsidR="00041FD2">
              <w:rPr>
                <w:szCs w:val="24"/>
              </w:rPr>
              <w:t>1</w:t>
            </w:r>
            <w:r w:rsidRPr="00D75CC9">
              <w:rPr>
                <w:szCs w:val="24"/>
              </w:rPr>
              <w:t>.00.</w:t>
            </w:r>
          </w:p>
        </w:tc>
      </w:tr>
      <w:tr w:rsidR="00CC6718" w:rsidRPr="007A327C" w:rsidTr="00F5133A">
        <w:tc>
          <w:tcPr>
            <w:tcW w:w="567" w:type="dxa"/>
          </w:tcPr>
          <w:p w:rsidR="00CC6718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F06797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C6718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CC6718" w:rsidRPr="007A327C" w:rsidRDefault="00CC6718" w:rsidP="00CC6718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041FD2">
              <w:t>14</w:t>
            </w:r>
            <w:r>
              <w:t xml:space="preserve"> juni 2022</w:t>
            </w: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BA5D89" w:rsidRDefault="00CC6718" w:rsidP="00CC6718">
            <w:pPr>
              <w:tabs>
                <w:tab w:val="left" w:pos="1701"/>
              </w:tabs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F639FF">
          <w:pgSz w:w="11906" w:h="16838" w:code="9"/>
          <w:pgMar w:top="709" w:right="1134" w:bottom="1701" w:left="2268" w:header="720" w:footer="720" w:gutter="0"/>
          <w:cols w:space="720"/>
        </w:sectPr>
      </w:pPr>
    </w:p>
    <w:tbl>
      <w:tblPr>
        <w:tblpPr w:leftFromText="141" w:rightFromText="141" w:vertAnchor="page" w:horzAnchor="margin" w:tblpXSpec="center" w:tblpY="727"/>
        <w:tblW w:w="1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567"/>
        <w:gridCol w:w="284"/>
        <w:gridCol w:w="402"/>
        <w:gridCol w:w="421"/>
        <w:gridCol w:w="411"/>
        <w:gridCol w:w="440"/>
        <w:gridCol w:w="452"/>
        <w:gridCol w:w="567"/>
        <w:gridCol w:w="425"/>
        <w:gridCol w:w="567"/>
        <w:gridCol w:w="567"/>
        <w:gridCol w:w="425"/>
        <w:gridCol w:w="284"/>
        <w:gridCol w:w="160"/>
        <w:gridCol w:w="284"/>
        <w:gridCol w:w="425"/>
        <w:gridCol w:w="425"/>
      </w:tblGrid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AC377C">
              <w:rPr>
                <w:sz w:val="23"/>
                <w:szCs w:val="23"/>
              </w:rPr>
              <w:t>41</w:t>
            </w:r>
          </w:p>
        </w:tc>
      </w:tr>
      <w:tr w:rsidR="00870736" w:rsidRPr="002A1A33" w:rsidTr="00AA4021">
        <w:trPr>
          <w:gridAfter w:val="4"/>
          <w:wAfter w:w="1294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C0A5C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9C0A5C">
              <w:rPr>
                <w:sz w:val="23"/>
                <w:szCs w:val="23"/>
              </w:rPr>
              <w:t>1–</w:t>
            </w:r>
            <w:r w:rsidR="00AA4021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AA4021">
              <w:rPr>
                <w:sz w:val="23"/>
                <w:szCs w:val="23"/>
              </w:rPr>
              <w:t>§ 4–10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69D0">
              <w:rPr>
                <w:sz w:val="23"/>
                <w:szCs w:val="23"/>
              </w:rPr>
              <w:t xml:space="preserve"> 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675BB1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02540F" w:rsidRDefault="005369D0" w:rsidP="005369D0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AA4021" w:rsidP="00870736">
            <w: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AA4021" w:rsidP="00870736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AA4021" w:rsidP="00870736">
            <w:r>
              <w:t>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AA4021" w:rsidP="005369D0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5369D0" w:rsidP="005369D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AA4021" w:rsidP="005369D0"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AA4021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AA4021" w:rsidP="00870736">
            <w: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775B0D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787FCD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Lennart </w:t>
            </w:r>
            <w:proofErr w:type="spellStart"/>
            <w:r>
              <w:rPr>
                <w:sz w:val="23"/>
                <w:szCs w:val="23"/>
                <w:lang w:val="en-US"/>
              </w:rPr>
              <w:t>Sacrédeus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5369D0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5369D0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5369D0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2332"/>
    <w:rsid w:val="0001671D"/>
    <w:rsid w:val="0002540F"/>
    <w:rsid w:val="00030ABE"/>
    <w:rsid w:val="000400AD"/>
    <w:rsid w:val="00040691"/>
    <w:rsid w:val="000412EA"/>
    <w:rsid w:val="00041FD2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3302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984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3A95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2609E"/>
    <w:rsid w:val="005347A1"/>
    <w:rsid w:val="005369D0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97FFD"/>
    <w:rsid w:val="005A0889"/>
    <w:rsid w:val="005A37D9"/>
    <w:rsid w:val="005A60F4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18FE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ECD"/>
    <w:rsid w:val="00711F2E"/>
    <w:rsid w:val="00712476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87FCD"/>
    <w:rsid w:val="00792B26"/>
    <w:rsid w:val="00797764"/>
    <w:rsid w:val="007A327C"/>
    <w:rsid w:val="007B02AD"/>
    <w:rsid w:val="007C2BDB"/>
    <w:rsid w:val="007D4053"/>
    <w:rsid w:val="00804F25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285D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0E18"/>
    <w:rsid w:val="00973D8B"/>
    <w:rsid w:val="00977046"/>
    <w:rsid w:val="009800E4"/>
    <w:rsid w:val="00993648"/>
    <w:rsid w:val="009966EE"/>
    <w:rsid w:val="009B2236"/>
    <w:rsid w:val="009B458E"/>
    <w:rsid w:val="009C0A5C"/>
    <w:rsid w:val="009D00A8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4021"/>
    <w:rsid w:val="00AA6A03"/>
    <w:rsid w:val="00AC0186"/>
    <w:rsid w:val="00AC377C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5D89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56C2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6718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5385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B713D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639FF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A24AE0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1FD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4C3A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23FE-7CDE-4A22-B530-02D7C9A6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</TotalTime>
  <Pages>3</Pages>
  <Words>488</Words>
  <Characters>3689</Characters>
  <Application>Microsoft Office Word</Application>
  <DocSecurity>0</DocSecurity>
  <Lines>1844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3</cp:revision>
  <cp:lastPrinted>2022-05-31T13:43:00Z</cp:lastPrinted>
  <dcterms:created xsi:type="dcterms:W3CDTF">2022-06-09T09:06:00Z</dcterms:created>
  <dcterms:modified xsi:type="dcterms:W3CDTF">2022-06-09T14:13:00Z</dcterms:modified>
</cp:coreProperties>
</file>