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3501D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83501D">
              <w:rPr>
                <w:b/>
              </w:rPr>
              <w:t>8</w:t>
            </w:r>
            <w:r w:rsidR="00520D71">
              <w:rPr>
                <w:b/>
              </w:rPr>
              <w:t>:</w:t>
            </w:r>
            <w:r w:rsidR="005D61EA">
              <w:rPr>
                <w:b/>
              </w:rPr>
              <w:t>30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5D61EA">
            <w:r>
              <w:t>201</w:t>
            </w:r>
            <w:r w:rsidR="00F816D5">
              <w:t>8</w:t>
            </w:r>
            <w:r w:rsidR="00520D71">
              <w:t>-</w:t>
            </w:r>
            <w:r w:rsidR="005D61EA">
              <w:t>04</w:t>
            </w:r>
            <w:r w:rsidR="00520D71">
              <w:t>-</w:t>
            </w:r>
            <w:r w:rsidR="005D61EA">
              <w:t>24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F973A8">
            <w:r>
              <w:t>11:</w:t>
            </w:r>
            <w:r w:rsidR="00B2693D">
              <w:t>00</w:t>
            </w:r>
            <w:r w:rsidR="00F973A8">
              <w:t>–11:25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83501D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83501D">
              <w:rPr>
                <w:snapToGrid w:val="0"/>
              </w:rPr>
              <w:t>8</w:t>
            </w:r>
            <w:r w:rsidR="00A2367D">
              <w:rPr>
                <w:snapToGrid w:val="0"/>
              </w:rPr>
              <w:t>:</w:t>
            </w:r>
            <w:r w:rsidR="005D61EA">
              <w:rPr>
                <w:snapToGrid w:val="0"/>
              </w:rPr>
              <w:t>29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5D61E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gymnasieutbildning för alla (UbU23)</w:t>
            </w:r>
          </w:p>
          <w:p w:rsidR="005D61EA" w:rsidRDefault="005D61E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D61EA" w:rsidRPr="005D61EA" w:rsidRDefault="005D61EA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D61EA">
              <w:rPr>
                <w:bCs/>
                <w:color w:val="000000"/>
                <w:szCs w:val="24"/>
              </w:rPr>
              <w:t>Utskottet behandlade proposition 2017/18:183 och motioner.</w:t>
            </w:r>
          </w:p>
          <w:p w:rsidR="005D61EA" w:rsidRPr="005D61EA" w:rsidRDefault="005D61EA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D61EA" w:rsidRPr="005D61EA" w:rsidRDefault="005D61EA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D61EA">
              <w:rPr>
                <w:bCs/>
                <w:color w:val="000000"/>
                <w:szCs w:val="24"/>
              </w:rPr>
              <w:t>Ärendet bordlades.</w:t>
            </w:r>
          </w:p>
          <w:p w:rsidR="005D61EA" w:rsidRDefault="005D61EA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F973A8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Fler vägar till kunskap – </w:t>
            </w:r>
            <w:r w:rsidR="005D61EA">
              <w:rPr>
                <w:b/>
                <w:bCs/>
                <w:color w:val="000000"/>
                <w:szCs w:val="24"/>
              </w:rPr>
              <w:t>en högskola för livslångt lärande (UbU25)</w:t>
            </w:r>
          </w:p>
          <w:p w:rsidR="005D61EA" w:rsidRDefault="005D61E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D61EA" w:rsidRPr="005D61EA" w:rsidRDefault="005D61EA" w:rsidP="005D61E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D61EA">
              <w:rPr>
                <w:bCs/>
                <w:color w:val="000000"/>
                <w:szCs w:val="24"/>
              </w:rPr>
              <w:t>Utskottet behandlade proposition 2017/18:</w:t>
            </w:r>
            <w:r>
              <w:rPr>
                <w:bCs/>
                <w:color w:val="000000"/>
                <w:szCs w:val="24"/>
              </w:rPr>
              <w:t>204</w:t>
            </w:r>
            <w:r w:rsidRPr="005D61EA">
              <w:rPr>
                <w:bCs/>
                <w:color w:val="000000"/>
                <w:szCs w:val="24"/>
              </w:rPr>
              <w:t xml:space="preserve"> och motioner.</w:t>
            </w:r>
          </w:p>
          <w:p w:rsidR="005D61EA" w:rsidRPr="005D61EA" w:rsidRDefault="005D61EA" w:rsidP="005D61E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D61EA" w:rsidRPr="005D61EA" w:rsidRDefault="005D61EA" w:rsidP="005D61E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D61EA">
              <w:rPr>
                <w:bCs/>
                <w:color w:val="000000"/>
                <w:szCs w:val="24"/>
              </w:rPr>
              <w:t>Ärendet bordlades.</w:t>
            </w:r>
          </w:p>
          <w:p w:rsidR="005D61EA" w:rsidRDefault="005D61EA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5D61E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Samling för skolan (UbU27)</w:t>
            </w:r>
          </w:p>
          <w:p w:rsidR="005D61EA" w:rsidRDefault="005D61E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D61EA" w:rsidRPr="005D61EA" w:rsidRDefault="005D61EA" w:rsidP="005D61E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D61EA">
              <w:rPr>
                <w:bCs/>
                <w:color w:val="000000"/>
                <w:szCs w:val="24"/>
              </w:rPr>
              <w:t>Utskottet behandlade proposition 2017/18:</w:t>
            </w:r>
            <w:r>
              <w:rPr>
                <w:bCs/>
                <w:color w:val="000000"/>
                <w:szCs w:val="24"/>
              </w:rPr>
              <w:t>182</w:t>
            </w:r>
            <w:r w:rsidRPr="005D61EA">
              <w:rPr>
                <w:bCs/>
                <w:color w:val="000000"/>
                <w:szCs w:val="24"/>
              </w:rPr>
              <w:t xml:space="preserve"> och motioner.</w:t>
            </w:r>
          </w:p>
          <w:p w:rsidR="005D61EA" w:rsidRPr="005D61EA" w:rsidRDefault="005D61EA" w:rsidP="005D61E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D61EA" w:rsidRPr="005D61EA" w:rsidRDefault="005D61EA" w:rsidP="005D61E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D61EA">
              <w:rPr>
                <w:bCs/>
                <w:color w:val="000000"/>
                <w:szCs w:val="24"/>
              </w:rPr>
              <w:t>Ärendet bordlades.</w:t>
            </w:r>
          </w:p>
          <w:p w:rsidR="005D61EA" w:rsidRPr="000A2204" w:rsidRDefault="005D61EA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5D61E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Ökade tillståndskrav och särskilda regler för upphandling inom välfärden</w:t>
            </w:r>
          </w:p>
          <w:p w:rsidR="005D61EA" w:rsidRDefault="005D61E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D61EA" w:rsidRPr="00B67B7D" w:rsidRDefault="005D61EA" w:rsidP="005D61E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67B7D">
              <w:rPr>
                <w:bCs/>
                <w:color w:val="000000"/>
                <w:szCs w:val="24"/>
              </w:rPr>
              <w:t>Utskottet</w:t>
            </w:r>
            <w:r>
              <w:rPr>
                <w:bCs/>
                <w:color w:val="000000"/>
                <w:szCs w:val="24"/>
              </w:rPr>
              <w:t xml:space="preserve"> fortsatte behandlingen av </w:t>
            </w:r>
            <w:r w:rsidRPr="00B67B7D">
              <w:rPr>
                <w:bCs/>
                <w:color w:val="000000"/>
                <w:szCs w:val="24"/>
              </w:rPr>
              <w:t xml:space="preserve">fråga om yttrande till finansutskottet över proposition </w:t>
            </w:r>
            <w:r w:rsidRPr="00B67B7D">
              <w:rPr>
                <w:color w:val="000000"/>
                <w:szCs w:val="24"/>
              </w:rPr>
              <w:t>2017/18:158</w:t>
            </w:r>
            <w:r w:rsidRPr="00B67B7D">
              <w:rPr>
                <w:bCs/>
                <w:color w:val="000000"/>
                <w:szCs w:val="24"/>
              </w:rPr>
              <w:t xml:space="preserve"> och motioner.</w:t>
            </w:r>
          </w:p>
          <w:p w:rsidR="005D61EA" w:rsidRDefault="005D61EA" w:rsidP="005D61E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D61EA" w:rsidRPr="00B67B7D" w:rsidRDefault="005D61EA" w:rsidP="005D61E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67B7D">
              <w:rPr>
                <w:bCs/>
                <w:color w:val="000000"/>
                <w:szCs w:val="24"/>
              </w:rPr>
              <w:t>Ärendet bordlades.</w:t>
            </w:r>
          </w:p>
          <w:p w:rsidR="005D61EA" w:rsidRDefault="005D61E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D61EA" w:rsidRDefault="005D61EA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D61EA" w:rsidTr="0001177E">
        <w:tc>
          <w:tcPr>
            <w:tcW w:w="567" w:type="dxa"/>
          </w:tcPr>
          <w:p w:rsidR="005D61EA" w:rsidRPr="003B4DE8" w:rsidRDefault="005D61E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D61EA" w:rsidRDefault="005D61EA" w:rsidP="005D61E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Tillstånd att ta emot offentlig finansiering inom socialtjänsten, assistansersättningen och skollagsreglerad verksamhet </w:t>
            </w:r>
          </w:p>
          <w:p w:rsidR="005D61EA" w:rsidRDefault="005D61EA" w:rsidP="005D61E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D61EA" w:rsidRDefault="005D61EA" w:rsidP="005D61E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67B7D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 behandlingen av</w:t>
            </w:r>
            <w:r w:rsidRPr="00B67B7D">
              <w:rPr>
                <w:bCs/>
                <w:color w:val="000000"/>
                <w:szCs w:val="24"/>
              </w:rPr>
              <w:t xml:space="preserve"> fråga om yttrande till finansutskottet över proposition </w:t>
            </w:r>
            <w:r w:rsidRPr="00B67B7D">
              <w:rPr>
                <w:color w:val="000000"/>
                <w:szCs w:val="24"/>
              </w:rPr>
              <w:t xml:space="preserve">2017/18:159 </w:t>
            </w:r>
            <w:r w:rsidRPr="00B67B7D">
              <w:rPr>
                <w:bCs/>
                <w:color w:val="000000"/>
                <w:szCs w:val="24"/>
              </w:rPr>
              <w:t>och motioner.</w:t>
            </w:r>
          </w:p>
          <w:p w:rsidR="005D61EA" w:rsidRPr="00B67B7D" w:rsidRDefault="005D61EA" w:rsidP="005D61E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D61EA" w:rsidRPr="005D61EA" w:rsidRDefault="005D61EA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D61EA">
              <w:rPr>
                <w:bCs/>
                <w:color w:val="000000"/>
                <w:szCs w:val="24"/>
              </w:rPr>
              <w:t>Ärendet bordlades.</w:t>
            </w:r>
          </w:p>
          <w:p w:rsidR="005D61EA" w:rsidRDefault="005D61E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5D61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5D61EA">
              <w:rPr>
                <w:szCs w:val="24"/>
              </w:rPr>
              <w:t>torsdagen</w:t>
            </w:r>
            <w:r w:rsidR="00BB7028">
              <w:rPr>
                <w:szCs w:val="24"/>
              </w:rPr>
              <w:t xml:space="preserve"> den </w:t>
            </w:r>
            <w:r w:rsidR="005D61EA">
              <w:rPr>
                <w:szCs w:val="24"/>
              </w:rPr>
              <w:t>26 april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>
              <w:rPr>
                <w:szCs w:val="24"/>
              </w:rPr>
              <w:t xml:space="preserve"> kl. </w:t>
            </w:r>
            <w:r w:rsidR="005D61EA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F973A8" w:rsidRDefault="00F973A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5D61EA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5D61EA">
              <w:t>torsd</w:t>
            </w:r>
            <w:r w:rsidRPr="00C56172">
              <w:t xml:space="preserve">agen </w:t>
            </w:r>
            <w:r w:rsidR="005D61EA">
              <w:t>den 26 april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5D61EA">
            <w:pPr>
              <w:tabs>
                <w:tab w:val="left" w:pos="1701"/>
              </w:tabs>
            </w:pPr>
            <w:r>
              <w:t>201</w:t>
            </w:r>
            <w:r w:rsidR="0083501D">
              <w:t>7</w:t>
            </w:r>
            <w:r w:rsidR="00876835">
              <w:t>/1</w:t>
            </w:r>
            <w:r w:rsidR="0083501D">
              <w:t>8</w:t>
            </w:r>
            <w:r>
              <w:t>:</w:t>
            </w:r>
            <w:r w:rsidR="005D61EA">
              <w:t>30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973A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B7028">
              <w:rPr>
                <w:sz w:val="22"/>
              </w:rPr>
              <w:t>§</w:t>
            </w:r>
            <w:r>
              <w:rPr>
                <w:sz w:val="22"/>
              </w:rPr>
              <w:t xml:space="preserve"> 1-9</w:t>
            </w:r>
            <w:r w:rsidR="00BB7028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7A13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</w:t>
            </w:r>
            <w:r w:rsidR="00BB7028">
              <w:rPr>
                <w:sz w:val="22"/>
                <w:szCs w:val="22"/>
                <w:lang w:val="en-US"/>
              </w:rPr>
              <w:t xml:space="preserve"> (S)</w:t>
            </w:r>
            <w:r w:rsidR="00BB702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973A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 Nylander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973A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A1C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973A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973A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Betty Malmberg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973A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Stefan Jakobsson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973A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Svensson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Bergman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973A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Carlsson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87683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 Knutsson</w:t>
            </w:r>
            <w:r w:rsidR="00BB702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973A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827DB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973A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973A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973A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973A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Thorell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973A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13FF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Östberg</w:t>
            </w:r>
            <w:r w:rsidR="00BB702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Sanne </w:t>
            </w:r>
            <w:r w:rsidR="009B52FA">
              <w:rPr>
                <w:sz w:val="22"/>
                <w:szCs w:val="22"/>
              </w:rPr>
              <w:t>Lennström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973A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13FF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Kain</w:t>
            </w:r>
            <w:r w:rsidR="00BB702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4C8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</w:t>
            </w:r>
            <w:r w:rsidR="00BB702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4C8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Örnebjär</w:t>
            </w:r>
            <w:r w:rsidR="00BB702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125C1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Aron Modig</w:t>
            </w:r>
            <w:r w:rsidR="00C62BD3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62BD3" w:rsidP="004C1EAB">
            <w:pPr>
              <w:rPr>
                <w:sz w:val="22"/>
                <w:szCs w:val="22"/>
              </w:rPr>
            </w:pPr>
            <w:r w:rsidRPr="00220A3A">
              <w:rPr>
                <w:sz w:val="22"/>
                <w:szCs w:val="22"/>
              </w:rPr>
              <w:t xml:space="preserve">Ann-Charlotte Hammar Johnsson </w:t>
            </w:r>
            <w:r w:rsidRPr="00220A3A">
              <w:rPr>
                <w:sz w:val="22"/>
                <w:szCs w:val="22"/>
              </w:rPr>
              <w:lastRenderedPageBreak/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15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Pr="00FF2339" w:rsidRDefault="00AB2E46" w:rsidP="00FF2339">
      <w:pPr>
        <w:tabs>
          <w:tab w:val="left" w:pos="1276"/>
        </w:tabs>
        <w:ind w:left="-1134" w:firstLine="1134"/>
        <w:rPr>
          <w:lang w:val="en-US"/>
        </w:rPr>
      </w:pPr>
      <w:bookmarkStart w:id="0" w:name="_GoBack"/>
      <w:bookmarkEnd w:id="0"/>
    </w:p>
    <w:sectPr w:rsidR="00AB2E46" w:rsidRPr="00FF2339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F4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1EA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2390D"/>
    <w:rsid w:val="007351C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21DC4"/>
    <w:rsid w:val="00C318F6"/>
    <w:rsid w:val="00C616C4"/>
    <w:rsid w:val="00C62BD3"/>
    <w:rsid w:val="00C6692B"/>
    <w:rsid w:val="00C66AC4"/>
    <w:rsid w:val="00C76BCC"/>
    <w:rsid w:val="00C77DBB"/>
    <w:rsid w:val="00C866DE"/>
    <w:rsid w:val="00C87373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45BEC"/>
    <w:rsid w:val="00E64FF4"/>
    <w:rsid w:val="00E776AC"/>
    <w:rsid w:val="00E810DC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973A8"/>
    <w:rsid w:val="00FA12EF"/>
    <w:rsid w:val="00FA543D"/>
    <w:rsid w:val="00FE4E01"/>
    <w:rsid w:val="00FE7204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A5F0B-9871-4881-8BBC-CF1B36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7-20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Protokollsmall-2017-2018</Template>
  <TotalTime>1</TotalTime>
  <Pages>4</Pages>
  <Words>374</Words>
  <Characters>2898</Characters>
  <Application>Microsoft Office Word</Application>
  <DocSecurity>0</DocSecurity>
  <Lines>966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2018-04-26T09:12:00Z</dcterms:created>
  <dcterms:modified xsi:type="dcterms:W3CDTF">2018-04-26T09:13:00Z</dcterms:modified>
</cp:coreProperties>
</file>