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865"/>
      </w:tblGrid>
      <w:tr w:rsidR="001E54FA" w:rsidRPr="00E8216F" w14:paraId="3DA79C95" w14:textId="77777777" w:rsidTr="00B32353">
        <w:tc>
          <w:tcPr>
            <w:tcW w:w="2268" w:type="dxa"/>
          </w:tcPr>
          <w:p w14:paraId="264A6546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i/>
                <w:szCs w:val="24"/>
              </w:rPr>
            </w:pPr>
          </w:p>
        </w:tc>
        <w:tc>
          <w:tcPr>
            <w:tcW w:w="2999" w:type="dxa"/>
            <w:gridSpan w:val="2"/>
          </w:tcPr>
          <w:p w14:paraId="0F1BEEDF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i/>
                <w:szCs w:val="24"/>
              </w:rPr>
            </w:pPr>
          </w:p>
        </w:tc>
      </w:tr>
      <w:tr w:rsidR="001E54FA" w:rsidRPr="00E8216F" w14:paraId="19AD9FF1" w14:textId="77777777" w:rsidTr="00B32353">
        <w:tc>
          <w:tcPr>
            <w:tcW w:w="2268" w:type="dxa"/>
          </w:tcPr>
          <w:p w14:paraId="622EC31D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b/>
                <w:szCs w:val="24"/>
              </w:rPr>
            </w:pPr>
          </w:p>
        </w:tc>
        <w:tc>
          <w:tcPr>
            <w:tcW w:w="2999" w:type="dxa"/>
            <w:gridSpan w:val="2"/>
          </w:tcPr>
          <w:p w14:paraId="37001836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b/>
                <w:szCs w:val="24"/>
              </w:rPr>
            </w:pPr>
          </w:p>
        </w:tc>
      </w:tr>
      <w:tr w:rsidR="001E54FA" w:rsidRPr="00E8216F" w14:paraId="07882923" w14:textId="77777777" w:rsidTr="00B32353">
        <w:tc>
          <w:tcPr>
            <w:tcW w:w="3402" w:type="dxa"/>
            <w:gridSpan w:val="2"/>
          </w:tcPr>
          <w:p w14:paraId="34DDAF9A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szCs w:val="24"/>
              </w:rPr>
            </w:pPr>
          </w:p>
        </w:tc>
        <w:tc>
          <w:tcPr>
            <w:tcW w:w="1865" w:type="dxa"/>
          </w:tcPr>
          <w:p w14:paraId="37A672A0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szCs w:val="24"/>
              </w:rPr>
            </w:pPr>
          </w:p>
        </w:tc>
      </w:tr>
      <w:tr w:rsidR="001E54FA" w:rsidRPr="00E8216F" w14:paraId="7DF5510D" w14:textId="77777777" w:rsidTr="00B32353">
        <w:tc>
          <w:tcPr>
            <w:tcW w:w="2268" w:type="dxa"/>
          </w:tcPr>
          <w:p w14:paraId="0D9EE25C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szCs w:val="24"/>
              </w:rPr>
            </w:pPr>
          </w:p>
        </w:tc>
        <w:tc>
          <w:tcPr>
            <w:tcW w:w="2999" w:type="dxa"/>
            <w:gridSpan w:val="2"/>
          </w:tcPr>
          <w:p w14:paraId="235E9135" w14:textId="1904658A" w:rsidR="001E54FA" w:rsidRPr="00E8216F" w:rsidRDefault="001E54FA" w:rsidP="00D25BAB">
            <w:pPr>
              <w:framePr w:w="5035" w:h="1644" w:wrap="notBeside" w:vAnchor="page" w:hAnchor="page" w:x="6573" w:y="721"/>
              <w:rPr>
                <w:szCs w:val="24"/>
              </w:rPr>
            </w:pPr>
            <w:r w:rsidRPr="00E8216F">
              <w:rPr>
                <w:sz w:val="20"/>
              </w:rPr>
              <w:t xml:space="preserve">Dnr </w:t>
            </w:r>
            <w:r w:rsidR="00E8093E" w:rsidRPr="00E8216F">
              <w:rPr>
                <w:sz w:val="20"/>
              </w:rPr>
              <w:t>N2017/</w:t>
            </w:r>
            <w:r w:rsidR="00D25BAB" w:rsidRPr="00E8216F">
              <w:rPr>
                <w:sz w:val="20"/>
              </w:rPr>
              <w:t>06519</w:t>
            </w:r>
            <w:r w:rsidR="00E8093E" w:rsidRPr="00E8216F">
              <w:rPr>
                <w:sz w:val="20"/>
              </w:rPr>
              <w:t>/JM</w:t>
            </w:r>
          </w:p>
        </w:tc>
      </w:tr>
      <w:tr w:rsidR="001E54FA" w:rsidRPr="00E8216F" w14:paraId="7746FA4C" w14:textId="77777777" w:rsidTr="00B32353">
        <w:tc>
          <w:tcPr>
            <w:tcW w:w="2268" w:type="dxa"/>
          </w:tcPr>
          <w:p w14:paraId="473365C5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szCs w:val="24"/>
              </w:rPr>
            </w:pPr>
          </w:p>
        </w:tc>
        <w:tc>
          <w:tcPr>
            <w:tcW w:w="2999" w:type="dxa"/>
            <w:gridSpan w:val="2"/>
          </w:tcPr>
          <w:p w14:paraId="19D40EC2" w14:textId="77777777" w:rsidR="001E54FA" w:rsidRPr="00E8216F" w:rsidRDefault="001E54FA" w:rsidP="00B32353">
            <w:pPr>
              <w:framePr w:w="5035" w:h="1644" w:wrap="notBeside" w:vAnchor="page" w:hAnchor="page" w:x="6573" w:y="721"/>
              <w:rPr>
                <w:szCs w:val="24"/>
              </w:rPr>
            </w:pPr>
          </w:p>
        </w:tc>
      </w:tr>
    </w:tbl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1"/>
      </w:tblGrid>
      <w:tr w:rsidR="001E54FA" w:rsidRPr="00E8216F" w14:paraId="214BE93F" w14:textId="77777777" w:rsidTr="00B32353">
        <w:trPr>
          <w:trHeight w:val="284"/>
        </w:trPr>
        <w:tc>
          <w:tcPr>
            <w:tcW w:w="4911" w:type="dxa"/>
          </w:tcPr>
          <w:p w14:paraId="78FD1CEF" w14:textId="77777777" w:rsidR="001E54FA" w:rsidRPr="00E8216F" w:rsidRDefault="001E54FA" w:rsidP="00B32353">
            <w:pPr>
              <w:pStyle w:val="Avsndare"/>
              <w:framePr w:h="2483" w:wrap="notBeside" w:x="1504"/>
              <w:rPr>
                <w:rFonts w:ascii="OrigGarmnd BT" w:hAnsi="OrigGarmnd BT"/>
                <w:b/>
                <w:i w:val="0"/>
                <w:sz w:val="24"/>
                <w:szCs w:val="24"/>
              </w:rPr>
            </w:pPr>
            <w:r w:rsidRPr="00311BBA">
              <w:rPr>
                <w:b/>
                <w:i w:val="0"/>
                <w:sz w:val="22"/>
              </w:rPr>
              <w:t>Näringsdepartementet</w:t>
            </w:r>
          </w:p>
        </w:tc>
      </w:tr>
      <w:tr w:rsidR="001E54FA" w:rsidRPr="00E8216F" w14:paraId="46EB0F1B" w14:textId="77777777" w:rsidTr="00B32353">
        <w:trPr>
          <w:trHeight w:val="284"/>
        </w:trPr>
        <w:tc>
          <w:tcPr>
            <w:tcW w:w="4911" w:type="dxa"/>
          </w:tcPr>
          <w:p w14:paraId="13425237" w14:textId="77777777" w:rsidR="001E54FA" w:rsidRPr="00E8216F" w:rsidRDefault="001E54FA" w:rsidP="00B32353">
            <w:pPr>
              <w:pStyle w:val="Avsndare"/>
              <w:framePr w:h="2483" w:wrap="notBeside" w:x="1504"/>
              <w:rPr>
                <w:bCs/>
                <w:iCs/>
              </w:rPr>
            </w:pPr>
            <w:r w:rsidRPr="00E8216F">
              <w:rPr>
                <w:bCs/>
                <w:iCs/>
              </w:rPr>
              <w:t>Landsbygdsministern</w:t>
            </w:r>
          </w:p>
          <w:p w14:paraId="151CD654" w14:textId="7B5E5941" w:rsidR="00BE3AB4" w:rsidRPr="00E8216F" w:rsidRDefault="00BE3AB4" w:rsidP="00B32353">
            <w:pPr>
              <w:pStyle w:val="Avsndare"/>
              <w:framePr w:h="2483" w:wrap="notBeside" w:x="1504"/>
              <w:rPr>
                <w:bCs/>
                <w:iCs/>
              </w:rPr>
            </w:pPr>
          </w:p>
          <w:p w14:paraId="783FE96E" w14:textId="51BAA0F9" w:rsidR="00C86A68" w:rsidRPr="00E8216F" w:rsidRDefault="00C86A68" w:rsidP="00204D96">
            <w:pPr>
              <w:pStyle w:val="Avsndare"/>
              <w:framePr w:h="2483" w:wrap="notBeside" w:x="1504"/>
              <w:tabs>
                <w:tab w:val="clear" w:pos="3260"/>
                <w:tab w:val="left" w:pos="4253"/>
              </w:tabs>
              <w:rPr>
                <w:bCs/>
                <w:iCs/>
              </w:rPr>
            </w:pPr>
            <w:bookmarkStart w:id="0" w:name="_GoBack"/>
            <w:bookmarkEnd w:id="0"/>
          </w:p>
        </w:tc>
      </w:tr>
      <w:tr w:rsidR="001E54FA" w:rsidRPr="00E8216F" w14:paraId="1A0BBAA4" w14:textId="77777777" w:rsidTr="00B32353">
        <w:trPr>
          <w:trHeight w:val="284"/>
        </w:trPr>
        <w:tc>
          <w:tcPr>
            <w:tcW w:w="4911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11"/>
            </w:tblGrid>
            <w:tr w:rsidR="001E54FA" w:rsidRPr="00E8216F" w14:paraId="0D778810" w14:textId="77777777" w:rsidTr="00B32353">
              <w:trPr>
                <w:trHeight w:val="284"/>
              </w:trPr>
              <w:tc>
                <w:tcPr>
                  <w:tcW w:w="4911" w:type="dxa"/>
                </w:tcPr>
                <w:p w14:paraId="1D74308E" w14:textId="77777777" w:rsidR="001E54FA" w:rsidRPr="00E8216F" w:rsidRDefault="001E54FA" w:rsidP="00B32353">
                  <w:pPr>
                    <w:pStyle w:val="Avsndare"/>
                    <w:framePr w:h="2483" w:wrap="notBeside" w:x="1504"/>
                    <w:rPr>
                      <w:bCs/>
                      <w:iCs/>
                    </w:rPr>
                  </w:pPr>
                </w:p>
              </w:tc>
            </w:tr>
            <w:tr w:rsidR="001E54FA" w:rsidRPr="00E8216F" w14:paraId="7804801F" w14:textId="77777777" w:rsidTr="00B32353">
              <w:trPr>
                <w:trHeight w:val="284"/>
              </w:trPr>
              <w:tc>
                <w:tcPr>
                  <w:tcW w:w="4911" w:type="dxa"/>
                </w:tcPr>
                <w:p w14:paraId="3DAB8470" w14:textId="77777777" w:rsidR="001E54FA" w:rsidRPr="00E8216F" w:rsidRDefault="001E54FA" w:rsidP="00B32353">
                  <w:pPr>
                    <w:pStyle w:val="Avsndare"/>
                    <w:framePr w:h="2483" w:wrap="notBeside" w:x="1504"/>
                    <w:rPr>
                      <w:bCs/>
                      <w:iCs/>
                    </w:rPr>
                  </w:pPr>
                </w:p>
              </w:tc>
            </w:tr>
          </w:tbl>
          <w:p w14:paraId="5FB41162" w14:textId="77777777" w:rsidR="001E54FA" w:rsidRPr="00E8216F" w:rsidRDefault="001E54FA" w:rsidP="00B32353">
            <w:pPr>
              <w:pStyle w:val="Avsndare"/>
              <w:framePr w:h="2483" w:wrap="notBeside" w:x="1504"/>
              <w:rPr>
                <w:rFonts w:ascii="OrigGarmnd BT" w:hAnsi="OrigGarmnd BT"/>
                <w:bCs/>
                <w:iCs/>
                <w:sz w:val="24"/>
                <w:szCs w:val="24"/>
              </w:rPr>
            </w:pPr>
          </w:p>
        </w:tc>
      </w:tr>
    </w:tbl>
    <w:p w14:paraId="4F03D77B" w14:textId="77777777" w:rsidR="001E54FA" w:rsidRPr="00E8216F" w:rsidRDefault="001E54FA" w:rsidP="001E54FA">
      <w:pPr>
        <w:framePr w:w="4400" w:h="2523" w:wrap="notBeside" w:vAnchor="page" w:hAnchor="page" w:x="6453" w:y="2445"/>
        <w:ind w:left="142"/>
        <w:rPr>
          <w:szCs w:val="24"/>
        </w:rPr>
      </w:pPr>
      <w:r w:rsidRPr="00E8216F">
        <w:rPr>
          <w:szCs w:val="24"/>
        </w:rPr>
        <w:t>Till riksdagen</w:t>
      </w:r>
    </w:p>
    <w:p w14:paraId="616E6279" w14:textId="40B7A0EF" w:rsidR="001E54FA" w:rsidRPr="00E8216F" w:rsidRDefault="00D25BAB" w:rsidP="001E54FA">
      <w:pPr>
        <w:pStyle w:val="RKrubrik"/>
        <w:pBdr>
          <w:bottom w:val="single" w:sz="4" w:space="1" w:color="auto"/>
        </w:pBdr>
        <w:spacing w:before="0" w:after="0"/>
      </w:pPr>
      <w:r w:rsidRPr="00E8216F">
        <w:t xml:space="preserve">Svar på fråga 2017/18:149 </w:t>
      </w:r>
      <w:r w:rsidR="001E54FA" w:rsidRPr="00E8216F">
        <w:t xml:space="preserve">av </w:t>
      </w:r>
      <w:r w:rsidRPr="00E8216F">
        <w:t xml:space="preserve">Jonas Jacobsson </w:t>
      </w:r>
      <w:proofErr w:type="spellStart"/>
      <w:r w:rsidRPr="00E8216F">
        <w:t>Gjörtler</w:t>
      </w:r>
      <w:proofErr w:type="spellEnd"/>
      <w:r w:rsidR="001E54FA" w:rsidRPr="00E8216F">
        <w:t xml:space="preserve"> (M) </w:t>
      </w:r>
      <w:r w:rsidRPr="00E8216F">
        <w:t>Tillgången till ett fungerande växtskydd och livsmedelsstrategin</w:t>
      </w:r>
    </w:p>
    <w:p w14:paraId="62C49F29" w14:textId="77777777" w:rsidR="001E54FA" w:rsidRPr="00E8216F" w:rsidRDefault="001E54FA" w:rsidP="001E54FA">
      <w:pPr>
        <w:pStyle w:val="RKnormal"/>
        <w:rPr>
          <w:szCs w:val="24"/>
        </w:rPr>
      </w:pPr>
    </w:p>
    <w:p w14:paraId="0C48C917" w14:textId="135ABA27" w:rsidR="00DC28E4" w:rsidRPr="00E8216F" w:rsidRDefault="00D25BAB" w:rsidP="004F79EF">
      <w:r w:rsidRPr="00E8216F">
        <w:t xml:space="preserve">Jonas Jacobsson </w:t>
      </w:r>
      <w:proofErr w:type="spellStart"/>
      <w:r w:rsidRPr="00E8216F">
        <w:t>Gjörtler</w:t>
      </w:r>
      <w:proofErr w:type="spellEnd"/>
      <w:r w:rsidRPr="00E8216F">
        <w:t xml:space="preserve"> </w:t>
      </w:r>
      <w:r w:rsidR="001E54FA" w:rsidRPr="00E8216F">
        <w:t xml:space="preserve">har frågat mig </w:t>
      </w:r>
      <w:r w:rsidR="00E8093E" w:rsidRPr="00E8216F">
        <w:t xml:space="preserve">om </w:t>
      </w:r>
      <w:r w:rsidR="002B58D5" w:rsidRPr="00E8216F">
        <w:t>vilka åtgärder jag vidta</w:t>
      </w:r>
      <w:r w:rsidR="00B045CB" w:rsidRPr="00E8216F">
        <w:t>r</w:t>
      </w:r>
      <w:r w:rsidR="002B58D5" w:rsidRPr="00E8216F">
        <w:t xml:space="preserve"> för att </w:t>
      </w:r>
      <w:r w:rsidRPr="00E8216F">
        <w:t>målen i livsmedelsstrategin ska kunna n</w:t>
      </w:r>
      <w:r w:rsidR="00B045CB" w:rsidRPr="00E8216F">
        <w:t>å</w:t>
      </w:r>
      <w:r w:rsidRPr="00E8216F">
        <w:t xml:space="preserve">s även om </w:t>
      </w:r>
      <w:proofErr w:type="spellStart"/>
      <w:r w:rsidRPr="00E8216F">
        <w:t>glyfosat</w:t>
      </w:r>
      <w:proofErr w:type="spellEnd"/>
      <w:r w:rsidRPr="00E8216F">
        <w:t xml:space="preserve"> förbjuds. </w:t>
      </w:r>
    </w:p>
    <w:p w14:paraId="1F3B2513" w14:textId="77777777" w:rsidR="00BC71DB" w:rsidRPr="00E8216F" w:rsidRDefault="00BC71DB" w:rsidP="004F79EF"/>
    <w:p w14:paraId="7E4FF564" w14:textId="54C1F943" w:rsidR="00AF3958" w:rsidRPr="00E8216F" w:rsidRDefault="00057888" w:rsidP="004F79EF">
      <w:r w:rsidRPr="00E8216F">
        <w:t>Riksdagen</w:t>
      </w:r>
      <w:r w:rsidR="00BC71DB" w:rsidRPr="00E8216F">
        <w:t xml:space="preserve"> har</w:t>
      </w:r>
      <w:r w:rsidR="000A2C3C" w:rsidRPr="00E8216F">
        <w:t xml:space="preserve"> precis som Jonas Jacobsson </w:t>
      </w:r>
      <w:proofErr w:type="spellStart"/>
      <w:r w:rsidR="000A2C3C" w:rsidRPr="00E8216F">
        <w:t>Gjörtler</w:t>
      </w:r>
      <w:proofErr w:type="spellEnd"/>
      <w:r w:rsidR="000A2C3C" w:rsidRPr="00E8216F">
        <w:t xml:space="preserve"> nämner</w:t>
      </w:r>
      <w:r w:rsidRPr="00E8216F">
        <w:t xml:space="preserve"> antagit mål för en livsmedelsstrategi för Sverige. I regeringens proposition </w:t>
      </w:r>
      <w:r w:rsidR="00741A7B" w:rsidRPr="00E8216F">
        <w:t xml:space="preserve">En livsmedelsstrategi för Sverige – fler jobb och hållbar tillväxt i hela landet </w:t>
      </w:r>
      <w:r w:rsidR="00BC71DB" w:rsidRPr="00E8216F">
        <w:t xml:space="preserve">(prop. 2016/17:104) </w:t>
      </w:r>
      <w:r w:rsidRPr="00E8216F">
        <w:t xml:space="preserve">slår regeringen fast </w:t>
      </w:r>
      <w:r w:rsidR="00BC71DB" w:rsidRPr="00E8216F">
        <w:t>att det bör finnas god tillgång till växtskyddsmedel som effektivt kan hantera de växtskadegörare som inverkar på odlingen och minimerar riskerna och konsekvenserna för människors hälsa och miljö</w:t>
      </w:r>
      <w:r w:rsidR="003D04B2" w:rsidRPr="00E8216F">
        <w:t>.</w:t>
      </w:r>
      <w:r w:rsidR="00345E77" w:rsidRPr="00E8216F">
        <w:t xml:space="preserve"> </w:t>
      </w:r>
    </w:p>
    <w:p w14:paraId="30845895" w14:textId="77777777" w:rsidR="00882B34" w:rsidRPr="00E8216F" w:rsidRDefault="00882B34" w:rsidP="004F79EF"/>
    <w:p w14:paraId="63B69DBD" w14:textId="5BC33325" w:rsidR="000A2C3C" w:rsidRPr="00E8216F" w:rsidRDefault="00AF3958" w:rsidP="004F79EF">
      <w:r w:rsidRPr="00E8216F">
        <w:t xml:space="preserve">EU:s medlemsländer har att ta ställning till ett förslag från EU-kommissionen om ett förnyat godkännande för </w:t>
      </w:r>
      <w:proofErr w:type="spellStart"/>
      <w:r w:rsidRPr="00E8216F">
        <w:t>glyfosat</w:t>
      </w:r>
      <w:proofErr w:type="spellEnd"/>
      <w:r w:rsidRPr="00E8216F">
        <w:t xml:space="preserve"> – ett av de mest använda växtskyddsmedlen i världen. Behandlingen av förslaget äger rum i den ständiga kommittén för växter, djur, livsmedel och foder.</w:t>
      </w:r>
      <w:r w:rsidR="00BD1A4E" w:rsidRPr="00E8216F">
        <w:t xml:space="preserve"> </w:t>
      </w:r>
      <w:r w:rsidR="001E49E9" w:rsidRPr="00E8216F">
        <w:t xml:space="preserve"> Kommissionens förslag är inte förbud som det står i frågan utan en kortare godkännandetid. Ingen medlemsstat har föreslagit ett direkt totalförbud utan de förslag som diskuteras innebär olika tidsrymd för utfasning av </w:t>
      </w:r>
      <w:proofErr w:type="spellStart"/>
      <w:r w:rsidR="001E49E9" w:rsidRPr="00E8216F">
        <w:t>glyfosat</w:t>
      </w:r>
      <w:proofErr w:type="spellEnd"/>
      <w:r w:rsidR="001E49E9" w:rsidRPr="00E8216F">
        <w:t xml:space="preserve"> och tid för omställning för de jordbrukare som använder detta bekämpningsmedel.</w:t>
      </w:r>
    </w:p>
    <w:p w14:paraId="6A8DF2A6" w14:textId="77777777" w:rsidR="00882B34" w:rsidRPr="00E8216F" w:rsidRDefault="00882B34" w:rsidP="004F79EF"/>
    <w:p w14:paraId="581D9390" w14:textId="7FBE57A1" w:rsidR="00B73578" w:rsidRPr="00E8216F" w:rsidRDefault="00B73578" w:rsidP="00B73578">
      <w:r w:rsidRPr="00E8216F">
        <w:t>Europeiska livsmedelsmyndigheten (</w:t>
      </w:r>
      <w:proofErr w:type="spellStart"/>
      <w:r w:rsidRPr="00E8216F">
        <w:t>Efsa</w:t>
      </w:r>
      <w:proofErr w:type="spellEnd"/>
      <w:r w:rsidRPr="00E8216F">
        <w:t>) och europeiska kemikalie</w:t>
      </w:r>
      <w:r w:rsidR="00E8216F" w:rsidRPr="00E8216F">
        <w:t>-</w:t>
      </w:r>
      <w:r w:rsidRPr="00E8216F">
        <w:t>myndigheten (</w:t>
      </w:r>
      <w:proofErr w:type="spellStart"/>
      <w:r w:rsidRPr="00E8216F">
        <w:t>Echa</w:t>
      </w:r>
      <w:proofErr w:type="spellEnd"/>
      <w:r w:rsidRPr="00E8216F">
        <w:t xml:space="preserve">) har noga granskat alla tillgängliga studier om </w:t>
      </w:r>
      <w:proofErr w:type="spellStart"/>
      <w:r w:rsidRPr="00E8216F">
        <w:t>glyfosat</w:t>
      </w:r>
      <w:proofErr w:type="spellEnd"/>
      <w:r w:rsidRPr="00E8216F">
        <w:t xml:space="preserve"> och kommit till slutsatsen att det inte finns grund för att klassificera </w:t>
      </w:r>
      <w:proofErr w:type="spellStart"/>
      <w:r w:rsidRPr="00E8216F">
        <w:t>glyfosat</w:t>
      </w:r>
      <w:proofErr w:type="spellEnd"/>
      <w:r w:rsidRPr="00E8216F">
        <w:t xml:space="preserve"> som cancerframkallande. </w:t>
      </w:r>
    </w:p>
    <w:p w14:paraId="40690CF8" w14:textId="77777777" w:rsidR="00206C97" w:rsidRPr="00E8216F" w:rsidRDefault="00206C97" w:rsidP="00B73578"/>
    <w:p w14:paraId="38F3C384" w14:textId="4C73A080" w:rsidR="001E49E9" w:rsidRPr="00E8216F" w:rsidRDefault="00206C97" w:rsidP="001E49E9">
      <w:r w:rsidRPr="00E8216F">
        <w:t>Tillgången på hållbara växtskydd är viktig för regeringen och därför har regeringen tidigare i år fattat beslut om att förändra och stärka upp Växtskyddsrådets verksamhet med sex miljoner kronor. Regeringen har också satsa</w:t>
      </w:r>
      <w:r w:rsidR="000A5C2A" w:rsidRPr="00E8216F">
        <w:t>t</w:t>
      </w:r>
      <w:r w:rsidRPr="00E8216F">
        <w:t xml:space="preserve"> 18 miljoner kronor för att säkra växtskyddsmedel för mindre </w:t>
      </w:r>
      <w:r w:rsidRPr="00E8216F">
        <w:lastRenderedPageBreak/>
        <w:t xml:space="preserve">användningsområden. </w:t>
      </w:r>
      <w:r w:rsidR="00071A18" w:rsidRPr="00E8216F">
        <w:t xml:space="preserve">Båda satsningarna är en del av </w:t>
      </w:r>
      <w:r w:rsidRPr="00E8216F">
        <w:t>handlingsplan</w:t>
      </w:r>
      <w:r w:rsidR="00071A18" w:rsidRPr="00E8216F">
        <w:t>en</w:t>
      </w:r>
      <w:r w:rsidRPr="00E8216F">
        <w:t xml:space="preserve"> för livsmedelsstrategin och kommer att bidra till att Sverige har strategier och föru</w:t>
      </w:r>
      <w:r w:rsidR="000A5C2A" w:rsidRPr="00E8216F">
        <w:t>t</w:t>
      </w:r>
      <w:r w:rsidRPr="00E8216F">
        <w:t>sättningar att klara framtida utmaningar inom växtskyddet</w:t>
      </w:r>
      <w:r w:rsidR="000E340E" w:rsidRPr="00E8216F">
        <w:t xml:space="preserve"> </w:t>
      </w:r>
      <w:r w:rsidR="001E49E9" w:rsidRPr="00E8216F">
        <w:t>inklusive att nå livsmedelsstrategins skrivning om att minimera riskerna och konsekvenserna för människors hälsa och miljö</w:t>
      </w:r>
      <w:r w:rsidR="00882B34" w:rsidRPr="00E8216F">
        <w:t>.</w:t>
      </w:r>
    </w:p>
    <w:p w14:paraId="1751E78E" w14:textId="0963B19B" w:rsidR="00101C5C" w:rsidRPr="00E8216F" w:rsidRDefault="00101C5C" w:rsidP="004F79EF"/>
    <w:p w14:paraId="62BA0224" w14:textId="77777777" w:rsidR="00101C5C" w:rsidRPr="00E8216F" w:rsidRDefault="00101C5C" w:rsidP="004F79EF"/>
    <w:p w14:paraId="65294BF5" w14:textId="52104289" w:rsidR="001E54FA" w:rsidRPr="00E8216F" w:rsidRDefault="001E54FA" w:rsidP="004F79EF">
      <w:r w:rsidRPr="00E8216F">
        <w:t xml:space="preserve">Stockholm den </w:t>
      </w:r>
      <w:r w:rsidR="00D87A3B" w:rsidRPr="00E8216F">
        <w:t>2</w:t>
      </w:r>
      <w:r w:rsidRPr="00E8216F">
        <w:t xml:space="preserve"> </w:t>
      </w:r>
      <w:r w:rsidR="00D87A3B" w:rsidRPr="00E8216F">
        <w:t>november</w:t>
      </w:r>
      <w:r w:rsidRPr="00E8216F">
        <w:t xml:space="preserve"> 2017</w:t>
      </w:r>
    </w:p>
    <w:p w14:paraId="7C53D1CA" w14:textId="77777777" w:rsidR="001E54FA" w:rsidRPr="00E8216F" w:rsidRDefault="001E54FA" w:rsidP="004F79EF"/>
    <w:p w14:paraId="36A41FC7" w14:textId="77777777" w:rsidR="001E54FA" w:rsidRPr="00E8216F" w:rsidRDefault="001E54FA" w:rsidP="004F79EF"/>
    <w:p w14:paraId="4434C043" w14:textId="77777777" w:rsidR="00E8216F" w:rsidRPr="00E8216F" w:rsidRDefault="00E8216F" w:rsidP="004F79EF"/>
    <w:p w14:paraId="2CB6C5A3" w14:textId="3EDDEC29" w:rsidR="00CF717A" w:rsidRPr="00E8216F" w:rsidRDefault="001E54FA" w:rsidP="009D6688">
      <w:pPr>
        <w:rPr>
          <w:szCs w:val="24"/>
        </w:rPr>
      </w:pPr>
      <w:r w:rsidRPr="00E8216F">
        <w:t>Sven-Erik Bucht</w:t>
      </w:r>
    </w:p>
    <w:sectPr w:rsidR="00CF717A" w:rsidRPr="00E8216F" w:rsidSect="001E54FA">
      <w:headerReference w:type="even" r:id="rId16"/>
      <w:headerReference w:type="default" r:id="rId17"/>
      <w:headerReference w:type="first" r:id="rId18"/>
      <w:pgSz w:w="11907" w:h="16840" w:code="9"/>
      <w:pgMar w:top="567" w:right="1701" w:bottom="1134" w:left="2835" w:header="709" w:footer="539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52001" w14:textId="77777777" w:rsidR="00480676" w:rsidRDefault="00480676" w:rsidP="00A87A54">
      <w:pPr>
        <w:spacing w:line="240" w:lineRule="auto"/>
      </w:pPr>
      <w:r>
        <w:separator/>
      </w:r>
    </w:p>
  </w:endnote>
  <w:endnote w:type="continuationSeparator" w:id="0">
    <w:p w14:paraId="69FFCD4D" w14:textId="77777777" w:rsidR="00480676" w:rsidRDefault="00480676" w:rsidP="00A87A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deGothic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1702C" w14:textId="77777777" w:rsidR="00480676" w:rsidRDefault="00480676" w:rsidP="00A87A54">
      <w:pPr>
        <w:spacing w:line="240" w:lineRule="auto"/>
      </w:pPr>
      <w:r>
        <w:separator/>
      </w:r>
    </w:p>
  </w:footnote>
  <w:footnote w:type="continuationSeparator" w:id="0">
    <w:p w14:paraId="017D5091" w14:textId="77777777" w:rsidR="00480676" w:rsidRDefault="00480676" w:rsidP="00A87A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33C97" w14:textId="77777777" w:rsidR="00E80146" w:rsidRDefault="003A3368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311BBA">
      <w:rPr>
        <w:rStyle w:val="Sidnummer"/>
        <w:noProof/>
      </w:rPr>
      <w:t>2</w:t>
    </w:r>
    <w:r>
      <w:rPr>
        <w:rStyle w:val="Sidnummer"/>
      </w:rPr>
      <w:fldChar w:fldCharType="end"/>
    </w:r>
  </w:p>
  <w:tbl>
    <w:tblPr>
      <w:tblW w:w="0" w:type="auto"/>
      <w:tblInd w:w="-1168" w:type="dxa"/>
      <w:tblLook w:val="0000" w:firstRow="0" w:lastRow="0" w:firstColumn="0" w:lastColumn="0" w:noHBand="0" w:noVBand="0"/>
    </w:tblPr>
    <w:tblGrid>
      <w:gridCol w:w="3119"/>
      <w:gridCol w:w="4111"/>
      <w:gridCol w:w="1525"/>
    </w:tblGrid>
    <w:tr w:rsidR="00E80146" w14:paraId="1BB5A346" w14:textId="77777777">
      <w:trPr>
        <w:cantSplit/>
      </w:trPr>
      <w:tc>
        <w:tcPr>
          <w:tcW w:w="3119" w:type="dxa"/>
        </w:tcPr>
        <w:p w14:paraId="2D382B6C" w14:textId="77777777" w:rsidR="00E80146" w:rsidRDefault="00311BBA">
          <w:pPr>
            <w:pStyle w:val="Sidhuvud"/>
            <w:spacing w:line="200" w:lineRule="atLeast"/>
            <w:ind w:right="357"/>
            <w:rPr>
              <w:rFonts w:ascii="TradeGothic" w:hAnsi="TradeGothic"/>
              <w:b/>
              <w:bCs/>
              <w:sz w:val="16"/>
            </w:rPr>
          </w:pPr>
        </w:p>
      </w:tc>
      <w:tc>
        <w:tcPr>
          <w:tcW w:w="4111" w:type="dxa"/>
          <w:tcMar>
            <w:left w:w="567" w:type="dxa"/>
          </w:tcMar>
        </w:tcPr>
        <w:p w14:paraId="5EE69B69" w14:textId="77777777" w:rsidR="00E80146" w:rsidRDefault="00311BBA">
          <w:pPr>
            <w:pStyle w:val="Sidhuvud"/>
            <w:ind w:right="360"/>
          </w:pPr>
        </w:p>
      </w:tc>
      <w:tc>
        <w:tcPr>
          <w:tcW w:w="1525" w:type="dxa"/>
        </w:tcPr>
        <w:p w14:paraId="4FE4E86E" w14:textId="77777777" w:rsidR="00E80146" w:rsidRDefault="00311BBA">
          <w:pPr>
            <w:pStyle w:val="Sidhuvud"/>
            <w:ind w:right="360"/>
          </w:pPr>
        </w:p>
      </w:tc>
    </w:tr>
  </w:tbl>
  <w:p w14:paraId="224569B5" w14:textId="77777777" w:rsidR="00E80146" w:rsidRDefault="00311BBA">
    <w:pPr>
      <w:pStyle w:val="Sidhuvud"/>
      <w:ind w:right="357" w:firstLine="35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B5768" w14:textId="099AF709" w:rsidR="00E80146" w:rsidRDefault="003A3368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311BBA">
      <w:rPr>
        <w:rStyle w:val="Sidnummer"/>
        <w:noProof/>
      </w:rPr>
      <w:t>2</w:t>
    </w:r>
    <w:r>
      <w:rPr>
        <w:rStyle w:val="Sidnummer"/>
      </w:rPr>
      <w:fldChar w:fldCharType="end"/>
    </w:r>
  </w:p>
  <w:tbl>
    <w:tblPr>
      <w:tblW w:w="0" w:type="auto"/>
      <w:tblInd w:w="-1168" w:type="dxa"/>
      <w:tblLook w:val="0000" w:firstRow="0" w:lastRow="0" w:firstColumn="0" w:lastColumn="0" w:noHBand="0" w:noVBand="0"/>
    </w:tblPr>
    <w:tblGrid>
      <w:gridCol w:w="3119"/>
      <w:gridCol w:w="4111"/>
      <w:gridCol w:w="1525"/>
    </w:tblGrid>
    <w:tr w:rsidR="00E80146" w14:paraId="4E80B19C" w14:textId="77777777">
      <w:trPr>
        <w:cantSplit/>
      </w:trPr>
      <w:tc>
        <w:tcPr>
          <w:tcW w:w="3119" w:type="dxa"/>
        </w:tcPr>
        <w:p w14:paraId="0E150800" w14:textId="77777777" w:rsidR="00E80146" w:rsidRDefault="00311BBA">
          <w:pPr>
            <w:pStyle w:val="Sidhuvud"/>
            <w:spacing w:line="200" w:lineRule="atLeast"/>
            <w:ind w:right="357"/>
            <w:rPr>
              <w:rFonts w:ascii="TradeGothic" w:hAnsi="TradeGothic"/>
              <w:b/>
              <w:bCs/>
              <w:sz w:val="16"/>
            </w:rPr>
          </w:pPr>
        </w:p>
      </w:tc>
      <w:tc>
        <w:tcPr>
          <w:tcW w:w="4111" w:type="dxa"/>
          <w:tcMar>
            <w:left w:w="567" w:type="dxa"/>
          </w:tcMar>
        </w:tcPr>
        <w:p w14:paraId="57E0ABF5" w14:textId="77777777" w:rsidR="00E80146" w:rsidRDefault="00311BBA">
          <w:pPr>
            <w:pStyle w:val="Sidhuvud"/>
            <w:ind w:right="360"/>
          </w:pPr>
        </w:p>
      </w:tc>
      <w:tc>
        <w:tcPr>
          <w:tcW w:w="1525" w:type="dxa"/>
        </w:tcPr>
        <w:p w14:paraId="6131CC8A" w14:textId="77777777" w:rsidR="00E80146" w:rsidRDefault="00311BBA">
          <w:pPr>
            <w:pStyle w:val="Sidhuvud"/>
            <w:ind w:right="360"/>
          </w:pPr>
        </w:p>
      </w:tc>
    </w:tr>
  </w:tbl>
  <w:p w14:paraId="3A2A8198" w14:textId="77777777" w:rsidR="00E80146" w:rsidRDefault="00311BBA">
    <w:pPr>
      <w:pStyle w:val="Sidhuvud"/>
      <w:ind w:right="357" w:firstLine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6FC5F" w14:textId="77777777" w:rsidR="00E80EBA" w:rsidRDefault="003A3368">
    <w:pPr>
      <w:framePr w:w="2948" w:h="1321" w:hRule="exact" w:wrap="notBeside" w:vAnchor="page" w:hAnchor="page" w:x="1362" w:y="653"/>
    </w:pPr>
    <w:r>
      <w:rPr>
        <w:noProof/>
        <w:lang w:eastAsia="sv-SE"/>
      </w:rPr>
      <w:drawing>
        <wp:inline distT="0" distB="0" distL="0" distR="0" wp14:anchorId="472FC639" wp14:editId="0ED45792">
          <wp:extent cx="1866900" cy="8382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4C7925" w14:textId="77777777" w:rsidR="00E80146" w:rsidRDefault="00311BBA">
    <w:pPr>
      <w:pStyle w:val="RKrubrik"/>
      <w:keepNext w:val="0"/>
      <w:tabs>
        <w:tab w:val="clear" w:pos="1134"/>
        <w:tab w:val="clear" w:pos="2835"/>
      </w:tabs>
      <w:spacing w:before="0" w:after="0" w:line="320" w:lineRule="atLeast"/>
      <w:rPr>
        <w:bCs/>
      </w:rPr>
    </w:pPr>
  </w:p>
  <w:p w14:paraId="27D02F80" w14:textId="77777777" w:rsidR="00E80146" w:rsidRDefault="00311BBA">
    <w:pPr>
      <w:rPr>
        <w:rFonts w:ascii="TradeGothic" w:hAnsi="TradeGothic"/>
        <w:b/>
        <w:bCs/>
        <w:spacing w:val="12"/>
        <w:sz w:val="22"/>
      </w:rPr>
    </w:pPr>
  </w:p>
  <w:p w14:paraId="78BAF7AC" w14:textId="77777777" w:rsidR="00E80146" w:rsidRDefault="00311BBA">
    <w:pPr>
      <w:pStyle w:val="RKrubrik"/>
      <w:keepNext w:val="0"/>
      <w:tabs>
        <w:tab w:val="clear" w:pos="1134"/>
        <w:tab w:val="clear" w:pos="2835"/>
      </w:tabs>
      <w:spacing w:before="0" w:after="0" w:line="320" w:lineRule="atLeast"/>
      <w:rPr>
        <w:bCs/>
      </w:rPr>
    </w:pPr>
  </w:p>
  <w:p w14:paraId="37BC7ED7" w14:textId="77777777" w:rsidR="00E80146" w:rsidRDefault="00311BBA">
    <w:pPr>
      <w:rPr>
        <w:rFonts w:ascii="TradeGothic" w:hAnsi="TradeGothic"/>
        <w:i/>
        <w:iCs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4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6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503F4C"/>
    <w:multiLevelType w:val="multilevel"/>
    <w:tmpl w:val="1A20A4CA"/>
    <w:numStyleLink w:val="RKPunktlista"/>
  </w:abstractNum>
  <w:abstractNum w:abstractNumId="8">
    <w:nsid w:val="0ED533F4"/>
    <w:multiLevelType w:val="multilevel"/>
    <w:tmpl w:val="1B563932"/>
    <w:numStyleLink w:val="RKNumreradlista"/>
  </w:abstractNum>
  <w:abstractNum w:abstractNumId="9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1B5490"/>
    <w:multiLevelType w:val="multilevel"/>
    <w:tmpl w:val="1B563932"/>
    <w:numStyleLink w:val="RKNumreradlista"/>
  </w:abstractNum>
  <w:abstractNum w:abstractNumId="11">
    <w:nsid w:val="1F88532F"/>
    <w:multiLevelType w:val="multilevel"/>
    <w:tmpl w:val="1B563932"/>
    <w:numStyleLink w:val="RKNumreradlista"/>
  </w:abstractNum>
  <w:abstractNum w:abstractNumId="12">
    <w:nsid w:val="2AB05199"/>
    <w:multiLevelType w:val="multilevel"/>
    <w:tmpl w:val="186C6512"/>
    <w:numStyleLink w:val="Strecklistan"/>
  </w:abstractNum>
  <w:abstractNum w:abstractNumId="13">
    <w:nsid w:val="2BE361F1"/>
    <w:multiLevelType w:val="multilevel"/>
    <w:tmpl w:val="1B563932"/>
    <w:numStyleLink w:val="RKNumreradlista"/>
  </w:abstractNum>
  <w:abstractNum w:abstractNumId="14">
    <w:nsid w:val="2C9B0453"/>
    <w:multiLevelType w:val="multilevel"/>
    <w:tmpl w:val="1A20A4CA"/>
    <w:numStyleLink w:val="RKPunktlista"/>
  </w:abstractNum>
  <w:abstractNum w:abstractNumId="15">
    <w:nsid w:val="2ECF6BA1"/>
    <w:multiLevelType w:val="multilevel"/>
    <w:tmpl w:val="1B563932"/>
    <w:numStyleLink w:val="RKNumreradlista"/>
  </w:abstractNum>
  <w:abstractNum w:abstractNumId="16">
    <w:nsid w:val="2F604539"/>
    <w:multiLevelType w:val="multilevel"/>
    <w:tmpl w:val="1B563932"/>
    <w:numStyleLink w:val="RKNumreradlista"/>
  </w:abstractNum>
  <w:abstractNum w:abstractNumId="17">
    <w:nsid w:val="348522EF"/>
    <w:multiLevelType w:val="multilevel"/>
    <w:tmpl w:val="1B563932"/>
    <w:numStyleLink w:val="RKNumreradlista"/>
  </w:abstractNum>
  <w:abstractNum w:abstractNumId="18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D3D0E02"/>
    <w:multiLevelType w:val="multilevel"/>
    <w:tmpl w:val="1B563932"/>
    <w:numStyleLink w:val="RKNumreradlista"/>
  </w:abstractNum>
  <w:abstractNum w:abstractNumId="2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270774A"/>
    <w:multiLevelType w:val="multilevel"/>
    <w:tmpl w:val="1B563932"/>
    <w:numStyleLink w:val="RKNumreradlista"/>
  </w:abstractNum>
  <w:abstractNum w:abstractNumId="22">
    <w:nsid w:val="4C84297C"/>
    <w:multiLevelType w:val="multilevel"/>
    <w:tmpl w:val="1B563932"/>
    <w:numStyleLink w:val="RKNumreradlista"/>
  </w:abstractNum>
  <w:abstractNum w:abstractNumId="23">
    <w:nsid w:val="4D904BDB"/>
    <w:multiLevelType w:val="multilevel"/>
    <w:tmpl w:val="1B563932"/>
    <w:numStyleLink w:val="RKNumreradlista"/>
  </w:abstractNum>
  <w:abstractNum w:abstractNumId="24">
    <w:nsid w:val="4DAD38FF"/>
    <w:multiLevelType w:val="multilevel"/>
    <w:tmpl w:val="1B563932"/>
    <w:numStyleLink w:val="RKNumreradlista"/>
  </w:abstractNum>
  <w:abstractNum w:abstractNumId="25">
    <w:nsid w:val="53A05A92"/>
    <w:multiLevelType w:val="multilevel"/>
    <w:tmpl w:val="1B563932"/>
    <w:numStyleLink w:val="RKNumreradlista"/>
  </w:abstractNum>
  <w:abstractNum w:abstractNumId="26">
    <w:nsid w:val="5C6843F9"/>
    <w:multiLevelType w:val="multilevel"/>
    <w:tmpl w:val="1A20A4CA"/>
    <w:numStyleLink w:val="RKPunktlista"/>
  </w:abstractNum>
  <w:abstractNum w:abstractNumId="27">
    <w:nsid w:val="61AC437A"/>
    <w:multiLevelType w:val="multilevel"/>
    <w:tmpl w:val="E2FEA49E"/>
    <w:numStyleLink w:val="RKNumreraderubriker"/>
  </w:abstractNum>
  <w:abstractNum w:abstractNumId="28">
    <w:nsid w:val="64780D1B"/>
    <w:multiLevelType w:val="multilevel"/>
    <w:tmpl w:val="1B563932"/>
    <w:numStyleLink w:val="RKNumreradlista"/>
  </w:abstractNum>
  <w:abstractNum w:abstractNumId="29">
    <w:nsid w:val="664239C2"/>
    <w:multiLevelType w:val="multilevel"/>
    <w:tmpl w:val="1A20A4CA"/>
    <w:numStyleLink w:val="RKPunktlista"/>
  </w:abstractNum>
  <w:abstractNum w:abstractNumId="30">
    <w:nsid w:val="6AA87A6A"/>
    <w:multiLevelType w:val="multilevel"/>
    <w:tmpl w:val="186C6512"/>
    <w:numStyleLink w:val="Strecklistan"/>
  </w:abstractNum>
  <w:abstractNum w:abstractNumId="31">
    <w:nsid w:val="6D8C68B4"/>
    <w:multiLevelType w:val="multilevel"/>
    <w:tmpl w:val="1B563932"/>
    <w:numStyleLink w:val="RKNumreradlista"/>
  </w:abstractNum>
  <w:abstractNum w:abstractNumId="32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466A28"/>
    <w:multiLevelType w:val="multilevel"/>
    <w:tmpl w:val="1A20A4CA"/>
    <w:numStyleLink w:val="RKPunktlista"/>
  </w:abstractNum>
  <w:abstractNum w:abstractNumId="34">
    <w:nsid w:val="76322898"/>
    <w:multiLevelType w:val="multilevel"/>
    <w:tmpl w:val="186C6512"/>
    <w:numStyleLink w:val="Strecklistan"/>
  </w:abstractNum>
  <w:num w:numId="1">
    <w:abstractNumId w:val="20"/>
  </w:num>
  <w:num w:numId="2">
    <w:abstractNumId w:val="27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18"/>
  </w:num>
  <w:num w:numId="8">
    <w:abstractNumId w:val="16"/>
  </w:num>
  <w:num w:numId="9">
    <w:abstractNumId w:val="8"/>
  </w:num>
  <w:num w:numId="10">
    <w:abstractNumId w:val="13"/>
  </w:num>
  <w:num w:numId="11">
    <w:abstractNumId w:val="17"/>
  </w:num>
  <w:num w:numId="12">
    <w:abstractNumId w:val="32"/>
  </w:num>
  <w:num w:numId="13">
    <w:abstractNumId w:val="25"/>
  </w:num>
  <w:num w:numId="14">
    <w:abstractNumId w:val="9"/>
  </w:num>
  <w:num w:numId="15">
    <w:abstractNumId w:val="7"/>
  </w:num>
  <w:num w:numId="16">
    <w:abstractNumId w:val="29"/>
  </w:num>
  <w:num w:numId="17">
    <w:abstractNumId w:val="26"/>
  </w:num>
  <w:num w:numId="18">
    <w:abstractNumId w:val="6"/>
  </w:num>
  <w:num w:numId="19">
    <w:abstractNumId w:val="0"/>
  </w:num>
  <w:num w:numId="20">
    <w:abstractNumId w:val="2"/>
  </w:num>
  <w:num w:numId="21">
    <w:abstractNumId w:val="15"/>
  </w:num>
  <w:num w:numId="22">
    <w:abstractNumId w:val="10"/>
  </w:num>
  <w:num w:numId="23">
    <w:abstractNumId w:val="22"/>
  </w:num>
  <w:num w:numId="24">
    <w:abstractNumId w:val="23"/>
  </w:num>
  <w:num w:numId="25">
    <w:abstractNumId w:val="33"/>
  </w:num>
  <w:num w:numId="26">
    <w:abstractNumId w:val="19"/>
  </w:num>
  <w:num w:numId="27">
    <w:abstractNumId w:val="30"/>
  </w:num>
  <w:num w:numId="28">
    <w:abstractNumId w:val="14"/>
  </w:num>
  <w:num w:numId="29">
    <w:abstractNumId w:val="12"/>
  </w:num>
  <w:num w:numId="30">
    <w:abstractNumId w:val="31"/>
  </w:num>
  <w:num w:numId="31">
    <w:abstractNumId w:val="11"/>
  </w:num>
  <w:num w:numId="32">
    <w:abstractNumId w:val="24"/>
  </w:num>
  <w:num w:numId="33">
    <w:abstractNumId w:val="28"/>
  </w:num>
  <w:num w:numId="34">
    <w:abstractNumId w:val="3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FA"/>
    <w:rsid w:val="0000143B"/>
    <w:rsid w:val="00004D5C"/>
    <w:rsid w:val="00005F68"/>
    <w:rsid w:val="00012B00"/>
    <w:rsid w:val="00017386"/>
    <w:rsid w:val="00024510"/>
    <w:rsid w:val="00026711"/>
    <w:rsid w:val="00041EDC"/>
    <w:rsid w:val="00050705"/>
    <w:rsid w:val="00057888"/>
    <w:rsid w:val="00057FE0"/>
    <w:rsid w:val="00071A18"/>
    <w:rsid w:val="000757FC"/>
    <w:rsid w:val="000764F1"/>
    <w:rsid w:val="000862E0"/>
    <w:rsid w:val="00090050"/>
    <w:rsid w:val="00093408"/>
    <w:rsid w:val="0009435C"/>
    <w:rsid w:val="000A2A5B"/>
    <w:rsid w:val="000A2C3C"/>
    <w:rsid w:val="000A5C2A"/>
    <w:rsid w:val="000B4619"/>
    <w:rsid w:val="000C61D1"/>
    <w:rsid w:val="000E12D9"/>
    <w:rsid w:val="000E340E"/>
    <w:rsid w:val="000E5097"/>
    <w:rsid w:val="000F00B8"/>
    <w:rsid w:val="000F0D65"/>
    <w:rsid w:val="000F0E67"/>
    <w:rsid w:val="00101C5C"/>
    <w:rsid w:val="00111809"/>
    <w:rsid w:val="00121002"/>
    <w:rsid w:val="001440F5"/>
    <w:rsid w:val="0015417D"/>
    <w:rsid w:val="001618BD"/>
    <w:rsid w:val="00170CE4"/>
    <w:rsid w:val="00171AC0"/>
    <w:rsid w:val="00173126"/>
    <w:rsid w:val="00191588"/>
    <w:rsid w:val="00192E34"/>
    <w:rsid w:val="001A6EEA"/>
    <w:rsid w:val="001C5DC9"/>
    <w:rsid w:val="001C71A9"/>
    <w:rsid w:val="001D7C9A"/>
    <w:rsid w:val="001E49E9"/>
    <w:rsid w:val="001E54FA"/>
    <w:rsid w:val="001F0629"/>
    <w:rsid w:val="001F0736"/>
    <w:rsid w:val="001F3CF6"/>
    <w:rsid w:val="001F4302"/>
    <w:rsid w:val="001F52BF"/>
    <w:rsid w:val="00204079"/>
    <w:rsid w:val="00204D96"/>
    <w:rsid w:val="00205F32"/>
    <w:rsid w:val="00206C97"/>
    <w:rsid w:val="00211B4E"/>
    <w:rsid w:val="00213258"/>
    <w:rsid w:val="00222258"/>
    <w:rsid w:val="00223AD6"/>
    <w:rsid w:val="00230754"/>
    <w:rsid w:val="00233D52"/>
    <w:rsid w:val="00240F9A"/>
    <w:rsid w:val="00241A15"/>
    <w:rsid w:val="00254A41"/>
    <w:rsid w:val="00260D2D"/>
    <w:rsid w:val="00281106"/>
    <w:rsid w:val="00282D27"/>
    <w:rsid w:val="00292420"/>
    <w:rsid w:val="002B58D5"/>
    <w:rsid w:val="002E4D3F"/>
    <w:rsid w:val="002F66A6"/>
    <w:rsid w:val="003050DB"/>
    <w:rsid w:val="00307E0B"/>
    <w:rsid w:val="00310561"/>
    <w:rsid w:val="00311BBA"/>
    <w:rsid w:val="003128E2"/>
    <w:rsid w:val="00314336"/>
    <w:rsid w:val="00326C03"/>
    <w:rsid w:val="00331B0F"/>
    <w:rsid w:val="00340DE0"/>
    <w:rsid w:val="00342327"/>
    <w:rsid w:val="00345E77"/>
    <w:rsid w:val="00347E11"/>
    <w:rsid w:val="00350C92"/>
    <w:rsid w:val="00370311"/>
    <w:rsid w:val="0038587E"/>
    <w:rsid w:val="00392ED4"/>
    <w:rsid w:val="003A018B"/>
    <w:rsid w:val="003A3368"/>
    <w:rsid w:val="003A591E"/>
    <w:rsid w:val="003A5969"/>
    <w:rsid w:val="003A5C58"/>
    <w:rsid w:val="003A64DE"/>
    <w:rsid w:val="003B5436"/>
    <w:rsid w:val="003C4BFD"/>
    <w:rsid w:val="003C52B8"/>
    <w:rsid w:val="003C7BE0"/>
    <w:rsid w:val="003D04B2"/>
    <w:rsid w:val="003D0DD3"/>
    <w:rsid w:val="003D17EF"/>
    <w:rsid w:val="003D3535"/>
    <w:rsid w:val="003E30A2"/>
    <w:rsid w:val="003E6020"/>
    <w:rsid w:val="004035B4"/>
    <w:rsid w:val="0041223B"/>
    <w:rsid w:val="0042068E"/>
    <w:rsid w:val="00424CB3"/>
    <w:rsid w:val="00426D8F"/>
    <w:rsid w:val="00430C31"/>
    <w:rsid w:val="004534F8"/>
    <w:rsid w:val="00454022"/>
    <w:rsid w:val="00454AF4"/>
    <w:rsid w:val="00457192"/>
    <w:rsid w:val="004660C8"/>
    <w:rsid w:val="00470E76"/>
    <w:rsid w:val="00472EBA"/>
    <w:rsid w:val="00474676"/>
    <w:rsid w:val="00474BDB"/>
    <w:rsid w:val="0047511B"/>
    <w:rsid w:val="00477688"/>
    <w:rsid w:val="00480676"/>
    <w:rsid w:val="00480EC3"/>
    <w:rsid w:val="0048317E"/>
    <w:rsid w:val="00485601"/>
    <w:rsid w:val="004865B8"/>
    <w:rsid w:val="00486C0D"/>
    <w:rsid w:val="00491796"/>
    <w:rsid w:val="00492859"/>
    <w:rsid w:val="004B66DA"/>
    <w:rsid w:val="004C7098"/>
    <w:rsid w:val="004C70EE"/>
    <w:rsid w:val="004D4FBE"/>
    <w:rsid w:val="004E1CD6"/>
    <w:rsid w:val="004E25CD"/>
    <w:rsid w:val="004F0448"/>
    <w:rsid w:val="004F6525"/>
    <w:rsid w:val="004F79EF"/>
    <w:rsid w:val="004F7B5B"/>
    <w:rsid w:val="00503564"/>
    <w:rsid w:val="005116BB"/>
    <w:rsid w:val="0052127C"/>
    <w:rsid w:val="00533841"/>
    <w:rsid w:val="00544095"/>
    <w:rsid w:val="00544738"/>
    <w:rsid w:val="005456E4"/>
    <w:rsid w:val="00547B89"/>
    <w:rsid w:val="005606BC"/>
    <w:rsid w:val="00567799"/>
    <w:rsid w:val="00571A0B"/>
    <w:rsid w:val="005850D7"/>
    <w:rsid w:val="00596E2B"/>
    <w:rsid w:val="005A5193"/>
    <w:rsid w:val="005B3750"/>
    <w:rsid w:val="005E2F29"/>
    <w:rsid w:val="005E4E79"/>
    <w:rsid w:val="0061707D"/>
    <w:rsid w:val="006175D7"/>
    <w:rsid w:val="006208E5"/>
    <w:rsid w:val="00631F82"/>
    <w:rsid w:val="0064062D"/>
    <w:rsid w:val="006407F4"/>
    <w:rsid w:val="00654B4D"/>
    <w:rsid w:val="00656518"/>
    <w:rsid w:val="00667137"/>
    <w:rsid w:val="00670A48"/>
    <w:rsid w:val="00672F6F"/>
    <w:rsid w:val="0069523C"/>
    <w:rsid w:val="006B4A30"/>
    <w:rsid w:val="006B7569"/>
    <w:rsid w:val="006D3188"/>
    <w:rsid w:val="006D59F9"/>
    <w:rsid w:val="006E08FC"/>
    <w:rsid w:val="006E1826"/>
    <w:rsid w:val="006F2588"/>
    <w:rsid w:val="00710A6C"/>
    <w:rsid w:val="00712266"/>
    <w:rsid w:val="00732C27"/>
    <w:rsid w:val="00741A7B"/>
    <w:rsid w:val="00750C93"/>
    <w:rsid w:val="00753046"/>
    <w:rsid w:val="00757B3B"/>
    <w:rsid w:val="00773075"/>
    <w:rsid w:val="00782B3F"/>
    <w:rsid w:val="00786E3D"/>
    <w:rsid w:val="007945F7"/>
    <w:rsid w:val="0079641B"/>
    <w:rsid w:val="007A629C"/>
    <w:rsid w:val="007A68D5"/>
    <w:rsid w:val="007C27B4"/>
    <w:rsid w:val="007C44FF"/>
    <w:rsid w:val="007C7BDB"/>
    <w:rsid w:val="007D0F4E"/>
    <w:rsid w:val="007D73AB"/>
    <w:rsid w:val="007E172A"/>
    <w:rsid w:val="007F516C"/>
    <w:rsid w:val="00801DB9"/>
    <w:rsid w:val="00804C1B"/>
    <w:rsid w:val="00816677"/>
    <w:rsid w:val="008178E6"/>
    <w:rsid w:val="00835532"/>
    <w:rsid w:val="008375D5"/>
    <w:rsid w:val="00844BED"/>
    <w:rsid w:val="008609AC"/>
    <w:rsid w:val="00875DDD"/>
    <w:rsid w:val="00882B34"/>
    <w:rsid w:val="00891929"/>
    <w:rsid w:val="008A0A0D"/>
    <w:rsid w:val="008C562B"/>
    <w:rsid w:val="008D3090"/>
    <w:rsid w:val="008D4306"/>
    <w:rsid w:val="008D4508"/>
    <w:rsid w:val="008E77D6"/>
    <w:rsid w:val="0093335A"/>
    <w:rsid w:val="0094502D"/>
    <w:rsid w:val="00947013"/>
    <w:rsid w:val="00955E9F"/>
    <w:rsid w:val="00957413"/>
    <w:rsid w:val="00974976"/>
    <w:rsid w:val="00986CC3"/>
    <w:rsid w:val="009920AA"/>
    <w:rsid w:val="009A4D0A"/>
    <w:rsid w:val="009B3F24"/>
    <w:rsid w:val="009C2459"/>
    <w:rsid w:val="009D5D40"/>
    <w:rsid w:val="009D6688"/>
    <w:rsid w:val="009D6B1B"/>
    <w:rsid w:val="009E107B"/>
    <w:rsid w:val="009E18D6"/>
    <w:rsid w:val="009F32DD"/>
    <w:rsid w:val="00A01F5C"/>
    <w:rsid w:val="00A061BD"/>
    <w:rsid w:val="00A14EAA"/>
    <w:rsid w:val="00A275B4"/>
    <w:rsid w:val="00A3270B"/>
    <w:rsid w:val="00A40FEF"/>
    <w:rsid w:val="00A43B02"/>
    <w:rsid w:val="00A47080"/>
    <w:rsid w:val="00A5156E"/>
    <w:rsid w:val="00A56824"/>
    <w:rsid w:val="00A574A1"/>
    <w:rsid w:val="00A65C80"/>
    <w:rsid w:val="00A67276"/>
    <w:rsid w:val="00A67840"/>
    <w:rsid w:val="00A73F61"/>
    <w:rsid w:val="00A743AC"/>
    <w:rsid w:val="00A75405"/>
    <w:rsid w:val="00A87A54"/>
    <w:rsid w:val="00AA1809"/>
    <w:rsid w:val="00AB51DB"/>
    <w:rsid w:val="00AB6313"/>
    <w:rsid w:val="00AC4110"/>
    <w:rsid w:val="00AF0BB7"/>
    <w:rsid w:val="00AF0EDE"/>
    <w:rsid w:val="00AF3958"/>
    <w:rsid w:val="00AF6F71"/>
    <w:rsid w:val="00B045CB"/>
    <w:rsid w:val="00B06751"/>
    <w:rsid w:val="00B2169D"/>
    <w:rsid w:val="00B21CBB"/>
    <w:rsid w:val="00B316CA"/>
    <w:rsid w:val="00B41705"/>
    <w:rsid w:val="00B41F72"/>
    <w:rsid w:val="00B430DF"/>
    <w:rsid w:val="00B517E1"/>
    <w:rsid w:val="00B55E70"/>
    <w:rsid w:val="00B612C0"/>
    <w:rsid w:val="00B639D8"/>
    <w:rsid w:val="00B65697"/>
    <w:rsid w:val="00B73578"/>
    <w:rsid w:val="00B77D79"/>
    <w:rsid w:val="00B84409"/>
    <w:rsid w:val="00B913AE"/>
    <w:rsid w:val="00BB451E"/>
    <w:rsid w:val="00BB5683"/>
    <w:rsid w:val="00BC71DB"/>
    <w:rsid w:val="00BD0826"/>
    <w:rsid w:val="00BD1A4E"/>
    <w:rsid w:val="00BD4AED"/>
    <w:rsid w:val="00BD4F09"/>
    <w:rsid w:val="00BD7908"/>
    <w:rsid w:val="00BE3210"/>
    <w:rsid w:val="00BE3AB4"/>
    <w:rsid w:val="00BF3F35"/>
    <w:rsid w:val="00C03523"/>
    <w:rsid w:val="00C141C6"/>
    <w:rsid w:val="00C203DE"/>
    <w:rsid w:val="00C2071A"/>
    <w:rsid w:val="00C20ACB"/>
    <w:rsid w:val="00C26068"/>
    <w:rsid w:val="00C271A8"/>
    <w:rsid w:val="00C31A8C"/>
    <w:rsid w:val="00C37A77"/>
    <w:rsid w:val="00C4042C"/>
    <w:rsid w:val="00C461E6"/>
    <w:rsid w:val="00C71A0B"/>
    <w:rsid w:val="00C86A68"/>
    <w:rsid w:val="00C9230C"/>
    <w:rsid w:val="00C93EBA"/>
    <w:rsid w:val="00CA4E2C"/>
    <w:rsid w:val="00CA7FF5"/>
    <w:rsid w:val="00CB1E7C"/>
    <w:rsid w:val="00CB2EA1"/>
    <w:rsid w:val="00CB43F1"/>
    <w:rsid w:val="00CB444A"/>
    <w:rsid w:val="00CB6EDE"/>
    <w:rsid w:val="00CC41BA"/>
    <w:rsid w:val="00CD1C6C"/>
    <w:rsid w:val="00CD6169"/>
    <w:rsid w:val="00CF0419"/>
    <w:rsid w:val="00CF3046"/>
    <w:rsid w:val="00CF717A"/>
    <w:rsid w:val="00D021D2"/>
    <w:rsid w:val="00D02B30"/>
    <w:rsid w:val="00D13D8A"/>
    <w:rsid w:val="00D25BAB"/>
    <w:rsid w:val="00D279D8"/>
    <w:rsid w:val="00D27C8E"/>
    <w:rsid w:val="00D31253"/>
    <w:rsid w:val="00D40CA3"/>
    <w:rsid w:val="00D4141B"/>
    <w:rsid w:val="00D4145D"/>
    <w:rsid w:val="00D427C6"/>
    <w:rsid w:val="00D42CC5"/>
    <w:rsid w:val="00D45543"/>
    <w:rsid w:val="00D52C9D"/>
    <w:rsid w:val="00D5467F"/>
    <w:rsid w:val="00D6730A"/>
    <w:rsid w:val="00D76068"/>
    <w:rsid w:val="00D76B01"/>
    <w:rsid w:val="00D84704"/>
    <w:rsid w:val="00D87A3B"/>
    <w:rsid w:val="00D95424"/>
    <w:rsid w:val="00DA6F38"/>
    <w:rsid w:val="00DB714B"/>
    <w:rsid w:val="00DC0C6E"/>
    <w:rsid w:val="00DC28E4"/>
    <w:rsid w:val="00DD01FC"/>
    <w:rsid w:val="00DF5BFB"/>
    <w:rsid w:val="00E00839"/>
    <w:rsid w:val="00E229DF"/>
    <w:rsid w:val="00E24C3E"/>
    <w:rsid w:val="00E26565"/>
    <w:rsid w:val="00E469E4"/>
    <w:rsid w:val="00E475C3"/>
    <w:rsid w:val="00E509B0"/>
    <w:rsid w:val="00E509E3"/>
    <w:rsid w:val="00E6209C"/>
    <w:rsid w:val="00E7634A"/>
    <w:rsid w:val="00E8093E"/>
    <w:rsid w:val="00E8216F"/>
    <w:rsid w:val="00E82BA3"/>
    <w:rsid w:val="00E86507"/>
    <w:rsid w:val="00E93248"/>
    <w:rsid w:val="00EA1688"/>
    <w:rsid w:val="00EA21C4"/>
    <w:rsid w:val="00EB7B9B"/>
    <w:rsid w:val="00ED0B24"/>
    <w:rsid w:val="00ED17AD"/>
    <w:rsid w:val="00ED592E"/>
    <w:rsid w:val="00ED6ABD"/>
    <w:rsid w:val="00EE202E"/>
    <w:rsid w:val="00EE3C0F"/>
    <w:rsid w:val="00EF2A7F"/>
    <w:rsid w:val="00F00D54"/>
    <w:rsid w:val="00F03EAC"/>
    <w:rsid w:val="00F14024"/>
    <w:rsid w:val="00F216E7"/>
    <w:rsid w:val="00F259D7"/>
    <w:rsid w:val="00F30A48"/>
    <w:rsid w:val="00F32D05"/>
    <w:rsid w:val="00F34072"/>
    <w:rsid w:val="00F35263"/>
    <w:rsid w:val="00F37E5D"/>
    <w:rsid w:val="00F53AEA"/>
    <w:rsid w:val="00F66093"/>
    <w:rsid w:val="00F848D6"/>
    <w:rsid w:val="00FA0EA1"/>
    <w:rsid w:val="00FA5AD7"/>
    <w:rsid w:val="00FA5DDD"/>
    <w:rsid w:val="00FB2CA9"/>
    <w:rsid w:val="00FB302B"/>
    <w:rsid w:val="00FD0B7B"/>
    <w:rsid w:val="00FD0C88"/>
    <w:rsid w:val="00FD4E71"/>
    <w:rsid w:val="00FD7CEC"/>
    <w:rsid w:val="00FE1CAB"/>
    <w:rsid w:val="00FE425D"/>
    <w:rsid w:val="00FE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A5C6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semiHidden="0"/>
    <w:lsdException w:name="List Number" w:semiHidden="0" w:unhideWhenUsed="0"/>
    <w:lsdException w:name="List Bullet 2" w:semiHidden="0"/>
    <w:lsdException w:name="List Bullet 3" w:semiHidden="0" w:uiPriority="6"/>
    <w:lsdException w:name="List Number 2" w:semiHidden="0"/>
    <w:lsdException w:name="List Number 3" w:semiHidden="0" w:uiPriority="6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4FA"/>
    <w:pPr>
      <w:overflowPunct w:val="0"/>
      <w:autoSpaceDE w:val="0"/>
      <w:autoSpaceDN w:val="0"/>
      <w:adjustRightInd w:val="0"/>
      <w:spacing w:after="0" w:line="320" w:lineRule="atLeast"/>
      <w:textAlignment w:val="baseline"/>
    </w:pPr>
    <w:rPr>
      <w:rFonts w:ascii="OrigGarmnd BT" w:eastAsia="Times New Roman" w:hAnsi="OrigGarmnd BT" w:cs="Times New Roman"/>
      <w:sz w:val="24"/>
      <w:szCs w:val="20"/>
    </w:rPr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semiHidden/>
    <w:qFormat/>
    <w:rsid w:val="00CA7FF5"/>
    <w:pPr>
      <w:keepNext/>
      <w:keepLines/>
      <w:numPr>
        <w:ilvl w:val="3"/>
        <w:numId w:val="2"/>
      </w:numPr>
      <w:overflowPunct/>
      <w:autoSpaceDE/>
      <w:autoSpaceDN/>
      <w:adjustRightInd/>
      <w:spacing w:before="320" w:after="80" w:line="276" w:lineRule="auto"/>
      <w:textAlignment w:val="auto"/>
      <w:outlineLvl w:val="3"/>
    </w:pPr>
    <w:rPr>
      <w:rFonts w:asciiTheme="majorHAnsi" w:eastAsiaTheme="majorEastAsia" w:hAnsiTheme="majorHAnsi" w:cstheme="majorBidi"/>
      <w:b/>
      <w:iCs/>
      <w:sz w:val="20"/>
      <w:szCs w:val="25"/>
    </w:rPr>
  </w:style>
  <w:style w:type="paragraph" w:styleId="Rubrik5">
    <w:name w:val="heading 5"/>
    <w:basedOn w:val="Normal"/>
    <w:next w:val="Brdtext"/>
    <w:link w:val="Rubrik5Char"/>
    <w:uiPriority w:val="1"/>
    <w:semiHidden/>
    <w:qFormat/>
    <w:rsid w:val="00CA7FF5"/>
    <w:pPr>
      <w:keepNext/>
      <w:keepLines/>
      <w:overflowPunct/>
      <w:autoSpaceDE/>
      <w:autoSpaceDN/>
      <w:adjustRightInd/>
      <w:spacing w:before="320" w:after="80" w:line="276" w:lineRule="auto"/>
      <w:textAlignment w:val="auto"/>
      <w:outlineLvl w:val="4"/>
    </w:pPr>
    <w:rPr>
      <w:rFonts w:asciiTheme="majorHAnsi" w:eastAsiaTheme="majorEastAsia" w:hAnsiTheme="majorHAnsi" w:cstheme="majorBidi"/>
      <w:sz w:val="20"/>
      <w:szCs w:val="2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  <w:overflowPunct/>
      <w:autoSpaceDE/>
      <w:autoSpaceDN/>
      <w:adjustRightInd/>
      <w:spacing w:after="280" w:line="276" w:lineRule="auto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BrdtextChar">
    <w:name w:val="Brödtext Char"/>
    <w:basedOn w:val="Standardstycketeckensnitt"/>
    <w:link w:val="Brdtext"/>
    <w:rsid w:val="00957413"/>
  </w:style>
  <w:style w:type="paragraph" w:styleId="Brdtextmedindrag">
    <w:name w:val="Body Text Indent"/>
    <w:basedOn w:val="Normal"/>
    <w:link w:val="BrdtextmedindragChar"/>
    <w:qFormat/>
    <w:rsid w:val="00CC41BA"/>
    <w:pPr>
      <w:tabs>
        <w:tab w:val="left" w:pos="1701"/>
        <w:tab w:val="left" w:pos="3600"/>
        <w:tab w:val="left" w:pos="5387"/>
      </w:tabs>
      <w:overflowPunct/>
      <w:autoSpaceDE/>
      <w:autoSpaceDN/>
      <w:adjustRightInd/>
      <w:spacing w:after="280" w:line="276" w:lineRule="auto"/>
      <w:ind w:left="284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BrdtextmedindragChar">
    <w:name w:val="Brödtext med indrag Char"/>
    <w:basedOn w:val="Standardstycketeckensnitt"/>
    <w:link w:val="Brdtextmedindrag"/>
    <w:rsid w:val="00CC41B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overflowPunct/>
      <w:autoSpaceDE/>
      <w:autoSpaceDN/>
      <w:adjustRightInd/>
      <w:spacing w:after="600" w:line="276" w:lineRule="auto"/>
      <w:contextualSpacing/>
      <w:textAlignment w:val="auto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semiHidden/>
    <w:rsid w:val="003C4BFD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overflowPunct/>
      <w:autoSpaceDE/>
      <w:autoSpaceDN/>
      <w:adjustRightInd/>
      <w:spacing w:line="276" w:lineRule="auto"/>
      <w:textAlignment w:val="auto"/>
    </w:pPr>
    <w:rPr>
      <w:rFonts w:asciiTheme="minorHAnsi" w:eastAsiaTheme="minorHAnsi" w:hAnsiTheme="minorHAnsi" w:cstheme="minorBidi"/>
      <w:noProof/>
      <w:sz w:val="25"/>
      <w:szCs w:val="25"/>
    </w:r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semiHidden/>
    <w:rsid w:val="003C4BFD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  <w:rPr>
      <w:noProof/>
    </w:rPr>
  </w:style>
  <w:style w:type="paragraph" w:styleId="Sidhuvud">
    <w:name w:val="header"/>
    <w:basedOn w:val="Normal"/>
    <w:link w:val="SidhuvudChar"/>
    <w:rsid w:val="00A87A54"/>
    <w:pPr>
      <w:tabs>
        <w:tab w:val="center" w:pos="4536"/>
        <w:tab w:val="right" w:pos="9072"/>
      </w:tabs>
      <w:overflowPunct/>
      <w:autoSpaceDE/>
      <w:autoSpaceDN/>
      <w:adjustRightInd/>
      <w:spacing w:line="276" w:lineRule="auto"/>
      <w:textAlignment w:val="auto"/>
    </w:pPr>
    <w:rPr>
      <w:rFonts w:asciiTheme="majorHAnsi" w:eastAsiaTheme="minorHAnsi" w:hAnsiTheme="majorHAnsi" w:cstheme="minorBidi"/>
      <w:sz w:val="19"/>
      <w:szCs w:val="25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57413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overflowPunct/>
      <w:autoSpaceDE/>
      <w:autoSpaceDN/>
      <w:adjustRightInd/>
      <w:spacing w:line="276" w:lineRule="auto"/>
      <w:textAlignment w:val="auto"/>
    </w:pPr>
    <w:rPr>
      <w:rFonts w:asciiTheme="majorHAnsi" w:eastAsiaTheme="minorHAnsi" w:hAnsiTheme="majorHAnsi" w:cstheme="minorBidi"/>
      <w:sz w:val="16"/>
      <w:szCs w:val="25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957413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autoRedefine/>
    <w:uiPriority w:val="39"/>
    <w:semiHidden/>
    <w:rsid w:val="00B84409"/>
    <w:pPr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styleId="Sidnummer">
    <w:name w:val="page number"/>
    <w:basedOn w:val="SidfotChar"/>
    <w:rsid w:val="00B84409"/>
    <w:rPr>
      <w:rFonts w:asciiTheme="majorHAnsi" w:hAnsiTheme="majorHAnsi"/>
      <w:sz w:val="17"/>
    </w:rPr>
  </w:style>
  <w:style w:type="paragraph" w:styleId="Innehll1">
    <w:name w:val="toc 1"/>
    <w:basedOn w:val="Normal"/>
    <w:next w:val="Brdtext"/>
    <w:autoRedefine/>
    <w:uiPriority w:val="39"/>
    <w:semiHidden/>
    <w:rsid w:val="00CF717A"/>
    <w:pPr>
      <w:overflowPunct/>
      <w:autoSpaceDE/>
      <w:autoSpaceDN/>
      <w:adjustRightInd/>
      <w:spacing w:before="240" w:after="100" w:line="240" w:lineRule="auto"/>
      <w:textAlignment w:val="auto"/>
    </w:pPr>
    <w:rPr>
      <w:rFonts w:asciiTheme="majorHAnsi" w:eastAsiaTheme="minorHAnsi" w:hAnsiTheme="majorHAnsi" w:cstheme="minorBidi"/>
      <w:szCs w:val="25"/>
    </w:rPr>
  </w:style>
  <w:style w:type="paragraph" w:styleId="Innehll3">
    <w:name w:val="toc 3"/>
    <w:basedOn w:val="Normal"/>
    <w:next w:val="Brdtext"/>
    <w:autoRedefine/>
    <w:uiPriority w:val="39"/>
    <w:semiHidden/>
    <w:rsid w:val="00B84409"/>
    <w:pPr>
      <w:overflowPunct/>
      <w:autoSpaceDE/>
      <w:autoSpaceDN/>
      <w:adjustRightInd/>
      <w:spacing w:line="240" w:lineRule="auto"/>
      <w:ind w:left="284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styleId="Hyperlnk">
    <w:name w:val="Hyperlink"/>
    <w:basedOn w:val="Standardstycketeckensnitt"/>
    <w:uiPriority w:val="99"/>
    <w:semiHidden/>
    <w:rsid w:val="000C61D1"/>
    <w:rPr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A4E2C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styleId="Numreradlista2">
    <w:name w:val="List Number 2"/>
    <w:basedOn w:val="Normal"/>
    <w:uiPriority w:val="6"/>
    <w:semiHidden/>
    <w:rsid w:val="00DB714B"/>
    <w:pPr>
      <w:numPr>
        <w:ilvl w:val="1"/>
        <w:numId w:val="35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styleId="Punktlista2">
    <w:name w:val="List Bullet 2"/>
    <w:basedOn w:val="Normal"/>
    <w:uiPriority w:val="6"/>
    <w:semiHidden/>
    <w:rsid w:val="00B2169D"/>
    <w:pPr>
      <w:numPr>
        <w:ilvl w:val="1"/>
        <w:numId w:val="28"/>
      </w:numPr>
      <w:overflowPunct/>
      <w:autoSpaceDE/>
      <w:autoSpaceDN/>
      <w:adjustRightInd/>
      <w:spacing w:after="100" w:line="276" w:lineRule="auto"/>
      <w:ind w:left="850" w:hanging="425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  <w:rPr>
      <w:noProof/>
    </w:r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color w:val="808080"/>
    </w:rPr>
  </w:style>
  <w:style w:type="paragraph" w:styleId="Numreradlista3">
    <w:name w:val="List Number 3"/>
    <w:basedOn w:val="Normal"/>
    <w:uiPriority w:val="6"/>
    <w:semiHidden/>
    <w:rsid w:val="00DB714B"/>
    <w:pPr>
      <w:numPr>
        <w:ilvl w:val="2"/>
        <w:numId w:val="35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  <w:rPr>
      <w:noProof/>
    </w:rPr>
  </w:style>
  <w:style w:type="paragraph" w:styleId="Punktlista3">
    <w:name w:val="List Bullet 3"/>
    <w:basedOn w:val="Normal"/>
    <w:uiPriority w:val="6"/>
    <w:semiHidden/>
    <w:rsid w:val="00B2169D"/>
    <w:pPr>
      <w:numPr>
        <w:ilvl w:val="2"/>
        <w:numId w:val="28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Brdtextmedram">
    <w:name w:val="Brödtext med ram"/>
    <w:basedOn w:val="Brdtext"/>
    <w:qFormat/>
    <w:rsid w:val="00D455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957413"/>
    <w:rPr>
      <w:rFonts w:ascii="Calibri" w:hAnsi="Calibri" w:cs="Calibri"/>
      <w:sz w:val="16"/>
    </w:rPr>
  </w:style>
  <w:style w:type="paragraph" w:customStyle="1" w:styleId="Avsndare">
    <w:name w:val="Avsändare"/>
    <w:basedOn w:val="Normal"/>
    <w:rsid w:val="001E54FA"/>
    <w:pPr>
      <w:framePr w:w="4695" w:h="2483" w:hRule="exact" w:hSpace="113" w:wrap="notBeside" w:vAnchor="page" w:hAnchor="page" w:x="1475" w:y="2496"/>
      <w:tabs>
        <w:tab w:val="left" w:pos="3260"/>
      </w:tabs>
      <w:spacing w:line="260" w:lineRule="exact"/>
    </w:pPr>
    <w:rPr>
      <w:rFonts w:ascii="TradeGothic" w:hAnsi="TradeGothic"/>
      <w:i/>
      <w:sz w:val="18"/>
    </w:rPr>
  </w:style>
  <w:style w:type="paragraph" w:customStyle="1" w:styleId="RKnormal">
    <w:name w:val="RKnormal"/>
    <w:basedOn w:val="Normal"/>
    <w:rsid w:val="001E54FA"/>
    <w:pPr>
      <w:tabs>
        <w:tab w:val="left" w:pos="709"/>
        <w:tab w:val="left" w:pos="2835"/>
      </w:tabs>
      <w:spacing w:line="240" w:lineRule="atLeast"/>
    </w:pPr>
  </w:style>
  <w:style w:type="paragraph" w:customStyle="1" w:styleId="RKrubrik">
    <w:name w:val="RKrubrik"/>
    <w:basedOn w:val="RKnormal"/>
    <w:next w:val="RKnormal"/>
    <w:rsid w:val="001E54FA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E54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E54FA"/>
    <w:rPr>
      <w:rFonts w:ascii="Tahoma" w:eastAsia="Times New Roman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2C9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52C9D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52C9D"/>
    <w:rPr>
      <w:rFonts w:ascii="OrigGarmnd BT" w:eastAsia="Times New Roman" w:hAnsi="OrigGarmnd BT" w:cs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2C9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2C9D"/>
    <w:rPr>
      <w:rFonts w:ascii="OrigGarmnd BT" w:eastAsia="Times New Roman" w:hAnsi="OrigGarmnd BT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6C97"/>
    <w:pPr>
      <w:spacing w:after="0" w:line="240" w:lineRule="auto"/>
    </w:pPr>
    <w:rPr>
      <w:rFonts w:ascii="OrigGarmnd BT" w:eastAsia="Times New Roman" w:hAnsi="OrigGarmnd BT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semiHidden="0"/>
    <w:lsdException w:name="List Number" w:semiHidden="0" w:unhideWhenUsed="0"/>
    <w:lsdException w:name="List Bullet 2" w:semiHidden="0"/>
    <w:lsdException w:name="List Bullet 3" w:semiHidden="0" w:uiPriority="6"/>
    <w:lsdException w:name="List Number 2" w:semiHidden="0"/>
    <w:lsdException w:name="List Number 3" w:semiHidden="0" w:uiPriority="6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Body Text Inden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4FA"/>
    <w:pPr>
      <w:overflowPunct w:val="0"/>
      <w:autoSpaceDE w:val="0"/>
      <w:autoSpaceDN w:val="0"/>
      <w:adjustRightInd w:val="0"/>
      <w:spacing w:after="0" w:line="320" w:lineRule="atLeast"/>
      <w:textAlignment w:val="baseline"/>
    </w:pPr>
    <w:rPr>
      <w:rFonts w:ascii="OrigGarmnd BT" w:eastAsia="Times New Roman" w:hAnsi="OrigGarmnd BT" w:cs="Times New Roman"/>
      <w:sz w:val="24"/>
      <w:szCs w:val="20"/>
    </w:rPr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semiHidden/>
    <w:qFormat/>
    <w:rsid w:val="00CA7FF5"/>
    <w:pPr>
      <w:keepNext/>
      <w:keepLines/>
      <w:numPr>
        <w:ilvl w:val="3"/>
        <w:numId w:val="2"/>
      </w:numPr>
      <w:overflowPunct/>
      <w:autoSpaceDE/>
      <w:autoSpaceDN/>
      <w:adjustRightInd/>
      <w:spacing w:before="320" w:after="80" w:line="276" w:lineRule="auto"/>
      <w:textAlignment w:val="auto"/>
      <w:outlineLvl w:val="3"/>
    </w:pPr>
    <w:rPr>
      <w:rFonts w:asciiTheme="majorHAnsi" w:eastAsiaTheme="majorEastAsia" w:hAnsiTheme="majorHAnsi" w:cstheme="majorBidi"/>
      <w:b/>
      <w:iCs/>
      <w:sz w:val="20"/>
      <w:szCs w:val="25"/>
    </w:rPr>
  </w:style>
  <w:style w:type="paragraph" w:styleId="Rubrik5">
    <w:name w:val="heading 5"/>
    <w:basedOn w:val="Normal"/>
    <w:next w:val="Brdtext"/>
    <w:link w:val="Rubrik5Char"/>
    <w:uiPriority w:val="1"/>
    <w:semiHidden/>
    <w:qFormat/>
    <w:rsid w:val="00CA7FF5"/>
    <w:pPr>
      <w:keepNext/>
      <w:keepLines/>
      <w:overflowPunct/>
      <w:autoSpaceDE/>
      <w:autoSpaceDN/>
      <w:adjustRightInd/>
      <w:spacing w:before="320" w:after="80" w:line="276" w:lineRule="auto"/>
      <w:textAlignment w:val="auto"/>
      <w:outlineLvl w:val="4"/>
    </w:pPr>
    <w:rPr>
      <w:rFonts w:asciiTheme="majorHAnsi" w:eastAsiaTheme="majorEastAsia" w:hAnsiTheme="majorHAnsi" w:cstheme="majorBidi"/>
      <w:sz w:val="20"/>
      <w:szCs w:val="2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  <w:overflowPunct/>
      <w:autoSpaceDE/>
      <w:autoSpaceDN/>
      <w:adjustRightInd/>
      <w:spacing w:after="280" w:line="276" w:lineRule="auto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BrdtextChar">
    <w:name w:val="Brödtext Char"/>
    <w:basedOn w:val="Standardstycketeckensnitt"/>
    <w:link w:val="Brdtext"/>
    <w:rsid w:val="00957413"/>
  </w:style>
  <w:style w:type="paragraph" w:styleId="Brdtextmedindrag">
    <w:name w:val="Body Text Indent"/>
    <w:basedOn w:val="Normal"/>
    <w:link w:val="BrdtextmedindragChar"/>
    <w:qFormat/>
    <w:rsid w:val="00CC41BA"/>
    <w:pPr>
      <w:tabs>
        <w:tab w:val="left" w:pos="1701"/>
        <w:tab w:val="left" w:pos="3600"/>
        <w:tab w:val="left" w:pos="5387"/>
      </w:tabs>
      <w:overflowPunct/>
      <w:autoSpaceDE/>
      <w:autoSpaceDN/>
      <w:adjustRightInd/>
      <w:spacing w:after="280" w:line="276" w:lineRule="auto"/>
      <w:ind w:left="284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BrdtextmedindragChar">
    <w:name w:val="Brödtext med indrag Char"/>
    <w:basedOn w:val="Standardstycketeckensnitt"/>
    <w:link w:val="Brdtextmedindrag"/>
    <w:rsid w:val="00CC41B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overflowPunct/>
      <w:autoSpaceDE/>
      <w:autoSpaceDN/>
      <w:adjustRightInd/>
      <w:spacing w:after="600" w:line="276" w:lineRule="auto"/>
      <w:contextualSpacing/>
      <w:textAlignment w:val="auto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semiHidden/>
    <w:rsid w:val="003C4BFD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overflowPunct/>
      <w:autoSpaceDE/>
      <w:autoSpaceDN/>
      <w:adjustRightInd/>
      <w:spacing w:line="276" w:lineRule="auto"/>
      <w:textAlignment w:val="auto"/>
    </w:pPr>
    <w:rPr>
      <w:rFonts w:asciiTheme="minorHAnsi" w:eastAsiaTheme="minorHAnsi" w:hAnsiTheme="minorHAnsi" w:cstheme="minorBidi"/>
      <w:noProof/>
      <w:sz w:val="25"/>
      <w:szCs w:val="25"/>
    </w:r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semiHidden/>
    <w:rsid w:val="003C4BFD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  <w:rPr>
      <w:noProof/>
    </w:rPr>
  </w:style>
  <w:style w:type="paragraph" w:styleId="Sidhuvud">
    <w:name w:val="header"/>
    <w:basedOn w:val="Normal"/>
    <w:link w:val="SidhuvudChar"/>
    <w:rsid w:val="00A87A54"/>
    <w:pPr>
      <w:tabs>
        <w:tab w:val="center" w:pos="4536"/>
        <w:tab w:val="right" w:pos="9072"/>
      </w:tabs>
      <w:overflowPunct/>
      <w:autoSpaceDE/>
      <w:autoSpaceDN/>
      <w:adjustRightInd/>
      <w:spacing w:line="276" w:lineRule="auto"/>
      <w:textAlignment w:val="auto"/>
    </w:pPr>
    <w:rPr>
      <w:rFonts w:asciiTheme="majorHAnsi" w:eastAsiaTheme="minorHAnsi" w:hAnsiTheme="majorHAnsi" w:cstheme="minorBidi"/>
      <w:sz w:val="19"/>
      <w:szCs w:val="25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57413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overflowPunct/>
      <w:autoSpaceDE/>
      <w:autoSpaceDN/>
      <w:adjustRightInd/>
      <w:spacing w:line="276" w:lineRule="auto"/>
      <w:textAlignment w:val="auto"/>
    </w:pPr>
    <w:rPr>
      <w:rFonts w:asciiTheme="majorHAnsi" w:eastAsiaTheme="minorHAnsi" w:hAnsiTheme="majorHAnsi" w:cstheme="minorBidi"/>
      <w:sz w:val="16"/>
      <w:szCs w:val="25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957413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autoRedefine/>
    <w:uiPriority w:val="39"/>
    <w:semiHidden/>
    <w:rsid w:val="00B84409"/>
    <w:pPr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styleId="Sidnummer">
    <w:name w:val="page number"/>
    <w:basedOn w:val="SidfotChar"/>
    <w:rsid w:val="00B84409"/>
    <w:rPr>
      <w:rFonts w:asciiTheme="majorHAnsi" w:hAnsiTheme="majorHAnsi"/>
      <w:sz w:val="17"/>
    </w:rPr>
  </w:style>
  <w:style w:type="paragraph" w:styleId="Innehll1">
    <w:name w:val="toc 1"/>
    <w:basedOn w:val="Normal"/>
    <w:next w:val="Brdtext"/>
    <w:autoRedefine/>
    <w:uiPriority w:val="39"/>
    <w:semiHidden/>
    <w:rsid w:val="00CF717A"/>
    <w:pPr>
      <w:overflowPunct/>
      <w:autoSpaceDE/>
      <w:autoSpaceDN/>
      <w:adjustRightInd/>
      <w:spacing w:before="240" w:after="100" w:line="240" w:lineRule="auto"/>
      <w:textAlignment w:val="auto"/>
    </w:pPr>
    <w:rPr>
      <w:rFonts w:asciiTheme="majorHAnsi" w:eastAsiaTheme="minorHAnsi" w:hAnsiTheme="majorHAnsi" w:cstheme="minorBidi"/>
      <w:szCs w:val="25"/>
    </w:rPr>
  </w:style>
  <w:style w:type="paragraph" w:styleId="Innehll3">
    <w:name w:val="toc 3"/>
    <w:basedOn w:val="Normal"/>
    <w:next w:val="Brdtext"/>
    <w:autoRedefine/>
    <w:uiPriority w:val="39"/>
    <w:semiHidden/>
    <w:rsid w:val="00B84409"/>
    <w:pPr>
      <w:overflowPunct/>
      <w:autoSpaceDE/>
      <w:autoSpaceDN/>
      <w:adjustRightInd/>
      <w:spacing w:line="240" w:lineRule="auto"/>
      <w:ind w:left="284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character" w:styleId="Hyperlnk">
    <w:name w:val="Hyperlink"/>
    <w:basedOn w:val="Standardstycketeckensnitt"/>
    <w:uiPriority w:val="99"/>
    <w:semiHidden/>
    <w:rsid w:val="000C61D1"/>
    <w:rPr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A4E2C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styleId="Numreradlista2">
    <w:name w:val="List Number 2"/>
    <w:basedOn w:val="Normal"/>
    <w:uiPriority w:val="6"/>
    <w:semiHidden/>
    <w:rsid w:val="00DB714B"/>
    <w:pPr>
      <w:numPr>
        <w:ilvl w:val="1"/>
        <w:numId w:val="35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styleId="Punktlista2">
    <w:name w:val="List Bullet 2"/>
    <w:basedOn w:val="Normal"/>
    <w:uiPriority w:val="6"/>
    <w:semiHidden/>
    <w:rsid w:val="00B2169D"/>
    <w:pPr>
      <w:numPr>
        <w:ilvl w:val="1"/>
        <w:numId w:val="28"/>
      </w:numPr>
      <w:overflowPunct/>
      <w:autoSpaceDE/>
      <w:autoSpaceDN/>
      <w:adjustRightInd/>
      <w:spacing w:after="100" w:line="276" w:lineRule="auto"/>
      <w:ind w:left="850" w:hanging="425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  <w:rPr>
      <w:noProof/>
    </w:r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color w:val="808080"/>
    </w:rPr>
  </w:style>
  <w:style w:type="paragraph" w:styleId="Numreradlista3">
    <w:name w:val="List Number 3"/>
    <w:basedOn w:val="Normal"/>
    <w:uiPriority w:val="6"/>
    <w:semiHidden/>
    <w:rsid w:val="00DB714B"/>
    <w:pPr>
      <w:numPr>
        <w:ilvl w:val="2"/>
        <w:numId w:val="35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  <w:rPr>
      <w:noProof/>
    </w:rPr>
  </w:style>
  <w:style w:type="paragraph" w:styleId="Punktlista3">
    <w:name w:val="List Bullet 3"/>
    <w:basedOn w:val="Normal"/>
    <w:uiPriority w:val="6"/>
    <w:semiHidden/>
    <w:rsid w:val="00B2169D"/>
    <w:pPr>
      <w:numPr>
        <w:ilvl w:val="2"/>
        <w:numId w:val="28"/>
      </w:numPr>
      <w:overflowPunct/>
      <w:autoSpaceDE/>
      <w:autoSpaceDN/>
      <w:adjustRightInd/>
      <w:spacing w:after="100" w:line="276" w:lineRule="auto"/>
      <w:contextualSpacing/>
      <w:textAlignment w:val="auto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Brdtextmedram">
    <w:name w:val="Brödtext med ram"/>
    <w:basedOn w:val="Brdtext"/>
    <w:qFormat/>
    <w:rsid w:val="00D455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957413"/>
    <w:rPr>
      <w:rFonts w:ascii="Calibri" w:hAnsi="Calibri" w:cs="Calibri"/>
      <w:sz w:val="16"/>
    </w:rPr>
  </w:style>
  <w:style w:type="paragraph" w:customStyle="1" w:styleId="Avsndare">
    <w:name w:val="Avsändare"/>
    <w:basedOn w:val="Normal"/>
    <w:rsid w:val="001E54FA"/>
    <w:pPr>
      <w:framePr w:w="4695" w:h="2483" w:hRule="exact" w:hSpace="113" w:wrap="notBeside" w:vAnchor="page" w:hAnchor="page" w:x="1475" w:y="2496"/>
      <w:tabs>
        <w:tab w:val="left" w:pos="3260"/>
      </w:tabs>
      <w:spacing w:line="260" w:lineRule="exact"/>
    </w:pPr>
    <w:rPr>
      <w:rFonts w:ascii="TradeGothic" w:hAnsi="TradeGothic"/>
      <w:i/>
      <w:sz w:val="18"/>
    </w:rPr>
  </w:style>
  <w:style w:type="paragraph" w:customStyle="1" w:styleId="RKnormal">
    <w:name w:val="RKnormal"/>
    <w:basedOn w:val="Normal"/>
    <w:rsid w:val="001E54FA"/>
    <w:pPr>
      <w:tabs>
        <w:tab w:val="left" w:pos="709"/>
        <w:tab w:val="left" w:pos="2835"/>
      </w:tabs>
      <w:spacing w:line="240" w:lineRule="atLeast"/>
    </w:pPr>
  </w:style>
  <w:style w:type="paragraph" w:customStyle="1" w:styleId="RKrubrik">
    <w:name w:val="RKrubrik"/>
    <w:basedOn w:val="RKnormal"/>
    <w:next w:val="RKnormal"/>
    <w:rsid w:val="001E54FA"/>
    <w:pPr>
      <w:keepNext/>
      <w:tabs>
        <w:tab w:val="left" w:pos="1134"/>
      </w:tabs>
      <w:spacing w:before="360" w:after="120"/>
    </w:pPr>
    <w:rPr>
      <w:rFonts w:ascii="TradeGothic" w:hAnsi="TradeGothic"/>
      <w:b/>
      <w:sz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E54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E54FA"/>
    <w:rPr>
      <w:rFonts w:ascii="Tahoma" w:eastAsia="Times New Roman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2C9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52C9D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52C9D"/>
    <w:rPr>
      <w:rFonts w:ascii="OrigGarmnd BT" w:eastAsia="Times New Roman" w:hAnsi="OrigGarmnd BT" w:cs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2C9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2C9D"/>
    <w:rPr>
      <w:rFonts w:ascii="OrigGarmnd BT" w:eastAsia="Times New Roman" w:hAnsi="OrigGarmnd BT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6C97"/>
    <w:pPr>
      <w:spacing w:after="0" w:line="240" w:lineRule="auto"/>
    </w:pPr>
    <w:rPr>
      <w:rFonts w:ascii="OrigGarmnd BT" w:eastAsia="Times New Roman" w:hAnsi="OrigGarmnd BT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0" Type="http://schemas.openxmlformats.org/officeDocument/2006/relationships/theme" Target="theme/theme1.xml"/><Relationship Id="rId16" Type="http://schemas.openxmlformats.org/officeDocument/2006/relationships/header" Target="header1.xml"/><Relationship Id="rId11" Type="http://schemas.microsoft.com/office/2007/relationships/stylesWithEffects" Target="stylesWithEffect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14" Type="http://schemas.openxmlformats.org/officeDocument/2006/relationships/footnotes" Target="footnotes.xml"/><Relationship Id="rId9" Type="http://schemas.openxmlformats.org/officeDocument/2006/relationships/numbering" Target="numbering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KDokument" ma:contentTypeID="0x01010053E1D612BA3F4E21AA250ECD751942B300ACD97FDC7B6E3D4FAD039D9B04EEB78A" ma:contentTypeVersion="7" ma:contentTypeDescription="Skapa ett nytt dokument." ma:contentTypeScope="" ma:versionID="b480f07ce8a4098a575f2a085b22cb47">
  <xsd:schema xmlns:xsd="http://www.w3.org/2001/XMLSchema" xmlns:xs="http://www.w3.org/2001/XMLSchema" xmlns:p="http://schemas.microsoft.com/office/2006/metadata/properties" xmlns:ns2="35670e95-d5a3-4c2b-9f0d-a339565e4e06" targetNamespace="http://schemas.microsoft.com/office/2006/metadata/properties" ma:root="true" ma:fieldsID="afb37b033360e86f68217497781f2391" ns2:_="">
    <xsd:import namespace="35670e95-d5a3-4c2b-9f0d-a339565e4e0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46d94c0acf84ab9a79866a9d8b1905f" minOccurs="0"/>
                <xsd:element ref="ns2:TaxCatchAll" minOccurs="0"/>
                <xsd:element ref="ns2:TaxCatchAllLabel" minOccurs="0"/>
                <xsd:element ref="ns2:c9cd366cc722410295b9eacffbd73909" minOccurs="0"/>
                <xsd:element ref="ns2:Diarienummer" minOccurs="0"/>
                <xsd:element ref="ns2:Nyckelord" minOccurs="0"/>
                <xsd:element ref="ns2:Sekret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70e95-d5a3-4c2b-9f0d-a339565e4e0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Spara ID" ma:description="Behåll ID vid tillägg." ma:hidden="true" ma:internalName="_dlc_DocIdPersistId" ma:readOnly="true">
      <xsd:simpleType>
        <xsd:restriction base="dms:Boolean"/>
      </xsd:simpleType>
    </xsd:element>
    <xsd:element name="k46d94c0acf84ab9a79866a9d8b1905f" ma:index="11" nillable="true" ma:taxonomy="true" ma:internalName="k46d94c0acf84ab9a79866a9d8b1905f" ma:taxonomyFieldName="Departementsenhet" ma:displayName="Departement/enhet" ma:fieldId="{446d94c0-acf8-4ab9-a798-66a9d8b1905f}" ma:sspId="c94f65f0-adaa-4e77-b268-a4f99eefe5fc" ma:termSetId="45ad205f-092c-4ea4-aa45-736caa0a31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Global taxonomikolumn" ma:description="" ma:hidden="true" ma:list="{613b865a-314b-4a59-8710-f0b539fe4109}" ma:internalName="TaxCatchAll" ma:showField="CatchAllData" ma:web="35670e95-d5a3-4c2b-9f0d-a339565e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Global taxonomikolumn1" ma:description="" ma:hidden="true" ma:list="{613b865a-314b-4a59-8710-f0b539fe4109}" ma:internalName="TaxCatchAllLabel" ma:readOnly="true" ma:showField="CatchAllDataLabel" ma:web="35670e95-d5a3-4c2b-9f0d-a339565e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cd366cc722410295b9eacffbd73909" ma:index="15" nillable="true" ma:taxonomy="true" ma:internalName="c9cd366cc722410295b9eacffbd73909" ma:taxonomyFieldName="Aktivitetskategori" ma:displayName="Aktivitetskategori" ma:fieldId="{c9cd366c-c722-4102-95b9-eacffbd73909}" ma:sspId="c94f65f0-adaa-4e77-b268-a4f99eefe5fc" ma:termSetId="87ed9f0f-1fdd-47f5-a4b5-c96124763a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arienummer" ma:index="17" nillable="true" ma:displayName="Diarienummer" ma:description="" ma:internalName="Diarienummer">
      <xsd:simpleType>
        <xsd:restriction base="dms:Text"/>
      </xsd:simpleType>
    </xsd:element>
    <xsd:element name="Nyckelord" ma:index="18" nillable="true" ma:displayName="Nyckelord" ma:description="" ma:internalName="Nyckelord">
      <xsd:simpleType>
        <xsd:restriction base="dms:Text"/>
      </xsd:simpleType>
    </xsd:element>
    <xsd:element name="Sekretess" ma:index="19" nillable="true" ma:displayName="Sekretess m.m." ma:description="Dokumentet innehåller uppgifter som kan antas vara hemliga enligt SekrL eller som är mycket skyddsvärda av någon annan anledning." ma:internalName="Sekretes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45c9be63-52b5-49c6-8d73-c114f552d375</RD_Svarsid>
  </documentManagement>
</p:properties>
</file>

<file path=customXml/item6.xml><?xml version="1.0" encoding="utf-8"?>
<!--<?xml version="1.0" encoding="iso-8859-1"?>-->
<DocumentInfo xmlns="http://lp/documentinfo/RK">
  <BaseInfo>
    <RkTemplate/>
    <DocType/>
    <DocTypeShowName/>
    <Status/>
    <Sender>
      <SenderName/>
      <SenderTitle/>
      <SenderMail> </SenderMail>
      <SenderPhone> </SenderPhone>
    </Sender>
    <TopId/>
    <TopSender/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/>
    <Office/>
    <Dnr/>
    <ParagrafNr/>
    <DocumentTitle/>
    <VisitingAddress/>
    <Extra1/>
    <Extra2/>
    <Extra3/>
    <Number/>
    <Recipient/>
    <SenderText/>
    <DocNumber/>
    <Doclanguage/>
    <Appendix/>
    <LogotypeName/>
  </BaseInfo>
</DocumentInfo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e485a555d1c6e0aaf3e141c8c063a0c0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e7d1843ac802feaf5aab54588200570b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55870-4C55-435C-83E9-AF465A3794D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DE54920-5CAF-4857-956D-F01AC56536E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28F3DDC0-C957-4132-93EF-59BAEDBB79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1C0F59-06FB-4450-AF98-FE0014217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70e95-d5a3-4c2b-9f0d-a339565e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5BD4A-7104-412D-80BB-6C7F74713D5F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35670e95-d5a3-4c2b-9f0d-a339565e4e06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87832E82-63CA-4BEB-9A0D-EC3CB50F1C50}">
  <ds:schemaRefs>
    <ds:schemaRef ds:uri="http://lp/documentinfo/RK"/>
  </ds:schemaRefs>
</ds:datastoreItem>
</file>

<file path=customXml/itemProps7.xml><?xml version="1.0" encoding="utf-8"?>
<ds:datastoreItem xmlns:ds="http://schemas.openxmlformats.org/officeDocument/2006/customXml" ds:itemID="{2A969CFA-3F9E-4AC2-B7D8-7AC8DDAB78A8}"/>
</file>

<file path=customXml/itemProps8.xml><?xml version="1.0" encoding="utf-8"?>
<ds:datastoreItem xmlns:ds="http://schemas.openxmlformats.org/officeDocument/2006/customXml" ds:itemID="{9EBF4CF4-A317-43F0-B38F-C4C8A2B6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Regeringskansliet RK IT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 Forsström</dc:creator>
  <cp:lastModifiedBy>Tobias Tengström</cp:lastModifiedBy>
  <cp:revision>7</cp:revision>
  <cp:lastPrinted>2017-11-02T11:39:00Z</cp:lastPrinted>
  <dcterms:created xsi:type="dcterms:W3CDTF">2017-11-01T10:08:00Z</dcterms:created>
  <dcterms:modified xsi:type="dcterms:W3CDTF">2017-11-02T11:39:00Z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_dlc_DocIdItemGuid">
    <vt:lpwstr>b8292aa7-6d82-419e-b709-fb7f26faed87</vt:lpwstr>
  </property>
  <property fmtid="{D5CDD505-2E9C-101B-9397-08002B2CF9AE}" pid="4" name="Departementsenhet">
    <vt:lpwstr/>
  </property>
  <property fmtid="{D5CDD505-2E9C-101B-9397-08002B2CF9AE}" pid="5" name="Aktivitetskategori">
    <vt:lpwstr/>
  </property>
  <property fmtid="{D5CDD505-2E9C-101B-9397-08002B2CF9AE}" pid="6" name="RKDepartementsenhet">
    <vt:lpwstr/>
  </property>
  <property fmtid="{D5CDD505-2E9C-101B-9397-08002B2CF9AE}" pid="7" name="RKAktivitetskategori">
    <vt:lpwstr/>
  </property>
</Properties>
</file>