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2049" w:rsidRPr="00092049" w:rsidRDefault="00092049">
      <w:pPr>
        <w:pStyle w:val="Frslagsrubrik"/>
      </w:pPr>
      <w:r w:rsidRPr="00092049">
        <w:t>Förslag till riksdagsbeslut</w:t>
      </w:r>
    </w:p>
    <w:p w:rsidR="00092049" w:rsidRPr="00092049" w:rsidRDefault="00092049">
      <w:pPr>
        <w:pStyle w:val="Hemstlatt"/>
      </w:pPr>
      <w:r w:rsidRPr="00092049">
        <w:t>Riksdagen tillkännager för regeringen som sin mening vad som anförs i motionen om goda flygkommunikationer från Norrbottens och Västerbottens inland.</w:t>
      </w:r>
    </w:p>
    <w:p w:rsidR="00092049" w:rsidRPr="00092049" w:rsidRDefault="00092049">
      <w:pPr>
        <w:pStyle w:val="Rubrik1"/>
      </w:pPr>
      <w:r w:rsidRPr="00092049">
        <w:t>Motivering</w:t>
      </w:r>
    </w:p>
    <w:p w:rsidR="00092049" w:rsidRPr="00092049" w:rsidRDefault="00092049">
      <w:r w:rsidRPr="00092049">
        <w:t>Flygplatser i glest bebyggda områden, t.ex. i Norr- och Västerbottens inland, är väldigt viktiga för tillväxt, utveckling och för att utvidga arbetsmarknad</w:t>
      </w:r>
      <w:r w:rsidRPr="00092049">
        <w:t>s</w:t>
      </w:r>
      <w:r w:rsidRPr="00092049">
        <w:t>områdena. Många arbetspendlar idag från flygplatserna i Arvidsjaur och Lycksele, och därför är flygplatsen en viktig del i arbetskraftens rörlighet. Idag arbetspendlar allt från tjänstemän till grovarbetare från området till södra delarna av Sverige.</w:t>
      </w:r>
    </w:p>
    <w:p w:rsidR="00092049" w:rsidRPr="00092049" w:rsidRDefault="00092049">
      <w:pPr>
        <w:pStyle w:val="Normaltindrag"/>
      </w:pPr>
      <w:r w:rsidRPr="00092049">
        <w:t>Små flygplatser där det bara opererar en aktör är känsliga för störning i flygtrafiken, trafikstörningar från vulkanaskan tidigare i år har tillsammans med lågkonjunkturen orsakat betydande förluster för Sveriges regionala fly</w:t>
      </w:r>
      <w:r w:rsidRPr="00092049">
        <w:t>g</w:t>
      </w:r>
      <w:r w:rsidRPr="00092049">
        <w:t>platser.</w:t>
      </w:r>
    </w:p>
    <w:p w:rsidR="00092049" w:rsidRPr="00092049" w:rsidRDefault="00092049">
      <w:pPr>
        <w:pStyle w:val="Normaltindrag"/>
      </w:pPr>
      <w:r w:rsidRPr="00092049">
        <w:t>Ingen av de flygplatser som ingår i SRFF (Svenska Regionala Flygplat</w:t>
      </w:r>
      <w:r w:rsidRPr="00092049">
        <w:t>s</w:t>
      </w:r>
      <w:r w:rsidRPr="00092049">
        <w:t>förbundet) går med vinst, men de är en viktig faktor för såväl arbetspendlin</w:t>
      </w:r>
      <w:r w:rsidRPr="00092049">
        <w:t>g</w:t>
      </w:r>
      <w:r w:rsidRPr="00092049">
        <w:t>en som turist- och besöksnäringen.</w:t>
      </w:r>
    </w:p>
    <w:p w:rsidR="00092049" w:rsidRPr="00092049" w:rsidRDefault="00092049">
      <w:pPr>
        <w:pStyle w:val="Normaltindrag"/>
      </w:pPr>
      <w:r w:rsidRPr="00092049">
        <w:t>Europeiska kommissionens riktlinjer möjliggör nu nationella insatser för att hjälpa en hårt prövad bransch. Vi tycker att det är viktigt att det finns en strategi för hur dessa flygplatser ska överleva lågkonjunkturer och andra pr</w:t>
      </w:r>
      <w:r w:rsidRPr="00092049">
        <w:t>o</w:t>
      </w:r>
      <w:r w:rsidRPr="00092049">
        <w:t>blem, t.ex. vulkanaskan som ledde till många inställda flygavgångar tidigare i år.</w:t>
      </w:r>
    </w:p>
    <w:p w:rsidR="00092049" w:rsidRPr="00092049" w:rsidRDefault="00092049">
      <w:pPr>
        <w:pStyle w:val="Normaltindrag"/>
      </w:pPr>
      <w:r w:rsidRPr="00092049">
        <w:t>Det är bra att man stöttat flygbolagen i samband med vulkanaskan och dess ekonomiska konsekvenser, men det är viktigt att ha en sammantagen utvärdering och tänka på att även flygplatserna drabbats. Våra regionala fly</w:t>
      </w:r>
      <w:r w:rsidRPr="00092049">
        <w:t>g</w:t>
      </w:r>
      <w:r w:rsidRPr="00092049">
        <w:lastRenderedPageBreak/>
        <w:t>platser behöver långsiktiga spelregler för att kunna bidra till utvecklingen och tillväxten i 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2049">
        <w:trPr>
          <w:cantSplit/>
        </w:trPr>
        <w:tc>
          <w:tcPr>
            <w:tcW w:w="3046" w:type="dxa"/>
          </w:tcPr>
          <w:p w:rsidR="00092049" w:rsidRPr="00092049" w:rsidRDefault="00092049">
            <w:pPr>
              <w:pStyle w:val="UnderskriftDatum"/>
              <w:spacing w:before="240"/>
            </w:pPr>
            <w:r w:rsidRPr="00092049">
              <w:t>Stockholm den 25 oktober 2010</w:t>
            </w:r>
          </w:p>
        </w:tc>
        <w:tc>
          <w:tcPr>
            <w:tcW w:w="3047" w:type="dxa"/>
          </w:tcPr>
          <w:p w:rsidR="00092049" w:rsidRPr="00092049" w:rsidRDefault="00092049">
            <w:pPr>
              <w:pStyle w:val="Underskrifter"/>
              <w:spacing w:before="240"/>
            </w:pPr>
          </w:p>
        </w:tc>
      </w:tr>
      <w:tr w:rsidR="00000000" w:rsidRPr="00092049">
        <w:trPr>
          <w:cantSplit/>
        </w:trPr>
        <w:tc>
          <w:tcPr>
            <w:tcW w:w="3046" w:type="dxa"/>
          </w:tcPr>
          <w:p w:rsidR="00092049" w:rsidRPr="00092049" w:rsidRDefault="00092049">
            <w:pPr>
              <w:pStyle w:val="Underskrifter"/>
            </w:pPr>
            <w:r w:rsidRPr="00092049">
              <w:t>Maria Stenberg (S)</w:t>
            </w:r>
          </w:p>
        </w:tc>
        <w:tc>
          <w:tcPr>
            <w:tcW w:w="3046" w:type="dxa"/>
          </w:tcPr>
          <w:p w:rsidR="00092049" w:rsidRPr="00092049" w:rsidRDefault="00092049">
            <w:pPr>
              <w:pStyle w:val="Underskrifter"/>
            </w:pPr>
            <w:r w:rsidRPr="00092049">
              <w:t>Isak From (S)</w:t>
            </w:r>
          </w:p>
        </w:tc>
      </w:tr>
    </w:tbl>
    <w:p w:rsidR="00092049" w:rsidRPr="00092049" w:rsidRDefault="00092049">
      <w:pPr>
        <w:pStyle w:val="Normaltindrag"/>
      </w:pPr>
    </w:p>
    <w:sectPr w:rsidR="00000000" w:rsidRPr="000920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2049" w:rsidRPr="00092049" w:rsidRDefault="00092049">
      <w:r w:rsidRPr="00092049">
        <w:separator/>
      </w:r>
    </w:p>
  </w:endnote>
  <w:endnote w:type="continuationSeparator" w:id="0">
    <w:p w:rsidR="00092049" w:rsidRPr="00092049" w:rsidRDefault="00092049">
      <w:r w:rsidRPr="000920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049" w:rsidRPr="00092049" w:rsidRDefault="00092049">
    <w:pPr>
      <w:pStyle w:val="Sidfot"/>
    </w:pPr>
    <w:r w:rsidRPr="000920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99630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049" w:rsidRDefault="000920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2049" w:rsidRDefault="000920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049" w:rsidRPr="00092049" w:rsidRDefault="00092049">
    <w:pPr>
      <w:pStyle w:val="Sidfot"/>
    </w:pPr>
    <w:r w:rsidRPr="000920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1682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049" w:rsidRDefault="0009204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2049" w:rsidRDefault="0009204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049" w:rsidRPr="00092049" w:rsidRDefault="00092049">
    <w:pPr>
      <w:pStyle w:val="Sidfot"/>
    </w:pPr>
    <w:r w:rsidRPr="000920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600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049" w:rsidRDefault="000920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2049" w:rsidRDefault="000920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2049" w:rsidRPr="00092049" w:rsidRDefault="00092049">
      <w:r w:rsidRPr="00092049">
        <w:separator/>
      </w:r>
    </w:p>
  </w:footnote>
  <w:footnote w:type="continuationSeparator" w:id="0">
    <w:p w:rsidR="00092049" w:rsidRPr="00092049" w:rsidRDefault="00092049">
      <w:r w:rsidRPr="000920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049" w:rsidRPr="00092049" w:rsidRDefault="00092049">
    <w:pPr>
      <w:pStyle w:val="Sidhuvud"/>
    </w:pPr>
    <w:r w:rsidRPr="000920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3375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049" w:rsidRDefault="0009204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2049" w:rsidRDefault="0009204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049" w:rsidRPr="00092049" w:rsidRDefault="00092049">
    <w:pPr>
      <w:pStyle w:val="Sidhuvud"/>
    </w:pPr>
    <w:r w:rsidRPr="000920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892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049" w:rsidRDefault="0009204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2049" w:rsidRDefault="0009204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049" w:rsidRPr="00092049" w:rsidRDefault="00092049">
    <w:pPr>
      <w:pStyle w:val="FSHNormal"/>
      <w:tabs>
        <w:tab w:val="right" w:pos="5840"/>
      </w:tabs>
    </w:pPr>
    <w:r w:rsidRPr="00092049">
      <w:br/>
    </w:r>
    <w:r w:rsidRPr="00092049">
      <w:fldChar w:fldCharType="begin" w:fldLock="1"/>
    </w:r>
    <w:r w:rsidRPr="00092049">
      <w:instrText xml:space="preserve"> DOCPROPERTY</w:instrText>
    </w:r>
    <w:r w:rsidRPr="00092049">
      <w:rPr>
        <w:sz w:val="18"/>
      </w:rPr>
      <w:instrText xml:space="preserve"> "YearUser" *\charformat </w:instrText>
    </w:r>
    <w:r w:rsidRPr="00092049">
      <w:fldChar w:fldCharType="separate"/>
    </w:r>
    <w:r w:rsidRPr="00092049">
      <w:t>2010/11</w:t>
    </w:r>
    <w:r w:rsidRPr="00092049">
      <w:fldChar w:fldCharType="end"/>
    </w:r>
    <w:r w:rsidRPr="00092049">
      <w:t xml:space="preserve"> </w:t>
    </w:r>
    <w:r w:rsidRPr="00092049">
      <w:tab/>
      <w:t xml:space="preserve">mnr: </w:t>
    </w:r>
    <w:r w:rsidRPr="00092049">
      <w:fldChar w:fldCharType="begin" w:fldLock="1"/>
    </w:r>
    <w:r w:rsidRPr="00092049">
      <w:instrText xml:space="preserve"> DOCPROPERTY</w:instrText>
    </w:r>
    <w:r w:rsidRPr="00092049">
      <w:rPr>
        <w:sz w:val="18"/>
      </w:rPr>
      <w:instrText xml:space="preserve"> "Motionsnummer" *\charformat </w:instrText>
    </w:r>
    <w:r w:rsidRPr="00092049">
      <w:fldChar w:fldCharType="separate"/>
    </w:r>
    <w:r w:rsidRPr="00092049">
      <w:t>T429</w:t>
    </w:r>
    <w:r w:rsidRPr="00092049">
      <w:fldChar w:fldCharType="end"/>
    </w:r>
    <w:r w:rsidRPr="00092049">
      <w:br/>
    </w:r>
    <w:r w:rsidRPr="00092049">
      <w:fldChar w:fldCharType="begin" w:fldLock="1"/>
    </w:r>
    <w:r w:rsidRPr="00092049">
      <w:instrText xml:space="preserve"> DOCPROPERTY</w:instrText>
    </w:r>
    <w:r w:rsidRPr="00092049">
      <w:rPr>
        <w:sz w:val="18"/>
      </w:rPr>
      <w:instrText xml:space="preserve"> "Samling" *\charformat </w:instrText>
    </w:r>
    <w:r w:rsidRPr="00092049">
      <w:fldChar w:fldCharType="end"/>
    </w:r>
    <w:r w:rsidRPr="00092049">
      <w:tab/>
      <w:t xml:space="preserve">pnr: </w:t>
    </w:r>
    <w:r w:rsidRPr="00092049">
      <w:fldChar w:fldCharType="begin" w:fldLock="1"/>
    </w:r>
    <w:r w:rsidRPr="00092049">
      <w:instrText xml:space="preserve"> DOCPROPERTY</w:instrText>
    </w:r>
    <w:r w:rsidRPr="00092049">
      <w:rPr>
        <w:sz w:val="18"/>
      </w:rPr>
      <w:instrText xml:space="preserve"> "Partinummer" *\charformat </w:instrText>
    </w:r>
    <w:r w:rsidRPr="00092049">
      <w:fldChar w:fldCharType="separate"/>
    </w:r>
    <w:r w:rsidRPr="00092049">
      <w:t>S27027</w:t>
    </w:r>
    <w:r w:rsidRPr="00092049">
      <w:fldChar w:fldCharType="end"/>
    </w:r>
  </w:p>
  <w:p w:rsidR="00092049" w:rsidRPr="00092049" w:rsidRDefault="00092049">
    <w:pPr>
      <w:pStyle w:val="FSHRub1"/>
    </w:pPr>
    <w:r w:rsidRPr="00092049">
      <w:t>Motion till riksdagen</w:t>
    </w:r>
    <w:r w:rsidRPr="00092049">
      <w:br/>
    </w:r>
    <w:r w:rsidRPr="00092049">
      <w:fldChar w:fldCharType="begin" w:fldLock="1"/>
    </w:r>
    <w:r w:rsidRPr="00092049">
      <w:instrText xml:space="preserve"> DOCPROPERTY "YearUser" *\charformat </w:instrText>
    </w:r>
    <w:r w:rsidRPr="00092049">
      <w:fldChar w:fldCharType="separate"/>
    </w:r>
    <w:r w:rsidRPr="00092049">
      <w:t>2010/11</w:t>
    </w:r>
    <w:r w:rsidRPr="00092049">
      <w:fldChar w:fldCharType="end"/>
    </w:r>
    <w:r w:rsidRPr="00092049">
      <w:t>:</w:t>
    </w:r>
    <w:r w:rsidRPr="00092049">
      <w:fldChar w:fldCharType="begin" w:fldLock="1"/>
    </w:r>
    <w:r w:rsidRPr="00092049">
      <w:instrText xml:space="preserve"> DOCPROPERTY "Motionsnummer" *\charformat </w:instrText>
    </w:r>
    <w:r w:rsidRPr="00092049">
      <w:fldChar w:fldCharType="separate"/>
    </w:r>
    <w:r w:rsidRPr="00092049">
      <w:t>T429</w:t>
    </w:r>
    <w:r w:rsidRPr="00092049">
      <w:fldChar w:fldCharType="end"/>
    </w:r>
  </w:p>
  <w:p w:rsidR="00092049" w:rsidRPr="00092049" w:rsidRDefault="00092049">
    <w:pPr>
      <w:pStyle w:val="FSHNormalS5"/>
    </w:pPr>
    <w:r w:rsidRPr="00092049">
      <w:fldChar w:fldCharType="begin" w:fldLock="1"/>
    </w:r>
    <w:r w:rsidRPr="00092049">
      <w:instrText xml:space="preserve"> DOCPROPERTY "MotionarText" *\charformat </w:instrText>
    </w:r>
    <w:r w:rsidRPr="00092049">
      <w:fldChar w:fldCharType="separate"/>
    </w:r>
    <w:r w:rsidRPr="00092049">
      <w:t>av Maria Stenberg och Isak From (S)</w:t>
    </w:r>
    <w:r w:rsidRPr="00092049">
      <w:fldChar w:fldCharType="end"/>
    </w:r>
    <w:r w:rsidRPr="00092049">
      <w:br/>
    </w:r>
    <w:r w:rsidRPr="00092049">
      <w:fldChar w:fldCharType="begin" w:fldLock="1"/>
    </w:r>
    <w:r w:rsidRPr="00092049">
      <w:instrText xml:space="preserve"> DOCPROPERTY "SvarFrasKort" *\charformat </w:instrText>
    </w:r>
    <w:r w:rsidRPr="00092049">
      <w:fldChar w:fldCharType="end"/>
    </w:r>
  </w:p>
  <w:p w:rsidR="00092049" w:rsidRPr="00092049" w:rsidRDefault="00092049">
    <w:pPr>
      <w:pStyle w:val="FSHTitel"/>
    </w:pPr>
    <w:r w:rsidRPr="00092049">
      <w:fldChar w:fldCharType="begin" w:fldLock="1"/>
    </w:r>
    <w:r w:rsidRPr="00092049">
      <w:instrText xml:space="preserve"> DOCPROPERTY</w:instrText>
    </w:r>
    <w:r w:rsidRPr="00092049">
      <w:rPr>
        <w:sz w:val="18"/>
      </w:rPr>
      <w:instrText xml:space="preserve"> "RubrikSvar" *\charformat </w:instrText>
    </w:r>
    <w:r w:rsidRPr="00092049">
      <w:fldChar w:fldCharType="separate"/>
    </w:r>
    <w:r w:rsidRPr="00092049">
      <w:t>Glesbygdens flygplatser</w:t>
    </w:r>
    <w:r w:rsidRPr="00092049">
      <w:fldChar w:fldCharType="end"/>
    </w:r>
  </w:p>
  <w:p w:rsidR="00092049" w:rsidRPr="00092049" w:rsidRDefault="00092049">
    <w:pPr>
      <w:pStyle w:val="Normal00"/>
    </w:pPr>
  </w:p>
  <w:p w:rsidR="00092049" w:rsidRPr="00092049" w:rsidRDefault="000920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6605999">
    <w:abstractNumId w:val="3"/>
  </w:num>
  <w:num w:numId="2" w16cid:durableId="1045570196">
    <w:abstractNumId w:val="2"/>
  </w:num>
  <w:num w:numId="3" w16cid:durableId="981234882">
    <w:abstractNumId w:val="1"/>
  </w:num>
  <w:num w:numId="4" w16cid:durableId="2109697498">
    <w:abstractNumId w:val="0"/>
  </w:num>
  <w:num w:numId="5" w16cid:durableId="333994695">
    <w:abstractNumId w:val="7"/>
  </w:num>
  <w:num w:numId="6" w16cid:durableId="1523519175">
    <w:abstractNumId w:val="6"/>
  </w:num>
  <w:num w:numId="7" w16cid:durableId="177081825">
    <w:abstractNumId w:val="5"/>
  </w:num>
  <w:num w:numId="8" w16cid:durableId="767114209">
    <w:abstractNumId w:val="4"/>
  </w:num>
  <w:num w:numId="9" w16cid:durableId="1656301325">
    <w:abstractNumId w:val="8"/>
  </w:num>
  <w:num w:numId="10" w16cid:durableId="1316834968">
    <w:abstractNumId w:val="9"/>
  </w:num>
  <w:num w:numId="11" w16cid:durableId="1841196713">
    <w:abstractNumId w:val="10"/>
  </w:num>
  <w:num w:numId="12" w16cid:durableId="430396362">
    <w:abstractNumId w:val="13"/>
  </w:num>
  <w:num w:numId="13" w16cid:durableId="783039877">
    <w:abstractNumId w:val="15"/>
  </w:num>
  <w:num w:numId="14" w16cid:durableId="1427964781">
    <w:abstractNumId w:val="16"/>
  </w:num>
  <w:num w:numId="15" w16cid:durableId="226261501">
    <w:abstractNumId w:val="11"/>
  </w:num>
  <w:num w:numId="16" w16cid:durableId="761537530">
    <w:abstractNumId w:val="18"/>
  </w:num>
  <w:num w:numId="17" w16cid:durableId="1680741742">
    <w:abstractNumId w:val="17"/>
  </w:num>
  <w:num w:numId="18" w16cid:durableId="1486777866">
    <w:abstractNumId w:val="14"/>
  </w:num>
  <w:num w:numId="19" w16cid:durableId="958030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5B58239-5C7A-4671-B64C-6F2C9F023EDC},{2CF5D5F7-6B57-4062-8484-52B3CFF28847}"/>
  </w:docVars>
  <w:rsids>
    <w:rsidRoot w:val="00E27927"/>
    <w:rsid w:val="00092049"/>
    <w:rsid w:val="00E279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2279A8B-D34F-40D4-89BB-1CCBAB08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1474</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s27027</vt:lpstr>
    </vt:vector>
  </TitlesOfParts>
  <Company>Riksdagen</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s27027</dc:title>
  <dc:subject>s27027</dc:subject>
  <dc:creator>Riksdagen</dc:creator>
  <cp:keywords>Riksdagen</cp:keywords>
  <dc:description>msmq kontroll, ensamt yrkande mm (b: S5 fix för yrk o listkorr)</dc:description>
  <cp:lastModifiedBy>Lars Brink</cp:lastModifiedBy>
  <cp:revision>2</cp:revision>
  <cp:lastPrinted>2011-02-14T14:13:00Z</cp:lastPrinted>
  <dcterms:created xsi:type="dcterms:W3CDTF">2025-12-18T03:07:00Z</dcterms:created>
  <dcterms:modified xsi:type="dcterms:W3CDTF">2025-12-18T03:07:00Z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mot2000_515_2010-10-22</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Glesbygdens flygplatser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Glesbygdens flygplatser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Stenberg och Isak From (S)</vt:lpwstr>
  </property>
  <property fmtid="{D5CDD505-2E9C-101B-9397-08002B2CF9AE}" pid="26" name="MotionarLista">
    <vt:lpwstr>Stenberg, Maria (S)\From, Isak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Isak From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20102011000000000115000270270069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20102011000000000115000270270069</vt:lpwstr>
  </property>
  <property fmtid="{D5CDD505-2E9C-101B-9397-08002B2CF9AE}" pid="50" name="nummer">
    <vt:lpwstr>429</vt:lpwstr>
  </property>
  <property fmtid="{D5CDD505-2E9C-101B-9397-08002B2CF9AE}" pid="51" name="utskottsbeteckning">
    <vt:lpwstr>T</vt:lpwstr>
  </property>
  <property fmtid="{D5CDD505-2E9C-101B-9397-08002B2CF9AE}" pid="52" name="GlobalUID">
    <vt:lpwstr>{A368C524-101E-423B-BB51-89F05C5A7429}</vt:lpwstr>
  </property>
  <property fmtid="{D5CDD505-2E9C-101B-9397-08002B2CF9AE}" pid="53" name="Överföringar">
    <vt:i4>0</vt:i4>
  </property>
  <property fmtid="{D5CDD505-2E9C-101B-9397-08002B2CF9AE}" pid="54" name="Checksum">
    <vt:lpwstr>*0003709629022*</vt:lpwstr>
  </property>
  <property fmtid="{D5CDD505-2E9C-101B-9397-08002B2CF9AE}" pid="55" name="skuggnummer">
    <vt:lpwstr>2181</vt:lpwstr>
  </property>
  <property fmtid="{D5CDD505-2E9C-101B-9397-08002B2CF9AE}" pid="56" name="urixVersion">
    <vt:lpwstr>4.3.2.0</vt:lpwstr>
  </property>
  <property fmtid="{D5CDD505-2E9C-101B-9397-08002B2CF9AE}" pid="57" name="urixOrigin">
    <vt:lpwstr>110214 15:13:14.600</vt:lpwstr>
  </property>
  <property fmtid="{D5CDD505-2E9C-101B-9397-08002B2CF9AE}" pid="58" name="urixGuid">
    <vt:lpwstr>{DF202CB8-209D-4189-B978-2D0A85EBBE9E}</vt:lpwstr>
  </property>
</Properties>
</file>