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A7A8D8717574345915C06470C2F5078"/>
        </w:placeholder>
        <w15:appearance w15:val="hidden"/>
        <w:text/>
      </w:sdtPr>
      <w:sdtEndPr/>
      <w:sdtContent>
        <w:p w:rsidRPr="009B062B" w:rsidR="00AF30DD" w:rsidP="009B062B" w:rsidRDefault="00AF30DD" w14:paraId="3B45123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408fa36-5e1b-4486-ba4d-20443a7134a7"/>
        <w:id w:val="992376087"/>
        <w:lock w:val="sdtLocked"/>
      </w:sdtPr>
      <w:sdtEndPr/>
      <w:sdtContent>
        <w:p w:rsidR="00F00E10" w:rsidRDefault="008C7A2F" w14:paraId="3B45123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ta initiativ till en utredning för att se över reseavdraget i syfte att det ska motsvara kostnaden för resan och tillkännager detta för regeringen.</w:t>
          </w:r>
        </w:p>
      </w:sdtContent>
    </w:sdt>
    <w:p w:rsidRPr="009B062B" w:rsidR="00AF30DD" w:rsidP="009B062B" w:rsidRDefault="000156D9" w14:paraId="3B45123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D472B" w:rsidP="00DD472B" w:rsidRDefault="00DD472B" w14:paraId="3B45123A" w14:textId="77777777">
      <w:pPr>
        <w:pStyle w:val="Normalutanindragellerluft"/>
      </w:pPr>
      <w:r>
        <w:t xml:space="preserve">Många människor runt om i landet tar bilen varje morgon till jobbet. De känner inte </w:t>
      </w:r>
      <w:r w:rsidR="0021470E">
        <w:t>att kollektivtrafiken är ett alternativ,</w:t>
      </w:r>
      <w:r>
        <w:t xml:space="preserve"> </w:t>
      </w:r>
      <w:r w:rsidR="0021470E">
        <w:t>utifrån tidsaspekten</w:t>
      </w:r>
      <w:r>
        <w:t xml:space="preserve"> eller </w:t>
      </w:r>
      <w:r w:rsidR="0021470E">
        <w:t xml:space="preserve">utifrån </w:t>
      </w:r>
      <w:r>
        <w:t>att det överhuvudtaget inte finns kollektivtrafik. Vi som nation är beroende av att människor kan ta sig till jobbet och att de betalar den skatt som följer av detta.</w:t>
      </w:r>
    </w:p>
    <w:p w:rsidRPr="00280A9F" w:rsidR="00093F48" w:rsidP="00280A9F" w:rsidRDefault="0021470E" w14:paraId="3B45123B" w14:textId="57B2FE55">
      <w:bookmarkStart w:name="_GoBack" w:id="1"/>
      <w:bookmarkEnd w:id="1"/>
      <w:r w:rsidRPr="00280A9F">
        <w:t>Resandekostnaden för att pendla</w:t>
      </w:r>
      <w:r w:rsidRPr="00280A9F" w:rsidR="00DD472B">
        <w:t xml:space="preserve"> med bil har ökat men reseavdraget är kvar på samma nivå. Det är av största vikt för Sverige att människor tar sig till sina jobb och bor man i glesbygd så är alternativen på hur man tar sig till jobbet få. Andelen av den faktiska kostnaden som man kan göra i reseavdrag har minskat de senaste åren. Att färdas med bil kostar över 30 </w:t>
      </w:r>
      <w:r w:rsidRPr="00280A9F" w:rsidR="00DD472B">
        <w:lastRenderedPageBreak/>
        <w:t>kronor per mil</w:t>
      </w:r>
      <w:r w:rsidRPr="00280A9F" w:rsidR="00280A9F">
        <w:t xml:space="preserve"> och man får göra avdrag med 18,</w:t>
      </w:r>
      <w:r w:rsidRPr="00280A9F" w:rsidR="00DD472B">
        <w:t xml:space="preserve">50 kronor. Detta slår mot de som finns i glesbygd och är tvungna att använda bil för att ta sig till olika ställen. </w:t>
      </w:r>
      <w:r w:rsidRPr="00280A9F">
        <w:t>Regeringen borde därför ta initiativ till en utredning som ser över nivåerna före reseavdraget.</w:t>
      </w:r>
    </w:p>
    <w:p w:rsidRPr="00280A9F" w:rsidR="00280A9F" w:rsidP="00280A9F" w:rsidRDefault="00280A9F" w14:paraId="08D3D6E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2E78B5AEA24C3FA75FD9E5F98A92D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C7CA7" w:rsidRDefault="00280A9F" w14:paraId="3B45123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1A98" w:rsidRDefault="004A1A98" w14:paraId="3B451240" w14:textId="77777777"/>
    <w:sectPr w:rsidR="004A1A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51242" w14:textId="77777777" w:rsidR="00C87E49" w:rsidRDefault="00C87E49" w:rsidP="000C1CAD">
      <w:pPr>
        <w:spacing w:line="240" w:lineRule="auto"/>
      </w:pPr>
      <w:r>
        <w:separator/>
      </w:r>
    </w:p>
  </w:endnote>
  <w:endnote w:type="continuationSeparator" w:id="0">
    <w:p w14:paraId="3B451243" w14:textId="77777777" w:rsidR="00C87E49" w:rsidRDefault="00C87E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124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1249" w14:textId="3AA41B88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0A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51240" w14:textId="77777777" w:rsidR="00C87E49" w:rsidRDefault="00C87E49" w:rsidP="000C1CAD">
      <w:pPr>
        <w:spacing w:line="240" w:lineRule="auto"/>
      </w:pPr>
      <w:r>
        <w:separator/>
      </w:r>
    </w:p>
  </w:footnote>
  <w:footnote w:type="continuationSeparator" w:id="0">
    <w:p w14:paraId="3B451241" w14:textId="77777777" w:rsidR="00C87E49" w:rsidRDefault="00C87E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B4512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451254" wp14:anchorId="3B4512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80A9F" w14:paraId="3B4512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30000543164C2CAA8E6E70C73C43AB"/>
                              </w:placeholder>
                              <w:text/>
                            </w:sdtPr>
                            <w:sdtEndPr/>
                            <w:sdtContent>
                              <w:r w:rsidR="00DD472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9C31B3B0FE455C9B46CB00F47E22B2"/>
                              </w:placeholder>
                              <w:text/>
                            </w:sdtPr>
                            <w:sdtEndPr/>
                            <w:sdtContent>
                              <w:r w:rsidR="002C7CA7">
                                <w:t>617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4512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80A9F" w14:paraId="3B4512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30000543164C2CAA8E6E70C73C43AB"/>
                        </w:placeholder>
                        <w:text/>
                      </w:sdtPr>
                      <w:sdtEndPr/>
                      <w:sdtContent>
                        <w:r w:rsidR="00DD472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9C31B3B0FE455C9B46CB00F47E22B2"/>
                        </w:placeholder>
                        <w:text/>
                      </w:sdtPr>
                      <w:sdtEndPr/>
                      <w:sdtContent>
                        <w:r w:rsidR="002C7CA7">
                          <w:t>617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B4512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80A9F" w14:paraId="3B45124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D472B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C7CA7">
          <w:t>617</w:t>
        </w:r>
      </w:sdtContent>
    </w:sdt>
  </w:p>
  <w:p w:rsidR="007A5507" w:rsidP="00776B74" w:rsidRDefault="007A5507" w14:paraId="3B4512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80A9F" w14:paraId="3B45124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D472B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7CA7">
          <w:t>617</w:t>
        </w:r>
      </w:sdtContent>
    </w:sdt>
  </w:p>
  <w:p w:rsidR="007A5507" w:rsidP="00A314CF" w:rsidRDefault="00280A9F" w14:paraId="1D5682E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280A9F" w14:paraId="3B4512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80A9F" w14:paraId="3B4512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:3363</w:t>
        </w:r>
      </w:sdtContent>
    </w:sdt>
  </w:p>
  <w:p w:rsidR="007A5507" w:rsidP="00E03A3D" w:rsidRDefault="00280A9F" w14:paraId="3B4512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31BCB" w14:paraId="3B451250" w14:textId="1C71D31D">
        <w:pPr>
          <w:pStyle w:val="FSHRub2"/>
        </w:pPr>
        <w:r>
          <w:t>Reseavdraget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B4512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D472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3DF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A7D80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470E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A9F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C7CA7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1A98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41CE"/>
    <w:rsid w:val="004E1287"/>
    <w:rsid w:val="004E1B8C"/>
    <w:rsid w:val="004E46C6"/>
    <w:rsid w:val="004E51DD"/>
    <w:rsid w:val="004E6AB8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182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A2F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1BCB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750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1658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E49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472B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0E10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97890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451236"/>
  <w15:chartTrackingRefBased/>
  <w15:docId w15:val="{DA01E0A2-0757-4E57-9BF6-7BC8507F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7A8D8717574345915C06470C2F5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302C9-DDC4-496C-8CE8-63C89885E7BB}"/>
      </w:docPartPr>
      <w:docPartBody>
        <w:p w:rsidR="00652E84" w:rsidRDefault="00197455">
          <w:pPr>
            <w:pStyle w:val="DA7A8D8717574345915C06470C2F507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2E78B5AEA24C3FA75FD9E5F98A9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050CE-71F3-4E6D-A108-EF945BAF3D78}"/>
      </w:docPartPr>
      <w:docPartBody>
        <w:p w:rsidR="00652E84" w:rsidRDefault="00197455">
          <w:pPr>
            <w:pStyle w:val="582E78B5AEA24C3FA75FD9E5F98A92D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930000543164C2CAA8E6E70C73C4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91478-63BC-4B94-89A2-AAC6BD7C0900}"/>
      </w:docPartPr>
      <w:docPartBody>
        <w:p w:rsidR="00652E84" w:rsidRDefault="00197455">
          <w:pPr>
            <w:pStyle w:val="9930000543164C2CAA8E6E70C73C4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9C31B3B0FE455C9B46CB00F47E2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501F1-AED6-476F-86E1-3068618211C7}"/>
      </w:docPartPr>
      <w:docPartBody>
        <w:p w:rsidR="00652E84" w:rsidRDefault="00197455">
          <w:pPr>
            <w:pStyle w:val="BE9C31B3B0FE455C9B46CB00F47E22B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55"/>
    <w:rsid w:val="00197455"/>
    <w:rsid w:val="0065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7A8D8717574345915C06470C2F5078">
    <w:name w:val="DA7A8D8717574345915C06470C2F5078"/>
  </w:style>
  <w:style w:type="paragraph" w:customStyle="1" w:styleId="7080EABEBED34BE5AC37C9680E19A953">
    <w:name w:val="7080EABEBED34BE5AC37C9680E19A953"/>
  </w:style>
  <w:style w:type="paragraph" w:customStyle="1" w:styleId="7676FF55D46D4EC5A5BBFF111A95D441">
    <w:name w:val="7676FF55D46D4EC5A5BBFF111A95D441"/>
  </w:style>
  <w:style w:type="paragraph" w:customStyle="1" w:styleId="582E78B5AEA24C3FA75FD9E5F98A92D0">
    <w:name w:val="582E78B5AEA24C3FA75FD9E5F98A92D0"/>
  </w:style>
  <w:style w:type="paragraph" w:customStyle="1" w:styleId="9930000543164C2CAA8E6E70C73C43AB">
    <w:name w:val="9930000543164C2CAA8E6E70C73C43AB"/>
  </w:style>
  <w:style w:type="paragraph" w:customStyle="1" w:styleId="BE9C31B3B0FE455C9B46CB00F47E22B2">
    <w:name w:val="BE9C31B3B0FE455C9B46CB00F47E2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D5FD2-D6B5-4DE5-8481-504E642FFFA6}"/>
</file>

<file path=customXml/itemProps2.xml><?xml version="1.0" encoding="utf-8"?>
<ds:datastoreItem xmlns:ds="http://schemas.openxmlformats.org/officeDocument/2006/customXml" ds:itemID="{344124D2-2686-4365-B7A8-9B77542744D3}"/>
</file>

<file path=customXml/itemProps3.xml><?xml version="1.0" encoding="utf-8"?>
<ds:datastoreItem xmlns:ds="http://schemas.openxmlformats.org/officeDocument/2006/customXml" ds:itemID="{9A258816-1728-4BE8-8F2D-D7BCA9C75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1030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 Höj reseavdraget</vt:lpstr>
      <vt:lpstr>
      </vt:lpstr>
    </vt:vector>
  </TitlesOfParts>
  <Company>Sveriges riksdag</Company>
  <LinksUpToDate>false</LinksUpToDate>
  <CharactersWithSpaces>1236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