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7427E" w:rsidRPr="00D742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7427E" w:rsidRPr="00D7427E" w:rsidRDefault="00D7427E">
            <w:pPr>
              <w:rPr>
                <w:rFonts w:ascii="Times New Roman" w:hAnsi="Times New Roman" w:cs="Times New Roman"/>
              </w:rPr>
            </w:pPr>
          </w:p>
          <w:p w:rsidR="00D7427E" w:rsidRPr="00D7427E" w:rsidRDefault="00D7427E">
            <w:pPr>
              <w:rPr>
                <w:rFonts w:ascii="Times New Roman" w:hAnsi="Times New Roman" w:cs="Times New Roman"/>
                <w:sz w:val="40"/>
              </w:rPr>
            </w:pPr>
            <w:r w:rsidRPr="00D742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7427E" w:rsidRPr="00D7427E" w:rsidRDefault="00D7427E">
            <w:pPr>
              <w:rPr>
                <w:rFonts w:ascii="Times New Roman" w:hAnsi="Times New Roman" w:cs="Times New Roman"/>
              </w:rPr>
            </w:pPr>
            <w:r w:rsidRPr="00D7427E">
              <w:rPr>
                <w:rFonts w:ascii="Times New Roman" w:hAnsi="Times New Roman" w:cs="Times New Roman"/>
                <w:sz w:val="40"/>
              </w:rPr>
              <w:t>2001/02</w:t>
            </w:r>
            <w:r w:rsidRPr="00D7427E">
              <w:rPr>
                <w:rStyle w:val="SkrivelseNr"/>
                <w:rFonts w:ascii="Times New Roman" w:hAnsi="Times New Roman" w:cs="Times New Roman"/>
              </w:rPr>
              <w:t>:19</w:t>
            </w:r>
          </w:p>
        </w:tc>
        <w:bookmarkStart w:id="0" w:name="_MON_1067249168"/>
        <w:bookmarkEnd w:id="0"/>
        <w:tc>
          <w:tcPr>
            <w:tcW w:w="2268" w:type="dxa"/>
          </w:tcPr>
          <w:p w:rsidR="00D7427E" w:rsidRPr="00D7427E" w:rsidRDefault="00D7427E">
            <w:pPr>
              <w:jc w:val="center"/>
              <w:rPr>
                <w:rFonts w:ascii="Times New Roman" w:hAnsi="Times New Roman" w:cs="Times New Roman"/>
              </w:rPr>
            </w:pPr>
            <w:r w:rsidRPr="00D7427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99" r:id="rId5"/>
              </w:object>
            </w:r>
          </w:p>
          <w:p w:rsidR="00D7427E" w:rsidRPr="00D7427E" w:rsidRDefault="00D742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27E" w:rsidRPr="00D742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7427E" w:rsidRPr="00D7427E" w:rsidRDefault="00D742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742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7427E" w:rsidRPr="00D7427E" w:rsidRDefault="00D7427E">
      <w:pPr>
        <w:pStyle w:val="Mottagare1"/>
      </w:pPr>
      <w:r w:rsidRPr="00D7427E">
        <w:t>Regeringen</w:t>
      </w:r>
    </w:p>
    <w:p w:rsidR="00D7427E" w:rsidRPr="00D7427E" w:rsidRDefault="00D7427E">
      <w:pPr>
        <w:pStyle w:val="Mottagare2"/>
      </w:pPr>
      <w:r w:rsidRPr="00D7427E">
        <w:t>Kulturdepartementet</w:t>
      </w:r>
    </w:p>
    <w:p w:rsidR="00D7427E" w:rsidRPr="00D7427E" w:rsidRDefault="00D7427E">
      <w:pPr>
        <w:pStyle w:val="NormalText"/>
      </w:pPr>
      <w:r w:rsidRPr="00D7427E">
        <w:t>Med överlämnande av konstitutionsutskottets betänkande 2001/02:KU4 Upplösning av stiftelser i vissa fall får jag anmäla att riksdagen denna dag bifallit utskottets förslag till riksdagsbeslut.</w:t>
      </w:r>
    </w:p>
    <w:p w:rsidR="00D7427E" w:rsidRPr="00D7427E" w:rsidRDefault="00D7427E">
      <w:pPr>
        <w:pStyle w:val="Stockholm"/>
      </w:pPr>
      <w:r w:rsidRPr="00D7427E">
        <w:t>Stockholm den 14 november 2001</w:t>
      </w:r>
    </w:p>
    <w:p w:rsidR="00D7427E" w:rsidRPr="00D7427E" w:rsidRDefault="00D742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392"/>
      </w:tblGrid>
      <w:tr w:rsidR="00D7427E" w:rsidRPr="00D742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7427E" w:rsidRPr="00D7427E" w:rsidRDefault="00D7427E">
            <w:pPr>
              <w:rPr>
                <w:rFonts w:ascii="Times New Roman" w:hAnsi="Times New Roman" w:cs="Times New Roman"/>
              </w:rPr>
            </w:pPr>
            <w:r w:rsidRPr="00D7427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D7427E" w:rsidRPr="00D7427E" w:rsidRDefault="00D7427E">
            <w:pPr>
              <w:rPr>
                <w:rFonts w:ascii="Times New Roman" w:hAnsi="Times New Roman" w:cs="Times New Roman"/>
              </w:rPr>
            </w:pPr>
          </w:p>
          <w:p w:rsidR="00D7427E" w:rsidRPr="00D7427E" w:rsidRDefault="00D7427E">
            <w:pPr>
              <w:rPr>
                <w:rFonts w:ascii="Times New Roman" w:hAnsi="Times New Roman" w:cs="Times New Roman"/>
              </w:rPr>
            </w:pPr>
          </w:p>
          <w:p w:rsidR="00D7427E" w:rsidRPr="00D7427E" w:rsidRDefault="00D7427E">
            <w:pPr>
              <w:rPr>
                <w:rFonts w:ascii="Times New Roman" w:hAnsi="Times New Roman" w:cs="Times New Roman"/>
              </w:rPr>
            </w:pPr>
            <w:r w:rsidRPr="00D7427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7427E" w:rsidRPr="00D7427E" w:rsidRDefault="00D7427E">
      <w:pPr>
        <w:rPr>
          <w:rFonts w:ascii="Times New Roman" w:hAnsi="Times New Roman" w:cs="Times New Roman"/>
        </w:rPr>
      </w:pPr>
    </w:p>
    <w:sectPr w:rsidR="00D7427E" w:rsidRPr="00D74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7E"/>
    <w:rsid w:val="000D6536"/>
    <w:rsid w:val="00245159"/>
    <w:rsid w:val="00434A2C"/>
    <w:rsid w:val="00453414"/>
    <w:rsid w:val="00673A18"/>
    <w:rsid w:val="00AE1E39"/>
    <w:rsid w:val="00D7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8B365A-EAC3-4D19-877E-A454D1AA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74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74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4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4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4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4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4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4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4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74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74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4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42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42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42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42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42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42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74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74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74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4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74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742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742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742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74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742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7427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742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742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7427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742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742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7427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