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30A91" w14:textId="4BF22D39" w:rsidR="00A835AB" w:rsidRDefault="00A835AB" w:rsidP="00DA0661">
      <w:pPr>
        <w:pStyle w:val="Rubrik"/>
      </w:pPr>
      <w:bookmarkStart w:id="0" w:name="Start"/>
      <w:bookmarkStart w:id="1" w:name="_GoBack"/>
      <w:bookmarkEnd w:id="0"/>
      <w:bookmarkEnd w:id="1"/>
      <w:r>
        <w:t xml:space="preserve">Svar på fråga 2017/18:1021 av Jörgen </w:t>
      </w:r>
      <w:proofErr w:type="spellStart"/>
      <w:r>
        <w:t>Warborn</w:t>
      </w:r>
      <w:proofErr w:type="spellEnd"/>
      <w:r>
        <w:t xml:space="preserve"> (M)</w:t>
      </w:r>
      <w:r>
        <w:br/>
        <w:t>Fordonsindustrin och regeringens handelspolitik</w:t>
      </w:r>
    </w:p>
    <w:p w14:paraId="4FA94E6B" w14:textId="439CE953" w:rsidR="00A835AB" w:rsidRPr="00A835AB" w:rsidRDefault="00A835AB" w:rsidP="00A835AB">
      <w:pPr>
        <w:pStyle w:val="RKnormal"/>
        <w:spacing w:before="240" w:line="276" w:lineRule="auto"/>
        <w:rPr>
          <w:rFonts w:asciiTheme="minorHAnsi" w:hAnsiTheme="minorHAnsi"/>
          <w:sz w:val="25"/>
          <w:szCs w:val="25"/>
        </w:rPr>
      </w:pPr>
      <w:r w:rsidRPr="00A835AB">
        <w:rPr>
          <w:rFonts w:asciiTheme="minorHAnsi" w:hAnsiTheme="minorHAnsi"/>
          <w:sz w:val="25"/>
          <w:szCs w:val="25"/>
        </w:rPr>
        <w:t xml:space="preserve">Jörgen </w:t>
      </w:r>
      <w:proofErr w:type="spellStart"/>
      <w:r w:rsidRPr="00A835AB">
        <w:rPr>
          <w:rFonts w:asciiTheme="minorHAnsi" w:hAnsiTheme="minorHAnsi"/>
          <w:sz w:val="25"/>
          <w:szCs w:val="25"/>
        </w:rPr>
        <w:t>Warborn</w:t>
      </w:r>
      <w:proofErr w:type="spellEnd"/>
      <w:r w:rsidRPr="00A835AB">
        <w:rPr>
          <w:rFonts w:asciiTheme="minorHAnsi" w:hAnsiTheme="minorHAnsi"/>
          <w:sz w:val="25"/>
          <w:szCs w:val="25"/>
        </w:rPr>
        <w:t xml:space="preserve"> har frågat mig vilka konsekvenser regeringen och jag räknar med att regeringens förda politik avseende EU:s reaktion på USA</w:t>
      </w:r>
      <w:r w:rsidR="000709BF">
        <w:rPr>
          <w:rFonts w:asciiTheme="minorHAnsi" w:hAnsiTheme="minorHAnsi"/>
          <w:sz w:val="25"/>
          <w:szCs w:val="25"/>
        </w:rPr>
        <w:t>:</w:t>
      </w:r>
      <w:r w:rsidRPr="00A835AB">
        <w:rPr>
          <w:rFonts w:asciiTheme="minorHAnsi" w:hAnsiTheme="minorHAnsi"/>
          <w:sz w:val="25"/>
          <w:szCs w:val="25"/>
        </w:rPr>
        <w:t>s tullhöjningar på stål och aluminium kommer få för svensk fordonsindustri.</w:t>
      </w:r>
    </w:p>
    <w:p w14:paraId="2D322E5F" w14:textId="77777777" w:rsidR="00A835AB" w:rsidRPr="00A835AB" w:rsidRDefault="00A835AB" w:rsidP="00A835AB">
      <w:pPr>
        <w:pStyle w:val="RKnormal"/>
        <w:spacing w:before="240" w:line="276" w:lineRule="auto"/>
        <w:rPr>
          <w:rFonts w:asciiTheme="minorHAnsi" w:hAnsiTheme="minorHAnsi"/>
          <w:sz w:val="25"/>
          <w:szCs w:val="25"/>
        </w:rPr>
      </w:pPr>
      <w:r w:rsidRPr="00A835AB">
        <w:rPr>
          <w:rFonts w:asciiTheme="minorHAnsi" w:hAnsiTheme="minorHAnsi"/>
          <w:sz w:val="25"/>
          <w:szCs w:val="25"/>
        </w:rPr>
        <w:t xml:space="preserve">Regeringen har, sedan det amerikanska beslutet om tullhöjningar på stål och aluminium kom, understrukit vikten av EU-enighet samt vikten av att inte bidra till en eskalering av situationen. I handelskonflikter finns inga vinnare, bara förlorare. </w:t>
      </w:r>
    </w:p>
    <w:p w14:paraId="7929C1A2" w14:textId="5B4C862B" w:rsidR="00A835AB" w:rsidRPr="00A835AB" w:rsidRDefault="00A835AB" w:rsidP="00A835AB">
      <w:pPr>
        <w:pStyle w:val="RKnormal"/>
        <w:spacing w:before="240" w:line="276" w:lineRule="auto"/>
        <w:rPr>
          <w:rFonts w:asciiTheme="minorHAnsi" w:hAnsiTheme="minorHAnsi"/>
          <w:sz w:val="25"/>
          <w:szCs w:val="25"/>
        </w:rPr>
      </w:pPr>
      <w:r w:rsidRPr="00A835AB">
        <w:rPr>
          <w:rFonts w:asciiTheme="minorHAnsi" w:hAnsiTheme="minorHAnsi"/>
          <w:sz w:val="25"/>
          <w:szCs w:val="25"/>
        </w:rPr>
        <w:t xml:space="preserve">Regeringen anser, liksom Jörgen </w:t>
      </w:r>
      <w:proofErr w:type="spellStart"/>
      <w:r w:rsidRPr="00A835AB">
        <w:rPr>
          <w:rFonts w:asciiTheme="minorHAnsi" w:hAnsiTheme="minorHAnsi"/>
          <w:sz w:val="25"/>
          <w:szCs w:val="25"/>
        </w:rPr>
        <w:t>Warborn</w:t>
      </w:r>
      <w:proofErr w:type="spellEnd"/>
      <w:r w:rsidRPr="00A835AB">
        <w:rPr>
          <w:rFonts w:asciiTheme="minorHAnsi" w:hAnsiTheme="minorHAnsi"/>
          <w:sz w:val="25"/>
          <w:szCs w:val="25"/>
        </w:rPr>
        <w:t>, att Världshandelsorganisationen, WTO, är rätt forum för att lösa handelskonflikter. Regeringen har därför stött EU-kommis</w:t>
      </w:r>
      <w:r w:rsidR="00B005FD">
        <w:rPr>
          <w:rFonts w:asciiTheme="minorHAnsi" w:hAnsiTheme="minorHAnsi"/>
          <w:sz w:val="25"/>
          <w:szCs w:val="25"/>
        </w:rPr>
        <w:t>s</w:t>
      </w:r>
      <w:r w:rsidRPr="00A835AB">
        <w:rPr>
          <w:rFonts w:asciiTheme="minorHAnsi" w:hAnsiTheme="minorHAnsi"/>
          <w:sz w:val="25"/>
          <w:szCs w:val="25"/>
        </w:rPr>
        <w:t>ionär Malmströms plan på att EU ska ta tvisten med USA till WTO. WTO:s regler innebär att ett land som drabbas av ett annat lands skyddsåtgärder har rätt att vidta vissa motåtgärder. Regeringen anser att EU kan använda sig av denna WTO-rättsliga möjlighet, om och när så är lämpligt.</w:t>
      </w:r>
    </w:p>
    <w:p w14:paraId="51F65CDC" w14:textId="77777777" w:rsidR="00A835AB" w:rsidRPr="00A835AB" w:rsidRDefault="00A835AB" w:rsidP="00A835AB">
      <w:pPr>
        <w:pStyle w:val="RKnormal"/>
        <w:spacing w:before="240" w:line="276" w:lineRule="auto"/>
        <w:rPr>
          <w:rFonts w:asciiTheme="minorHAnsi" w:hAnsiTheme="minorHAnsi"/>
          <w:sz w:val="25"/>
          <w:szCs w:val="25"/>
        </w:rPr>
      </w:pPr>
      <w:r w:rsidRPr="00A835AB">
        <w:rPr>
          <w:rFonts w:asciiTheme="minorHAnsi" w:hAnsiTheme="minorHAnsi"/>
          <w:sz w:val="25"/>
          <w:szCs w:val="25"/>
        </w:rPr>
        <w:t xml:space="preserve">I den kommande processen kommer regeringen noggrant bevaka det svenska intresset av att undvika en handelskonflikt. Regeringens bedömning är att svensk industri, inklusive svensk fordonsindustri, långsiktigt gynnas av en öppen och regelbaserad internationell handel. </w:t>
      </w:r>
    </w:p>
    <w:p w14:paraId="73554B3F" w14:textId="77777777" w:rsidR="00A835AB" w:rsidRDefault="00A835AB" w:rsidP="002749F7">
      <w:pPr>
        <w:pStyle w:val="Brdtext"/>
      </w:pPr>
    </w:p>
    <w:p w14:paraId="0630768E" w14:textId="095F2804" w:rsidR="009527C1" w:rsidRDefault="00A835AB" w:rsidP="00DB48AB">
      <w:pPr>
        <w:pStyle w:val="Brdtext"/>
      </w:pPr>
      <w:r>
        <w:t xml:space="preserve">Stockholm den </w:t>
      </w:r>
      <w:sdt>
        <w:sdtPr>
          <w:id w:val="-1225218591"/>
          <w:placeholder>
            <w:docPart w:val="4332B0C78BEB40888FD3EBA507B671E9"/>
          </w:placeholder>
          <w:dataBinding w:prefixMappings="xmlns:ns0='http://lp/documentinfo/RK' " w:xpath="/ns0:DocumentInfo[1]/ns0:BaseInfo[1]/ns0:HeaderDate[1]" w:storeItemID="{0FAAB097-67C2-439B-BA00-BC4E3623C97C}"/>
          <w:date w:fullDate="2018-03-21T00:00:00Z">
            <w:dateFormat w:val="d MMMM yyyy"/>
            <w:lid w:val="sv-SE"/>
            <w:storeMappedDataAs w:val="dateTime"/>
            <w:calendar w:val="gregorian"/>
          </w:date>
        </w:sdtPr>
        <w:sdtEndPr/>
        <w:sdtContent>
          <w:r>
            <w:t>21 mars 2018</w:t>
          </w:r>
        </w:sdtContent>
      </w:sdt>
    </w:p>
    <w:p w14:paraId="3F5A7673" w14:textId="4A20BA7A" w:rsidR="00A835AB" w:rsidRPr="00DB48AB" w:rsidRDefault="009527C1" w:rsidP="00DB48AB">
      <w:pPr>
        <w:pStyle w:val="Brdtext"/>
      </w:pPr>
      <w:r>
        <w:t>A</w:t>
      </w:r>
      <w:r w:rsidR="00A835AB">
        <w:t>nn Linde</w:t>
      </w:r>
    </w:p>
    <w:sectPr w:rsidR="00A835AB" w:rsidRPr="00DB48AB" w:rsidSect="00A835A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B58478" w14:textId="77777777" w:rsidR="00A835AB" w:rsidRDefault="00A835AB" w:rsidP="00A87A54">
      <w:pPr>
        <w:spacing w:after="0" w:line="240" w:lineRule="auto"/>
      </w:pPr>
      <w:r>
        <w:separator/>
      </w:r>
    </w:p>
  </w:endnote>
  <w:endnote w:type="continuationSeparator" w:id="0">
    <w:p w14:paraId="78906379" w14:textId="77777777" w:rsidR="00A835AB" w:rsidRDefault="00A835A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4EECC79" w14:textId="77777777" w:rsidTr="006A26EC">
      <w:trPr>
        <w:trHeight w:val="227"/>
        <w:jc w:val="right"/>
      </w:trPr>
      <w:tc>
        <w:tcPr>
          <w:tcW w:w="708" w:type="dxa"/>
          <w:vAlign w:val="bottom"/>
        </w:tcPr>
        <w:p w14:paraId="0DE13D06" w14:textId="36989A4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527C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527C1">
            <w:rPr>
              <w:rStyle w:val="Sidnummer"/>
              <w:noProof/>
            </w:rPr>
            <w:t>2</w:t>
          </w:r>
          <w:r>
            <w:rPr>
              <w:rStyle w:val="Sidnummer"/>
            </w:rPr>
            <w:fldChar w:fldCharType="end"/>
          </w:r>
          <w:r>
            <w:rPr>
              <w:rStyle w:val="Sidnummer"/>
            </w:rPr>
            <w:t>)</w:t>
          </w:r>
        </w:p>
      </w:tc>
    </w:tr>
    <w:tr w:rsidR="005606BC" w:rsidRPr="00347E11" w14:paraId="7C619A74" w14:textId="77777777" w:rsidTr="006A26EC">
      <w:trPr>
        <w:trHeight w:val="850"/>
        <w:jc w:val="right"/>
      </w:trPr>
      <w:tc>
        <w:tcPr>
          <w:tcW w:w="708" w:type="dxa"/>
          <w:vAlign w:val="bottom"/>
        </w:tcPr>
        <w:p w14:paraId="282707C3" w14:textId="77777777" w:rsidR="005606BC" w:rsidRPr="00347E11" w:rsidRDefault="005606BC" w:rsidP="005606BC">
          <w:pPr>
            <w:pStyle w:val="Sidfot"/>
            <w:spacing w:line="276" w:lineRule="auto"/>
            <w:jc w:val="right"/>
          </w:pPr>
        </w:p>
      </w:tc>
    </w:tr>
  </w:tbl>
  <w:p w14:paraId="476F537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FD96EBF" w14:textId="77777777" w:rsidTr="001F4302">
      <w:trPr>
        <w:trHeight w:val="510"/>
      </w:trPr>
      <w:tc>
        <w:tcPr>
          <w:tcW w:w="8525" w:type="dxa"/>
          <w:gridSpan w:val="2"/>
          <w:vAlign w:val="bottom"/>
        </w:tcPr>
        <w:p w14:paraId="7D834420" w14:textId="77777777" w:rsidR="00347E11" w:rsidRPr="00347E11" w:rsidRDefault="00347E11" w:rsidP="00347E11">
          <w:pPr>
            <w:pStyle w:val="Sidfot"/>
            <w:rPr>
              <w:sz w:val="8"/>
            </w:rPr>
          </w:pPr>
        </w:p>
      </w:tc>
    </w:tr>
    <w:tr w:rsidR="00093408" w:rsidRPr="00EE3C0F" w14:paraId="7B555666" w14:textId="77777777" w:rsidTr="00C26068">
      <w:trPr>
        <w:trHeight w:val="227"/>
      </w:trPr>
      <w:tc>
        <w:tcPr>
          <w:tcW w:w="4074" w:type="dxa"/>
        </w:tcPr>
        <w:p w14:paraId="437A5740" w14:textId="77777777" w:rsidR="00347E11" w:rsidRPr="00F53AEA" w:rsidRDefault="00347E11" w:rsidP="00C26068">
          <w:pPr>
            <w:pStyle w:val="Sidfot"/>
            <w:spacing w:line="276" w:lineRule="auto"/>
          </w:pPr>
        </w:p>
      </w:tc>
      <w:tc>
        <w:tcPr>
          <w:tcW w:w="4451" w:type="dxa"/>
        </w:tcPr>
        <w:p w14:paraId="4771FF20" w14:textId="77777777" w:rsidR="00093408" w:rsidRPr="00F53AEA" w:rsidRDefault="00093408" w:rsidP="00F53AEA">
          <w:pPr>
            <w:pStyle w:val="Sidfot"/>
            <w:spacing w:line="276" w:lineRule="auto"/>
          </w:pPr>
        </w:p>
      </w:tc>
    </w:tr>
  </w:tbl>
  <w:p w14:paraId="13E076D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14115" w14:textId="77777777" w:rsidR="00A835AB" w:rsidRDefault="00A835AB" w:rsidP="00A87A54">
      <w:pPr>
        <w:spacing w:after="0" w:line="240" w:lineRule="auto"/>
      </w:pPr>
      <w:r>
        <w:separator/>
      </w:r>
    </w:p>
  </w:footnote>
  <w:footnote w:type="continuationSeparator" w:id="0">
    <w:p w14:paraId="7B5A3E3C" w14:textId="77777777" w:rsidR="00A835AB" w:rsidRDefault="00A835A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35AB" w14:paraId="0F035EF8" w14:textId="77777777" w:rsidTr="00C93EBA">
      <w:trPr>
        <w:trHeight w:val="227"/>
      </w:trPr>
      <w:tc>
        <w:tcPr>
          <w:tcW w:w="5534" w:type="dxa"/>
        </w:tcPr>
        <w:p w14:paraId="17E0A727" w14:textId="77777777" w:rsidR="00A835AB" w:rsidRPr="007D73AB" w:rsidRDefault="00A835AB">
          <w:pPr>
            <w:pStyle w:val="Sidhuvud"/>
          </w:pPr>
        </w:p>
      </w:tc>
      <w:tc>
        <w:tcPr>
          <w:tcW w:w="3170" w:type="dxa"/>
          <w:vAlign w:val="bottom"/>
        </w:tcPr>
        <w:p w14:paraId="207948C7" w14:textId="77777777" w:rsidR="00A835AB" w:rsidRPr="007D73AB" w:rsidRDefault="00A835AB" w:rsidP="00340DE0">
          <w:pPr>
            <w:pStyle w:val="Sidhuvud"/>
          </w:pPr>
        </w:p>
      </w:tc>
      <w:tc>
        <w:tcPr>
          <w:tcW w:w="1134" w:type="dxa"/>
        </w:tcPr>
        <w:p w14:paraId="67E9CA50" w14:textId="77777777" w:rsidR="00A835AB" w:rsidRDefault="00A835AB" w:rsidP="005A703A">
          <w:pPr>
            <w:pStyle w:val="Sidhuvud"/>
          </w:pPr>
        </w:p>
      </w:tc>
    </w:tr>
    <w:tr w:rsidR="00A835AB" w14:paraId="11FBDF11" w14:textId="77777777" w:rsidTr="00C93EBA">
      <w:trPr>
        <w:trHeight w:val="1928"/>
      </w:trPr>
      <w:tc>
        <w:tcPr>
          <w:tcW w:w="5534" w:type="dxa"/>
        </w:tcPr>
        <w:p w14:paraId="0F5F05E5" w14:textId="77777777" w:rsidR="00A835AB" w:rsidRPr="00340DE0" w:rsidRDefault="00A835AB" w:rsidP="00340DE0">
          <w:pPr>
            <w:pStyle w:val="Sidhuvud"/>
          </w:pPr>
          <w:r>
            <w:rPr>
              <w:noProof/>
            </w:rPr>
            <w:drawing>
              <wp:inline distT="0" distB="0" distL="0" distR="0" wp14:anchorId="3049CBCF" wp14:editId="1A1C8132">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4B71E5B4" w14:textId="77777777" w:rsidR="00A835AB" w:rsidRPr="00710A6C" w:rsidRDefault="00A835AB" w:rsidP="00EE3C0F">
          <w:pPr>
            <w:pStyle w:val="Sidhuvud"/>
            <w:rPr>
              <w:b/>
            </w:rPr>
          </w:pPr>
        </w:p>
        <w:p w14:paraId="6B85F71D" w14:textId="77777777" w:rsidR="00A835AB" w:rsidRDefault="00A835AB" w:rsidP="00EE3C0F">
          <w:pPr>
            <w:pStyle w:val="Sidhuvud"/>
          </w:pPr>
        </w:p>
        <w:p w14:paraId="0D6613BE" w14:textId="77777777" w:rsidR="00A835AB" w:rsidRDefault="00A835AB" w:rsidP="00EE3C0F">
          <w:pPr>
            <w:pStyle w:val="Sidhuvud"/>
          </w:pPr>
        </w:p>
        <w:p w14:paraId="20100B69" w14:textId="77777777" w:rsidR="00A835AB" w:rsidRDefault="00A835AB" w:rsidP="00EE3C0F">
          <w:pPr>
            <w:pStyle w:val="Sidhuvud"/>
          </w:pPr>
        </w:p>
        <w:sdt>
          <w:sdtPr>
            <w:alias w:val="Dnr"/>
            <w:tag w:val="ccRKShow_Dnr"/>
            <w:id w:val="-829283628"/>
            <w:placeholder>
              <w:docPart w:val="7E1DD28C2B764BD48CD913ADC8BED6AE"/>
            </w:placeholder>
            <w:showingPlcHdr/>
            <w:dataBinding w:prefixMappings="xmlns:ns0='http://lp/documentinfo/RK' " w:xpath="/ns0:DocumentInfo[1]/ns0:BaseInfo[1]/ns0:Dnr[1]" w:storeItemID="{0FAAB097-67C2-439B-BA00-BC4E3623C97C}"/>
            <w:text/>
          </w:sdtPr>
          <w:sdtEndPr/>
          <w:sdtContent>
            <w:p w14:paraId="22927524" w14:textId="77777777" w:rsidR="00A835AB" w:rsidRDefault="00A835AB" w:rsidP="00EE3C0F">
              <w:pPr>
                <w:pStyle w:val="Sidhuvud"/>
              </w:pPr>
              <w:r>
                <w:rPr>
                  <w:rStyle w:val="Platshllartext"/>
                </w:rPr>
                <w:t xml:space="preserve"> </w:t>
              </w:r>
            </w:p>
          </w:sdtContent>
        </w:sdt>
        <w:sdt>
          <w:sdtPr>
            <w:alias w:val="DocNumber"/>
            <w:tag w:val="DocNumber"/>
            <w:id w:val="1726028884"/>
            <w:placeholder>
              <w:docPart w:val="AF0BB0AB0A464E828C1F99D7B5039EA1"/>
            </w:placeholder>
            <w:showingPlcHdr/>
            <w:dataBinding w:prefixMappings="xmlns:ns0='http://lp/documentinfo/RK' " w:xpath="/ns0:DocumentInfo[1]/ns0:BaseInfo[1]/ns0:DocNumber[1]" w:storeItemID="{0FAAB097-67C2-439B-BA00-BC4E3623C97C}"/>
            <w:text/>
          </w:sdtPr>
          <w:sdtEndPr/>
          <w:sdtContent>
            <w:p w14:paraId="67A4B02E" w14:textId="77777777" w:rsidR="00A835AB" w:rsidRDefault="00A835AB" w:rsidP="00EE3C0F">
              <w:pPr>
                <w:pStyle w:val="Sidhuvud"/>
              </w:pPr>
              <w:r>
                <w:rPr>
                  <w:rStyle w:val="Platshllartext"/>
                </w:rPr>
                <w:t xml:space="preserve"> </w:t>
              </w:r>
            </w:p>
          </w:sdtContent>
        </w:sdt>
        <w:p w14:paraId="3407C734" w14:textId="77777777" w:rsidR="00A835AB" w:rsidRDefault="00A835AB" w:rsidP="00EE3C0F">
          <w:pPr>
            <w:pStyle w:val="Sidhuvud"/>
          </w:pPr>
        </w:p>
      </w:tc>
      <w:tc>
        <w:tcPr>
          <w:tcW w:w="1134" w:type="dxa"/>
        </w:tcPr>
        <w:p w14:paraId="2971DE59" w14:textId="77777777" w:rsidR="00A835AB" w:rsidRDefault="00A835AB" w:rsidP="0094502D">
          <w:pPr>
            <w:pStyle w:val="Sidhuvud"/>
          </w:pPr>
        </w:p>
        <w:p w14:paraId="106BC89D" w14:textId="77777777" w:rsidR="00A835AB" w:rsidRPr="0094502D" w:rsidRDefault="00A835AB" w:rsidP="00EC71A6">
          <w:pPr>
            <w:pStyle w:val="Sidhuvud"/>
          </w:pPr>
        </w:p>
      </w:tc>
    </w:tr>
    <w:tr w:rsidR="00A835AB" w14:paraId="00D5A9E5" w14:textId="77777777" w:rsidTr="00C93EBA">
      <w:trPr>
        <w:trHeight w:val="2268"/>
      </w:trPr>
      <w:sdt>
        <w:sdtPr>
          <w:rPr>
            <w:b/>
          </w:rPr>
          <w:alias w:val="SenderText"/>
          <w:tag w:val="ccRKShow_SenderText"/>
          <w:id w:val="1374046025"/>
          <w:placeholder>
            <w:docPart w:val="F9E355D5F5214C9DBBD8855D2086B5D3"/>
          </w:placeholder>
        </w:sdtPr>
        <w:sdtEndPr/>
        <w:sdtContent>
          <w:tc>
            <w:tcPr>
              <w:tcW w:w="5534" w:type="dxa"/>
              <w:tcMar>
                <w:right w:w="1134" w:type="dxa"/>
              </w:tcMar>
            </w:tcPr>
            <w:p w14:paraId="06A95337" w14:textId="77777777" w:rsidR="00A835AB" w:rsidRPr="00A835AB" w:rsidRDefault="00A835AB" w:rsidP="00340DE0">
              <w:pPr>
                <w:pStyle w:val="Sidhuvud"/>
                <w:rPr>
                  <w:b/>
                </w:rPr>
              </w:pPr>
              <w:r w:rsidRPr="00A835AB">
                <w:rPr>
                  <w:b/>
                </w:rPr>
                <w:t>Utrikesdepartementet</w:t>
              </w:r>
            </w:p>
            <w:p w14:paraId="28EA15C3" w14:textId="77777777" w:rsidR="00A835AB" w:rsidRDefault="00A835AB" w:rsidP="00340DE0">
              <w:pPr>
                <w:pStyle w:val="Sidhuvud"/>
              </w:pPr>
              <w:r>
                <w:t>Statsrådet Linde</w:t>
              </w:r>
            </w:p>
            <w:p w14:paraId="375196D5" w14:textId="77777777" w:rsidR="00A835AB" w:rsidRDefault="00A835AB" w:rsidP="00340DE0">
              <w:pPr>
                <w:pStyle w:val="Sidhuvud"/>
              </w:pPr>
            </w:p>
            <w:p w14:paraId="338ED696" w14:textId="77777777" w:rsidR="00A835AB" w:rsidRDefault="00A835AB" w:rsidP="00340DE0">
              <w:pPr>
                <w:pStyle w:val="Sidhuvud"/>
              </w:pPr>
            </w:p>
            <w:p w14:paraId="09CB0FF0" w14:textId="77777777" w:rsidR="00A835AB" w:rsidRDefault="00A835AB" w:rsidP="00340DE0">
              <w:pPr>
                <w:pStyle w:val="Sidhuvud"/>
              </w:pPr>
            </w:p>
            <w:p w14:paraId="5BFBF8C5" w14:textId="21A2577C" w:rsidR="00A835AB" w:rsidRPr="00A835AB" w:rsidRDefault="00A835AB" w:rsidP="00340DE0">
              <w:pPr>
                <w:pStyle w:val="Sidhuvud"/>
                <w:rPr>
                  <w:b/>
                </w:rPr>
              </w:pPr>
            </w:p>
          </w:tc>
        </w:sdtContent>
      </w:sdt>
      <w:sdt>
        <w:sdtPr>
          <w:alias w:val="Recipient"/>
          <w:tag w:val="ccRKShow_Recipient"/>
          <w:id w:val="-28344517"/>
          <w:placeholder>
            <w:docPart w:val="0ED247C1D3B54C49BF4AEFF126476D6A"/>
          </w:placeholder>
          <w:dataBinding w:prefixMappings="xmlns:ns0='http://lp/documentinfo/RK' " w:xpath="/ns0:DocumentInfo[1]/ns0:BaseInfo[1]/ns0:Recipient[1]" w:storeItemID="{0FAAB097-67C2-439B-BA00-BC4E3623C97C}"/>
          <w:text w:multiLine="1"/>
        </w:sdtPr>
        <w:sdtEndPr/>
        <w:sdtContent>
          <w:tc>
            <w:tcPr>
              <w:tcW w:w="3170" w:type="dxa"/>
            </w:tcPr>
            <w:p w14:paraId="6C838D49" w14:textId="366036E6" w:rsidR="00A835AB" w:rsidRDefault="009527C1" w:rsidP="00547B89">
              <w:pPr>
                <w:pStyle w:val="Sidhuvud"/>
              </w:pPr>
              <w:r>
                <w:t>Till riksdagen</w:t>
              </w:r>
              <w:r>
                <w:br/>
              </w:r>
            </w:p>
          </w:tc>
        </w:sdtContent>
      </w:sdt>
      <w:tc>
        <w:tcPr>
          <w:tcW w:w="1134" w:type="dxa"/>
        </w:tcPr>
        <w:p w14:paraId="0DD00828" w14:textId="77777777" w:rsidR="00A835AB" w:rsidRDefault="00A835AB" w:rsidP="003E6020">
          <w:pPr>
            <w:pStyle w:val="Sidhuvud"/>
          </w:pPr>
        </w:p>
      </w:tc>
    </w:tr>
  </w:tbl>
  <w:p w14:paraId="1FE374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AB"/>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09BF"/>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2F77"/>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527C1"/>
    <w:rsid w:val="00960858"/>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35AB"/>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05FD"/>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50918"/>
  <w15:docId w15:val="{489BC90C-99A1-4E45-B8DA-B45E82B1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1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1DD28C2B764BD48CD913ADC8BED6AE"/>
        <w:category>
          <w:name w:val="Allmänt"/>
          <w:gallery w:val="placeholder"/>
        </w:category>
        <w:types>
          <w:type w:val="bbPlcHdr"/>
        </w:types>
        <w:behaviors>
          <w:behavior w:val="content"/>
        </w:behaviors>
        <w:guid w:val="{2DB2103E-8D50-4B14-82F2-986EFF7727E7}"/>
      </w:docPartPr>
      <w:docPartBody>
        <w:p w:rsidR="00E63C68" w:rsidRDefault="004432F2" w:rsidP="004432F2">
          <w:pPr>
            <w:pStyle w:val="7E1DD28C2B764BD48CD913ADC8BED6AE"/>
          </w:pPr>
          <w:r>
            <w:rPr>
              <w:rStyle w:val="Platshllartext"/>
            </w:rPr>
            <w:t xml:space="preserve"> </w:t>
          </w:r>
        </w:p>
      </w:docPartBody>
    </w:docPart>
    <w:docPart>
      <w:docPartPr>
        <w:name w:val="AF0BB0AB0A464E828C1F99D7B5039EA1"/>
        <w:category>
          <w:name w:val="Allmänt"/>
          <w:gallery w:val="placeholder"/>
        </w:category>
        <w:types>
          <w:type w:val="bbPlcHdr"/>
        </w:types>
        <w:behaviors>
          <w:behavior w:val="content"/>
        </w:behaviors>
        <w:guid w:val="{6F52FC84-1693-40E4-A139-8AC5D0D40D31}"/>
      </w:docPartPr>
      <w:docPartBody>
        <w:p w:rsidR="00E63C68" w:rsidRDefault="004432F2" w:rsidP="004432F2">
          <w:pPr>
            <w:pStyle w:val="AF0BB0AB0A464E828C1F99D7B5039EA1"/>
          </w:pPr>
          <w:r>
            <w:rPr>
              <w:rStyle w:val="Platshllartext"/>
            </w:rPr>
            <w:t xml:space="preserve"> </w:t>
          </w:r>
        </w:p>
      </w:docPartBody>
    </w:docPart>
    <w:docPart>
      <w:docPartPr>
        <w:name w:val="F9E355D5F5214C9DBBD8855D2086B5D3"/>
        <w:category>
          <w:name w:val="Allmänt"/>
          <w:gallery w:val="placeholder"/>
        </w:category>
        <w:types>
          <w:type w:val="bbPlcHdr"/>
        </w:types>
        <w:behaviors>
          <w:behavior w:val="content"/>
        </w:behaviors>
        <w:guid w:val="{E2B3EA67-DDA1-4F47-9213-A491D708F095}"/>
      </w:docPartPr>
      <w:docPartBody>
        <w:p w:rsidR="00E63C68" w:rsidRDefault="004432F2" w:rsidP="004432F2">
          <w:pPr>
            <w:pStyle w:val="F9E355D5F5214C9DBBD8855D2086B5D3"/>
          </w:pPr>
          <w:r>
            <w:rPr>
              <w:rStyle w:val="Platshllartext"/>
            </w:rPr>
            <w:t xml:space="preserve"> </w:t>
          </w:r>
        </w:p>
      </w:docPartBody>
    </w:docPart>
    <w:docPart>
      <w:docPartPr>
        <w:name w:val="0ED247C1D3B54C49BF4AEFF126476D6A"/>
        <w:category>
          <w:name w:val="Allmänt"/>
          <w:gallery w:val="placeholder"/>
        </w:category>
        <w:types>
          <w:type w:val="bbPlcHdr"/>
        </w:types>
        <w:behaviors>
          <w:behavior w:val="content"/>
        </w:behaviors>
        <w:guid w:val="{BC41B486-B702-4BA2-BBB0-F9F7C4BC7A36}"/>
      </w:docPartPr>
      <w:docPartBody>
        <w:p w:rsidR="00E63C68" w:rsidRDefault="004432F2" w:rsidP="004432F2">
          <w:pPr>
            <w:pStyle w:val="0ED247C1D3B54C49BF4AEFF126476D6A"/>
          </w:pPr>
          <w:r>
            <w:rPr>
              <w:rStyle w:val="Platshllartext"/>
            </w:rPr>
            <w:t xml:space="preserve"> </w:t>
          </w:r>
        </w:p>
      </w:docPartBody>
    </w:docPart>
    <w:docPart>
      <w:docPartPr>
        <w:name w:val="4332B0C78BEB40888FD3EBA507B671E9"/>
        <w:category>
          <w:name w:val="Allmänt"/>
          <w:gallery w:val="placeholder"/>
        </w:category>
        <w:types>
          <w:type w:val="bbPlcHdr"/>
        </w:types>
        <w:behaviors>
          <w:behavior w:val="content"/>
        </w:behaviors>
        <w:guid w:val="{A12EF0B8-F888-4AD1-B328-F715F6C45F09}"/>
      </w:docPartPr>
      <w:docPartBody>
        <w:p w:rsidR="00E63C68" w:rsidRDefault="004432F2" w:rsidP="004432F2">
          <w:pPr>
            <w:pStyle w:val="4332B0C78BEB40888FD3EBA507B671E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2F2"/>
    <w:rsid w:val="004432F2"/>
    <w:rsid w:val="00E63C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CB4D95E96B43D2B27B28F2AA4EA35A">
    <w:name w:val="F2CB4D95E96B43D2B27B28F2AA4EA35A"/>
    <w:rsid w:val="004432F2"/>
  </w:style>
  <w:style w:type="character" w:styleId="Platshllartext">
    <w:name w:val="Placeholder Text"/>
    <w:basedOn w:val="Standardstycketeckensnitt"/>
    <w:uiPriority w:val="99"/>
    <w:semiHidden/>
    <w:rsid w:val="004432F2"/>
    <w:rPr>
      <w:noProof w:val="0"/>
      <w:color w:val="808080"/>
    </w:rPr>
  </w:style>
  <w:style w:type="paragraph" w:customStyle="1" w:styleId="D3C1914ADB264FD38B611F6876883ED4">
    <w:name w:val="D3C1914ADB264FD38B611F6876883ED4"/>
    <w:rsid w:val="004432F2"/>
  </w:style>
  <w:style w:type="paragraph" w:customStyle="1" w:styleId="3A093A701780405BB3925BC540DEFC1F">
    <w:name w:val="3A093A701780405BB3925BC540DEFC1F"/>
    <w:rsid w:val="004432F2"/>
  </w:style>
  <w:style w:type="paragraph" w:customStyle="1" w:styleId="F60441B13B6F4883B4E03FBD846A890B">
    <w:name w:val="F60441B13B6F4883B4E03FBD846A890B"/>
    <w:rsid w:val="004432F2"/>
  </w:style>
  <w:style w:type="paragraph" w:customStyle="1" w:styleId="7E1DD28C2B764BD48CD913ADC8BED6AE">
    <w:name w:val="7E1DD28C2B764BD48CD913ADC8BED6AE"/>
    <w:rsid w:val="004432F2"/>
  </w:style>
  <w:style w:type="paragraph" w:customStyle="1" w:styleId="AF0BB0AB0A464E828C1F99D7B5039EA1">
    <w:name w:val="AF0BB0AB0A464E828C1F99D7B5039EA1"/>
    <w:rsid w:val="004432F2"/>
  </w:style>
  <w:style w:type="paragraph" w:customStyle="1" w:styleId="DA7C4148C7D644768A00782F69CE63BE">
    <w:name w:val="DA7C4148C7D644768A00782F69CE63BE"/>
    <w:rsid w:val="004432F2"/>
  </w:style>
  <w:style w:type="paragraph" w:customStyle="1" w:styleId="6D69E57925524BCAA82A4F1B63522C2D">
    <w:name w:val="6D69E57925524BCAA82A4F1B63522C2D"/>
    <w:rsid w:val="004432F2"/>
  </w:style>
  <w:style w:type="paragraph" w:customStyle="1" w:styleId="536626E3C8634A1B8643C783F0A3B796">
    <w:name w:val="536626E3C8634A1B8643C783F0A3B796"/>
    <w:rsid w:val="004432F2"/>
  </w:style>
  <w:style w:type="paragraph" w:customStyle="1" w:styleId="F9E355D5F5214C9DBBD8855D2086B5D3">
    <w:name w:val="F9E355D5F5214C9DBBD8855D2086B5D3"/>
    <w:rsid w:val="004432F2"/>
  </w:style>
  <w:style w:type="paragraph" w:customStyle="1" w:styleId="0ED247C1D3B54C49BF4AEFF126476D6A">
    <w:name w:val="0ED247C1D3B54C49BF4AEFF126476D6A"/>
    <w:rsid w:val="004432F2"/>
  </w:style>
  <w:style w:type="paragraph" w:customStyle="1" w:styleId="21383E9A98704C3790EB0F2469C40EF1">
    <w:name w:val="21383E9A98704C3790EB0F2469C40EF1"/>
    <w:rsid w:val="004432F2"/>
  </w:style>
  <w:style w:type="paragraph" w:customStyle="1" w:styleId="C763AAA9508C421A9836D33BCD3EFA62">
    <w:name w:val="C763AAA9508C421A9836D33BCD3EFA62"/>
    <w:rsid w:val="004432F2"/>
  </w:style>
  <w:style w:type="paragraph" w:customStyle="1" w:styleId="B666840EC377449D8D9AE7BD8E96EBB8">
    <w:name w:val="B666840EC377449D8D9AE7BD8E96EBB8"/>
    <w:rsid w:val="004432F2"/>
  </w:style>
  <w:style w:type="paragraph" w:customStyle="1" w:styleId="1DAB5D515E35475A884AD21B10B32CB5">
    <w:name w:val="1DAB5D515E35475A884AD21B10B32CB5"/>
    <w:rsid w:val="004432F2"/>
  </w:style>
  <w:style w:type="paragraph" w:customStyle="1" w:styleId="E78AC21299E84E8AB5EF8317BC7B1971">
    <w:name w:val="E78AC21299E84E8AB5EF8317BC7B1971"/>
    <w:rsid w:val="004432F2"/>
  </w:style>
  <w:style w:type="paragraph" w:customStyle="1" w:styleId="4332B0C78BEB40888FD3EBA507B671E9">
    <w:name w:val="4332B0C78BEB40888FD3EBA507B671E9"/>
    <w:rsid w:val="004432F2"/>
  </w:style>
  <w:style w:type="paragraph" w:customStyle="1" w:styleId="601F416150AF4565A64DAC6A9689AB60">
    <w:name w:val="601F416150AF4565A64DAC6A9689AB60"/>
    <w:rsid w:val="00443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915ab083-6679-472d-8d67-2aa8cb546b36</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2018-03-21T00:00:00</HeaderDate>
    <Office/>
    <Dnr/>
    <ParagrafNr/>
    <DocumentTitle/>
    <VisitingAddress/>
    <Extra1/>
    <Extra2/>
    <Extra3>Jörgen Warborn</Extra3>
    <Number/>
    <Recipient>Till riksdagen
</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7443E-6710-4AD1-BE38-F74AF69ADD23}"/>
</file>

<file path=customXml/itemProps2.xml><?xml version="1.0" encoding="utf-8"?>
<ds:datastoreItem xmlns:ds="http://schemas.openxmlformats.org/officeDocument/2006/customXml" ds:itemID="{F364BEE0-3EDC-4C00-880F-FC950DD0E626}"/>
</file>

<file path=customXml/itemProps3.xml><?xml version="1.0" encoding="utf-8"?>
<ds:datastoreItem xmlns:ds="http://schemas.openxmlformats.org/officeDocument/2006/customXml" ds:itemID="{410B1E14-9FF3-4216-B28C-4113F36E4525}"/>
</file>

<file path=customXml/itemProps4.xml><?xml version="1.0" encoding="utf-8"?>
<ds:datastoreItem xmlns:ds="http://schemas.openxmlformats.org/officeDocument/2006/customXml" ds:itemID="{FD03CE42-BA76-4FB1-A2BF-C3A76FFA9EB0}"/>
</file>

<file path=customXml/itemProps5.xml><?xml version="1.0" encoding="utf-8"?>
<ds:datastoreItem xmlns:ds="http://schemas.openxmlformats.org/officeDocument/2006/customXml" ds:itemID="{97EFA0F9-CE5A-469D-AC9F-FA6EF8517D54}"/>
</file>

<file path=customXml/itemProps6.xml><?xml version="1.0" encoding="utf-8"?>
<ds:datastoreItem xmlns:ds="http://schemas.openxmlformats.org/officeDocument/2006/customXml" ds:itemID="{FD03CE42-BA76-4FB1-A2BF-C3A76FFA9EB0}"/>
</file>

<file path=customXml/itemProps7.xml><?xml version="1.0" encoding="utf-8"?>
<ds:datastoreItem xmlns:ds="http://schemas.openxmlformats.org/officeDocument/2006/customXml" ds:itemID="{0FAAB097-67C2-439B-BA00-BC4E3623C97C}"/>
</file>

<file path=customXml/itemProps8.xml><?xml version="1.0" encoding="utf-8"?>
<ds:datastoreItem xmlns:ds="http://schemas.openxmlformats.org/officeDocument/2006/customXml" ds:itemID="{F57FEBB9-3D9A-430C-86D6-A4D68D23E7B9}"/>
</file>

<file path=docProps/app.xml><?xml version="1.0" encoding="utf-8"?>
<Properties xmlns="http://schemas.openxmlformats.org/officeDocument/2006/extended-properties" xmlns:vt="http://schemas.openxmlformats.org/officeDocument/2006/docPropsVTypes">
  <Template>RK Basmall</Template>
  <TotalTime>0</TotalTime>
  <Pages>1</Pages>
  <Words>208</Words>
  <Characters>1106</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2018-03-19T08:58:00Z</cp:lastPrinted>
  <dcterms:created xsi:type="dcterms:W3CDTF">2018-03-21T08:21:00Z</dcterms:created>
  <dcterms:modified xsi:type="dcterms:W3CDTF">2018-03-21T08:21:00Z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dfa2b1d2-9b1f-40b0-87c6-f567bb39dbca</vt:lpwstr>
  </property>
</Properties>
</file>