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2D202" w14:textId="44A344AC" w:rsidR="0006364E" w:rsidRDefault="0006364E" w:rsidP="0006364E">
      <w:pPr>
        <w:pStyle w:val="Rubrik"/>
      </w:pPr>
      <w:r>
        <w:t xml:space="preserve">Svar på fråga </w:t>
      </w:r>
      <w:r w:rsidRPr="0006364E">
        <w:t>2020/21:2</w:t>
      </w:r>
      <w:r w:rsidR="006F2CFD">
        <w:t>932</w:t>
      </w:r>
      <w:r w:rsidRPr="0006364E">
        <w:t xml:space="preserve"> </w:t>
      </w:r>
      <w:r>
        <w:t xml:space="preserve">av </w:t>
      </w:r>
      <w:r w:rsidR="006F2CFD">
        <w:t>Elin Segerlind</w:t>
      </w:r>
      <w:r w:rsidRPr="0006364E">
        <w:t xml:space="preserve"> (</w:t>
      </w:r>
      <w:r w:rsidR="006F2CFD">
        <w:t>V</w:t>
      </w:r>
      <w:r w:rsidRPr="0006364E">
        <w:t>)</w:t>
      </w:r>
      <w:r>
        <w:t xml:space="preserve"> </w:t>
      </w:r>
      <w:r w:rsidR="00702B76">
        <w:br/>
      </w:r>
      <w:proofErr w:type="spellStart"/>
      <w:r w:rsidRPr="0006364E">
        <w:t>Lynetteholmen</w:t>
      </w:r>
      <w:proofErr w:type="spellEnd"/>
      <w:r w:rsidR="006F2CFD">
        <w:t xml:space="preserve"> i Öresund</w:t>
      </w:r>
    </w:p>
    <w:p w14:paraId="121CF4CD" w14:textId="21B97C15" w:rsidR="006F2CFD" w:rsidRDefault="006F2CFD" w:rsidP="00CF6E13">
      <w:pPr>
        <w:pStyle w:val="Brdtext"/>
      </w:pPr>
      <w:r>
        <w:t>Elin Segerlind</w:t>
      </w:r>
      <w:r w:rsidR="0006364E">
        <w:t xml:space="preserve"> har frågat mig om regeringen</w:t>
      </w:r>
      <w:r>
        <w:t xml:space="preserve"> avser </w:t>
      </w:r>
      <w:r w:rsidR="00702B76">
        <w:t xml:space="preserve">att </w:t>
      </w:r>
      <w:r>
        <w:t xml:space="preserve">vidta åtgärder för att skydda den sårbara marina miljön i Öresund och börja förhandla med Danmark om ett stopp för byggnationen av </w:t>
      </w:r>
      <w:proofErr w:type="spellStart"/>
      <w:r>
        <w:t>Lynetteholmen</w:t>
      </w:r>
      <w:proofErr w:type="spellEnd"/>
      <w:r>
        <w:t>.</w:t>
      </w:r>
    </w:p>
    <w:p w14:paraId="24C6AB23" w14:textId="01B847D2" w:rsidR="006F2CFD" w:rsidRDefault="009D6308" w:rsidP="00D152BD">
      <w:pPr>
        <w:pStyle w:val="Brdtext"/>
      </w:pPr>
      <w:r w:rsidRPr="00D508B5">
        <w:t xml:space="preserve">Arbetet med att skydda </w:t>
      </w:r>
      <w:r w:rsidR="00096D0C">
        <w:t>Öresunds marina ekosystem</w:t>
      </w:r>
      <w:r w:rsidRPr="00D508B5">
        <w:t xml:space="preserve"> är högt prioritera</w:t>
      </w:r>
      <w:r w:rsidR="000D7C19">
        <w:t>t</w:t>
      </w:r>
      <w:r w:rsidRPr="00D508B5">
        <w:t xml:space="preserve"> av regeringen</w:t>
      </w:r>
      <w:r w:rsidR="00D152BD">
        <w:t xml:space="preserve">. Detta är en orsak till att regeringen i juli 2020 gav Länsstyrelsen i Skåne län det uppdrag som Elin Segerlind nämner, att utreda förutsättningarna för ett marint områdesskydd i Öresund. Samtidigt skrev min företrädare Isabella Lövin </w:t>
      </w:r>
      <w:r w:rsidR="00702B76">
        <w:t xml:space="preserve">till </w:t>
      </w:r>
      <w:r w:rsidR="00D152BD">
        <w:t>Danmarks miljöminister</w:t>
      </w:r>
      <w:r w:rsidR="002F61B0">
        <w:t xml:space="preserve"> och bjöd in till dialog.</w:t>
      </w:r>
      <w:r w:rsidR="00D152BD">
        <w:t xml:space="preserve"> </w:t>
      </w:r>
      <w:r w:rsidR="002F61B0">
        <w:t>J</w:t>
      </w:r>
      <w:r w:rsidR="00D152BD">
        <w:t xml:space="preserve">ag har även vid </w:t>
      </w:r>
      <w:r w:rsidR="00DB3B16">
        <w:t xml:space="preserve">ett </w:t>
      </w:r>
      <w:r w:rsidR="00D152BD">
        <w:t>möte</w:t>
      </w:r>
      <w:r w:rsidR="002F61B0">
        <w:t xml:space="preserve"> i april </w:t>
      </w:r>
      <w:r w:rsidR="00DB3B16">
        <w:t xml:space="preserve">2021 </w:t>
      </w:r>
      <w:r w:rsidR="002F61B0">
        <w:t>med Danmarks miljöminister tagit upp frågan om samarbete om skydd av Öresund</w:t>
      </w:r>
      <w:r w:rsidR="00D152BD">
        <w:t xml:space="preserve">. </w:t>
      </w:r>
      <w:r w:rsidR="002F61B0">
        <w:t>Min uppfattning är att även Danmark anser att skydd av Öresund</w:t>
      </w:r>
      <w:r w:rsidR="00702B76">
        <w:t>s</w:t>
      </w:r>
      <w:r w:rsidR="002F61B0">
        <w:t xml:space="preserve"> marina ekosystem är prioriterat men att ländernas processer är något olika. </w:t>
      </w:r>
      <w:r w:rsidR="00D152BD">
        <w:t>Länsstyrelsen har i</w:t>
      </w:r>
      <w:r w:rsidR="002F61B0">
        <w:t>nom</w:t>
      </w:r>
      <w:r w:rsidR="00D152BD">
        <w:t xml:space="preserve"> </w:t>
      </w:r>
      <w:r w:rsidR="002F61B0">
        <w:t>regerings</w:t>
      </w:r>
      <w:r w:rsidR="00D152BD">
        <w:t xml:space="preserve">uppdraget </w:t>
      </w:r>
      <w:r w:rsidR="002F61B0">
        <w:t xml:space="preserve">löpande </w:t>
      </w:r>
      <w:r w:rsidR="00D152BD">
        <w:t>kontakt med danska myndigheter</w:t>
      </w:r>
      <w:r w:rsidR="002F61B0">
        <w:t>.</w:t>
      </w:r>
    </w:p>
    <w:p w14:paraId="42332776" w14:textId="745D8569" w:rsidR="00CB692C" w:rsidRDefault="009D6308" w:rsidP="00D508B5">
      <w:pPr>
        <w:pStyle w:val="Brdtext"/>
      </w:pPr>
      <w:r w:rsidRPr="00D508B5">
        <w:t xml:space="preserve">Det är </w:t>
      </w:r>
      <w:r w:rsidR="00702B76">
        <w:t>mycket viktigt</w:t>
      </w:r>
      <w:r w:rsidRPr="00D508B5">
        <w:t xml:space="preserve"> att vi samarbetar med våra grannländer om sådant som på ett betydande sätt kan påverka vår gemensamma miljö.</w:t>
      </w:r>
      <w:r w:rsidR="00D508B5">
        <w:t xml:space="preserve"> </w:t>
      </w:r>
      <w:r w:rsidRPr="009D3409">
        <w:t>Enligt Esbokonven</w:t>
      </w:r>
      <w:r w:rsidR="009D3409" w:rsidRPr="009D3409">
        <w:t>t</w:t>
      </w:r>
      <w:r w:rsidRPr="009D3409">
        <w:t xml:space="preserve">ionen </w:t>
      </w:r>
      <w:r w:rsidR="009D3409" w:rsidRPr="009D3409">
        <w:t xml:space="preserve">om miljökonsekvensbeskrivningar i ett gränsöverskridande sammanhang ska grannländer och </w:t>
      </w:r>
      <w:r w:rsidR="00702B76">
        <w:t>allmänheten i grannländerna</w:t>
      </w:r>
      <w:r w:rsidR="009D3409" w:rsidRPr="009D3409">
        <w:t xml:space="preserve"> informeras om planerade verksamheter som kan orsaka sådan betydande miljöpåverkan som är gränsöverskridande.</w:t>
      </w:r>
      <w:r w:rsidR="006F2CFD">
        <w:t xml:space="preserve"> </w:t>
      </w:r>
      <w:r w:rsidR="00692077">
        <w:t xml:space="preserve">Precis som </w:t>
      </w:r>
      <w:r w:rsidR="00702B76">
        <w:t>Elin Segerlind</w:t>
      </w:r>
      <w:r w:rsidR="00692077">
        <w:t xml:space="preserve"> skriver har svenska myndigheter </w:t>
      </w:r>
      <w:r w:rsidR="00692077" w:rsidRPr="00692077">
        <w:t xml:space="preserve">i sina </w:t>
      </w:r>
      <w:r w:rsidR="00692077">
        <w:t>samråds</w:t>
      </w:r>
      <w:r w:rsidR="00692077" w:rsidRPr="00692077">
        <w:t xml:space="preserve">synpunkter </w:t>
      </w:r>
      <w:r w:rsidR="00702B76">
        <w:t xml:space="preserve">pekat på </w:t>
      </w:r>
      <w:r w:rsidR="00692077" w:rsidRPr="00692077">
        <w:t xml:space="preserve">risker med projektet och lyft behov av komplettering av miljökonsekvensbeskrivningen. </w:t>
      </w:r>
    </w:p>
    <w:p w14:paraId="287EA5F1" w14:textId="1121BC73" w:rsidR="009D6308" w:rsidRDefault="00CB692C" w:rsidP="00CB692C">
      <w:pPr>
        <w:pStyle w:val="Brdtext"/>
      </w:pPr>
      <w:r>
        <w:t>Samrådet pågår fortfarande</w:t>
      </w:r>
      <w:r w:rsidR="006F2CFD">
        <w:t xml:space="preserve"> och </w:t>
      </w:r>
      <w:r w:rsidR="00692077">
        <w:t xml:space="preserve">svenska myndigheter har nyligen fått Danmarks bemötande av de synpunkter som </w:t>
      </w:r>
      <w:r>
        <w:t>över</w:t>
      </w:r>
      <w:r w:rsidR="00692077">
        <w:t>lämnades den 5 maj 2021.</w:t>
      </w:r>
      <w:r>
        <w:t xml:space="preserve"> </w:t>
      </w:r>
      <w:r w:rsidR="00692077">
        <w:t>I samband med att Naturvårdsverket lämnade över de svenska myndigheternas synpunkter skrev jag ett brev till den danska miljöministern</w:t>
      </w:r>
      <w:r>
        <w:t xml:space="preserve">. I brevet </w:t>
      </w:r>
      <w:r w:rsidR="00692077">
        <w:t xml:space="preserve">underströk </w:t>
      </w:r>
      <w:r>
        <w:t xml:space="preserve">jag </w:t>
      </w:r>
      <w:r w:rsidR="00692077">
        <w:t>vikten av att de svenska synpunkterna beaktas, särskilt avseende hantering av muddermassor och påverkan på strömningsförhållanden, och att Folketin</w:t>
      </w:r>
      <w:r>
        <w:t>g</w:t>
      </w:r>
      <w:r w:rsidR="00692077">
        <w:t xml:space="preserve">et inte går till beslut innan miljöeffekterna har utretts och samrådet kan anses avslutat. </w:t>
      </w:r>
      <w:r>
        <w:t xml:space="preserve">Danmark har därefter bjudit in mig och infrastrukturminister Tomas Eneroth till ett möte med den danska miljöministern och med transportministern för att tala om projektet och de svenska synpunkterna. </w:t>
      </w:r>
      <w:r w:rsidR="00546BC3">
        <w:t xml:space="preserve">Jag </w:t>
      </w:r>
      <w:r w:rsidR="00E36E44">
        <w:t xml:space="preserve">skulle ha </w:t>
      </w:r>
      <w:r w:rsidR="00546BC3">
        <w:t>delt</w:t>
      </w:r>
      <w:r w:rsidR="00E36E44">
        <w:t>a</w:t>
      </w:r>
      <w:r w:rsidR="00546BC3">
        <w:t>g</w:t>
      </w:r>
      <w:r w:rsidR="00E36E44">
        <w:t>it</w:t>
      </w:r>
      <w:r w:rsidR="00546BC3">
        <w:t xml:space="preserve"> i mötet </w:t>
      </w:r>
      <w:r>
        <w:t xml:space="preserve">igår, den 1 juni, </w:t>
      </w:r>
      <w:r w:rsidR="00E36E44">
        <w:t xml:space="preserve">men mötet ställdes </w:t>
      </w:r>
      <w:r w:rsidR="00337A66">
        <w:t xml:space="preserve">in </w:t>
      </w:r>
      <w:r w:rsidR="00E36E44">
        <w:t>från dansk sida. J</w:t>
      </w:r>
      <w:r w:rsidR="00337A66">
        <w:t xml:space="preserve">ag väntar därför på besked </w:t>
      </w:r>
      <w:r w:rsidR="00CD1272">
        <w:t xml:space="preserve">från Danmark </w:t>
      </w:r>
      <w:r w:rsidR="00337A66">
        <w:t>om eventuell ny mötestid</w:t>
      </w:r>
      <w:r w:rsidR="00D508B5">
        <w:t>.</w:t>
      </w:r>
    </w:p>
    <w:p w14:paraId="4F110613" w14:textId="32351233" w:rsidR="00096D0C" w:rsidRDefault="0006364E" w:rsidP="00234483">
      <w:r>
        <w:t>Stockholm den</w:t>
      </w:r>
      <w:r w:rsidR="00B22170">
        <w:t xml:space="preserve"> 2 </w:t>
      </w:r>
      <w:r w:rsidR="00CB692C">
        <w:t>juni</w:t>
      </w:r>
      <w:r>
        <w:t xml:space="preserve"> 2021</w:t>
      </w:r>
    </w:p>
    <w:p w14:paraId="4D1B54F9" w14:textId="3F981A13" w:rsidR="0006364E" w:rsidRPr="0006364E" w:rsidRDefault="0006364E" w:rsidP="0006364E">
      <w:r>
        <w:t>Per Bolund</w:t>
      </w:r>
    </w:p>
    <w:sectPr w:rsidR="0006364E" w:rsidRPr="0006364E" w:rsidSect="000636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C9506" w14:textId="77777777" w:rsidR="005573E2" w:rsidRDefault="005573E2" w:rsidP="00A87A54">
      <w:pPr>
        <w:spacing w:after="0" w:line="240" w:lineRule="auto"/>
      </w:pPr>
      <w:r>
        <w:separator/>
      </w:r>
    </w:p>
  </w:endnote>
  <w:endnote w:type="continuationSeparator" w:id="0">
    <w:p w14:paraId="3ED3A268" w14:textId="77777777" w:rsidR="005573E2" w:rsidRDefault="005573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41B7D" w14:textId="77777777" w:rsidR="000B029C" w:rsidRDefault="000B02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6364E" w:rsidRPr="00347E11" w14:paraId="1D5BA0A6" w14:textId="77777777" w:rsidTr="0017354C">
      <w:trPr>
        <w:trHeight w:val="227"/>
        <w:jc w:val="right"/>
      </w:trPr>
      <w:tc>
        <w:tcPr>
          <w:tcW w:w="708" w:type="dxa"/>
          <w:vAlign w:val="bottom"/>
        </w:tcPr>
        <w:p w14:paraId="03A99F94" w14:textId="77777777" w:rsidR="0006364E" w:rsidRPr="00B62610" w:rsidRDefault="0006364E" w:rsidP="0006364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6364E" w:rsidRPr="00347E11" w14:paraId="1E186CCE" w14:textId="77777777" w:rsidTr="0017354C">
      <w:trPr>
        <w:trHeight w:val="850"/>
        <w:jc w:val="right"/>
      </w:trPr>
      <w:tc>
        <w:tcPr>
          <w:tcW w:w="708" w:type="dxa"/>
          <w:vAlign w:val="bottom"/>
        </w:tcPr>
        <w:p w14:paraId="5F2EB667" w14:textId="77777777" w:rsidR="0006364E" w:rsidRPr="00347E11" w:rsidRDefault="0006364E" w:rsidP="0006364E">
          <w:pPr>
            <w:pStyle w:val="Sidfot"/>
            <w:spacing w:line="276" w:lineRule="auto"/>
            <w:jc w:val="right"/>
          </w:pPr>
        </w:p>
      </w:tc>
    </w:tr>
  </w:tbl>
  <w:p w14:paraId="2A12D714" w14:textId="77777777" w:rsidR="0006364E" w:rsidRPr="005606BC" w:rsidRDefault="0006364E" w:rsidP="0006364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91E0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24F3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CF4C34" w14:textId="77777777" w:rsidTr="00C26068">
      <w:trPr>
        <w:trHeight w:val="227"/>
      </w:trPr>
      <w:tc>
        <w:tcPr>
          <w:tcW w:w="4074" w:type="dxa"/>
        </w:tcPr>
        <w:p w14:paraId="226E23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46BD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AB2E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5C281" w14:textId="77777777" w:rsidR="005573E2" w:rsidRDefault="005573E2" w:rsidP="0006364E">
      <w:pPr>
        <w:spacing w:after="0" w:line="240" w:lineRule="auto"/>
      </w:pPr>
      <w:r>
        <w:separator/>
      </w:r>
    </w:p>
  </w:footnote>
  <w:footnote w:type="continuationSeparator" w:id="0">
    <w:p w14:paraId="20E9BC31" w14:textId="77777777" w:rsidR="005573E2" w:rsidRDefault="005573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39FF" w14:textId="77777777" w:rsidR="000B029C" w:rsidRDefault="000B02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A7B7B" w14:textId="77777777" w:rsidR="000B029C" w:rsidRDefault="000B02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364E" w14:paraId="5DC87C67" w14:textId="77777777" w:rsidTr="00C93EBA">
      <w:trPr>
        <w:trHeight w:val="227"/>
      </w:trPr>
      <w:tc>
        <w:tcPr>
          <w:tcW w:w="5534" w:type="dxa"/>
        </w:tcPr>
        <w:p w14:paraId="2FFED4C4" w14:textId="77777777" w:rsidR="0006364E" w:rsidRPr="007D73AB" w:rsidRDefault="0006364E">
          <w:pPr>
            <w:pStyle w:val="Sidhuvud"/>
          </w:pPr>
        </w:p>
      </w:tc>
      <w:tc>
        <w:tcPr>
          <w:tcW w:w="3170" w:type="dxa"/>
          <w:vAlign w:val="bottom"/>
        </w:tcPr>
        <w:p w14:paraId="5E3541E9" w14:textId="2AD025A6" w:rsidR="0006364E" w:rsidRPr="007D73AB" w:rsidRDefault="0006364E" w:rsidP="00340DE0">
          <w:pPr>
            <w:pStyle w:val="Sidhuvud"/>
          </w:pPr>
        </w:p>
      </w:tc>
      <w:tc>
        <w:tcPr>
          <w:tcW w:w="1134" w:type="dxa"/>
        </w:tcPr>
        <w:p w14:paraId="3C2E7843" w14:textId="77777777" w:rsidR="0006364E" w:rsidRDefault="0006364E" w:rsidP="005A703A">
          <w:pPr>
            <w:pStyle w:val="Sidhuvud"/>
          </w:pPr>
        </w:p>
      </w:tc>
    </w:tr>
    <w:tr w:rsidR="0006364E" w14:paraId="297E03F4" w14:textId="77777777" w:rsidTr="00C93EBA">
      <w:trPr>
        <w:trHeight w:val="1928"/>
      </w:trPr>
      <w:tc>
        <w:tcPr>
          <w:tcW w:w="5534" w:type="dxa"/>
        </w:tcPr>
        <w:p w14:paraId="6F5961FE" w14:textId="2568F390" w:rsidR="0006364E" w:rsidRPr="00340DE0" w:rsidRDefault="000636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549934" wp14:editId="384F61B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140AA" w14:textId="107DEE7A" w:rsidR="0006364E" w:rsidRPr="00710A6C" w:rsidRDefault="0006364E" w:rsidP="00EE3C0F">
          <w:pPr>
            <w:pStyle w:val="Sidhuvud"/>
            <w:rPr>
              <w:b/>
            </w:rPr>
          </w:pPr>
        </w:p>
        <w:p w14:paraId="57EA891B" w14:textId="0E412501" w:rsidR="0006364E" w:rsidRDefault="0006364E" w:rsidP="00EE3C0F">
          <w:pPr>
            <w:pStyle w:val="Sidhuvud"/>
          </w:pPr>
        </w:p>
        <w:p w14:paraId="5B9AB85C" w14:textId="743546B7" w:rsidR="0006364E" w:rsidRDefault="0006364E" w:rsidP="00EE3C0F">
          <w:pPr>
            <w:pStyle w:val="Sidhuvud"/>
          </w:pPr>
        </w:p>
        <w:p w14:paraId="599F7C4F" w14:textId="77777777" w:rsidR="0006364E" w:rsidRDefault="0006364E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FC253137C06A4AA2A01A848CB058BE78"/>
            </w:placeholder>
            <w:dataBinding w:prefixMappings="xmlns:ns0='http://lp/documentinfo/RK' " w:xpath="/ns0:DocumentInfo[1]/ns0:BaseInfo[1]/ns0:Dnr[1]" w:storeItemID="{09AF0DB1-7303-4ABE-BC00-291D95C5CBC9}"/>
            <w:text/>
          </w:sdtPr>
          <w:sdtEndPr/>
          <w:sdtContent>
            <w:p w14:paraId="5670C933" w14:textId="572AFF56" w:rsidR="0006364E" w:rsidRDefault="006F2CFD" w:rsidP="00EE3C0F">
              <w:pPr>
                <w:pStyle w:val="Sidhuvud"/>
              </w:pPr>
              <w:r w:rsidRPr="006F2CFD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M2021/01067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EB580FF5F4FEC8F9E70B39B53562D"/>
            </w:placeholder>
            <w:showingPlcHdr/>
            <w:dataBinding w:prefixMappings="xmlns:ns0='http://lp/documentinfo/RK' " w:xpath="/ns0:DocumentInfo[1]/ns0:BaseInfo[1]/ns0:DocNumber[1]" w:storeItemID="{09AF0DB1-7303-4ABE-BC00-291D95C5CBC9}"/>
            <w:text/>
          </w:sdtPr>
          <w:sdtEndPr/>
          <w:sdtContent>
            <w:p w14:paraId="3FE395F3" w14:textId="77777777" w:rsidR="0006364E" w:rsidRDefault="000636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C5EC0" w14:textId="77777777" w:rsidR="0006364E" w:rsidRDefault="0006364E" w:rsidP="00EE3C0F">
          <w:pPr>
            <w:pStyle w:val="Sidhuvud"/>
          </w:pPr>
        </w:p>
      </w:tc>
      <w:tc>
        <w:tcPr>
          <w:tcW w:w="1134" w:type="dxa"/>
        </w:tcPr>
        <w:p w14:paraId="24CBAC91" w14:textId="1CB4961E" w:rsidR="0006364E" w:rsidRDefault="0006364E" w:rsidP="0094502D">
          <w:pPr>
            <w:pStyle w:val="Sidhuvud"/>
          </w:pPr>
        </w:p>
        <w:p w14:paraId="34A7EEB9" w14:textId="610F2D99" w:rsidR="0006364E" w:rsidRPr="0094502D" w:rsidRDefault="0006364E" w:rsidP="00EC71A6">
          <w:pPr>
            <w:pStyle w:val="Sidhuvud"/>
          </w:pPr>
        </w:p>
      </w:tc>
    </w:tr>
    <w:tr w:rsidR="0006364E" w14:paraId="3AA45067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897C175305D41EDACD0C0AAE81546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5FB808" w14:textId="77777777" w:rsidR="008C0386" w:rsidRPr="008C0386" w:rsidRDefault="008C0386" w:rsidP="003D1856">
              <w:pPr>
                <w:pStyle w:val="Sidhuvud"/>
                <w:rPr>
                  <w:b/>
                </w:rPr>
              </w:pPr>
              <w:r w:rsidRPr="008C0386">
                <w:rPr>
                  <w:b/>
                </w:rPr>
                <w:t>Miljödepartementet</w:t>
              </w:r>
            </w:p>
            <w:p w14:paraId="626A6BD3" w14:textId="7623F35A" w:rsidR="00234483" w:rsidRPr="00234483" w:rsidRDefault="008C0386" w:rsidP="003D1856">
              <w:pPr>
                <w:pStyle w:val="Sidhuvud"/>
              </w:pPr>
              <w:r w:rsidRPr="008C0386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00332540CC41808D3091F420EB3B7D"/>
          </w:placeholder>
          <w:dataBinding w:prefixMappings="xmlns:ns0='http://lp/documentinfo/RK' " w:xpath="/ns0:DocumentInfo[1]/ns0:BaseInfo[1]/ns0:Recipient[1]" w:storeItemID="{09AF0DB1-7303-4ABE-BC00-291D95C5CBC9}"/>
          <w:text w:multiLine="1"/>
        </w:sdtPr>
        <w:sdtEndPr/>
        <w:sdtContent>
          <w:tc>
            <w:tcPr>
              <w:tcW w:w="3170" w:type="dxa"/>
            </w:tcPr>
            <w:p w14:paraId="27B762BB" w14:textId="0BE30ECE" w:rsidR="0006364E" w:rsidRDefault="008C03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537B0C" w14:textId="77777777" w:rsidR="0006364E" w:rsidRDefault="0006364E" w:rsidP="003E6020">
          <w:pPr>
            <w:pStyle w:val="Sidhuvud"/>
          </w:pPr>
        </w:p>
      </w:tc>
    </w:tr>
  </w:tbl>
  <w:p w14:paraId="3959B2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4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64E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D0C"/>
    <w:rsid w:val="000A13CA"/>
    <w:rsid w:val="000A456A"/>
    <w:rsid w:val="000A5E43"/>
    <w:rsid w:val="000B029C"/>
    <w:rsid w:val="000C61D1"/>
    <w:rsid w:val="000D31A9"/>
    <w:rsid w:val="000D7C19"/>
    <w:rsid w:val="000E12D9"/>
    <w:rsid w:val="000E59A9"/>
    <w:rsid w:val="000E638A"/>
    <w:rsid w:val="000F00B8"/>
    <w:rsid w:val="000F1EA7"/>
    <w:rsid w:val="000F2084"/>
    <w:rsid w:val="000F2539"/>
    <w:rsid w:val="000F6462"/>
    <w:rsid w:val="0010141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483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1B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A6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AC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220"/>
    <w:rsid w:val="003B0C81"/>
    <w:rsid w:val="003C7BE0"/>
    <w:rsid w:val="003D0DD3"/>
    <w:rsid w:val="003D17EF"/>
    <w:rsid w:val="003D1856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6BC3"/>
    <w:rsid w:val="00547B89"/>
    <w:rsid w:val="005573E2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5B1"/>
    <w:rsid w:val="00670A48"/>
    <w:rsid w:val="00672F6F"/>
    <w:rsid w:val="00674C2F"/>
    <w:rsid w:val="00674C8B"/>
    <w:rsid w:val="00686843"/>
    <w:rsid w:val="00692077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CFD"/>
    <w:rsid w:val="00702B76"/>
    <w:rsid w:val="00710A6C"/>
    <w:rsid w:val="00710D98"/>
    <w:rsid w:val="00711CE9"/>
    <w:rsid w:val="00712266"/>
    <w:rsid w:val="00712593"/>
    <w:rsid w:val="00712D82"/>
    <w:rsid w:val="007171AB"/>
    <w:rsid w:val="007178C1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354"/>
    <w:rsid w:val="008A7506"/>
    <w:rsid w:val="008B1603"/>
    <w:rsid w:val="008B20ED"/>
    <w:rsid w:val="008B32AB"/>
    <w:rsid w:val="008C038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1F8"/>
    <w:rsid w:val="009035FA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56BC"/>
    <w:rsid w:val="009A0866"/>
    <w:rsid w:val="009A4D0A"/>
    <w:rsid w:val="009B2F70"/>
    <w:rsid w:val="009C2459"/>
    <w:rsid w:val="009C255A"/>
    <w:rsid w:val="009C2B46"/>
    <w:rsid w:val="009C4448"/>
    <w:rsid w:val="009C610D"/>
    <w:rsid w:val="009D3409"/>
    <w:rsid w:val="009D43F3"/>
    <w:rsid w:val="009D4E9F"/>
    <w:rsid w:val="009D5D40"/>
    <w:rsid w:val="009D6308"/>
    <w:rsid w:val="009D6B1B"/>
    <w:rsid w:val="009E107B"/>
    <w:rsid w:val="009E18D6"/>
    <w:rsid w:val="00A00AE4"/>
    <w:rsid w:val="00A00D24"/>
    <w:rsid w:val="00A01F5C"/>
    <w:rsid w:val="00A2019A"/>
    <w:rsid w:val="00A21BA2"/>
    <w:rsid w:val="00A2416A"/>
    <w:rsid w:val="00A3270B"/>
    <w:rsid w:val="00A379E4"/>
    <w:rsid w:val="00A403F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170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121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C5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394C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92C"/>
    <w:rsid w:val="00CB6A8A"/>
    <w:rsid w:val="00CB6EDE"/>
    <w:rsid w:val="00CC41BA"/>
    <w:rsid w:val="00CD1272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2BD"/>
    <w:rsid w:val="00D20DA7"/>
    <w:rsid w:val="00D279D8"/>
    <w:rsid w:val="00D27C8E"/>
    <w:rsid w:val="00D4141B"/>
    <w:rsid w:val="00D4145D"/>
    <w:rsid w:val="00D458F0"/>
    <w:rsid w:val="00D508B5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B1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A9C"/>
    <w:rsid w:val="00E26DDF"/>
    <w:rsid w:val="00E30167"/>
    <w:rsid w:val="00E33493"/>
    <w:rsid w:val="00E36E44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04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4385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7500"/>
  <w15:docId w15:val="{6429BBD9-D087-4202-9302-8FFC3F1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6364E"/>
  </w:style>
  <w:style w:type="paragraph" w:styleId="Rubrik1">
    <w:name w:val="heading 1"/>
    <w:basedOn w:val="Brdtext"/>
    <w:next w:val="Brdtext"/>
    <w:link w:val="Rubrik1Char"/>
    <w:uiPriority w:val="1"/>
    <w:qFormat/>
    <w:rsid w:val="000636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636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636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636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636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636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636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636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636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636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6364E"/>
  </w:style>
  <w:style w:type="paragraph" w:styleId="Brdtextmedindrag">
    <w:name w:val="Body Text Indent"/>
    <w:basedOn w:val="Normal"/>
    <w:link w:val="BrdtextmedindragChar"/>
    <w:qFormat/>
    <w:rsid w:val="000636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6364E"/>
  </w:style>
  <w:style w:type="character" w:customStyle="1" w:styleId="Rubrik1Char">
    <w:name w:val="Rubrik 1 Char"/>
    <w:basedOn w:val="Standardstycketeckensnitt"/>
    <w:link w:val="Rubrik1"/>
    <w:uiPriority w:val="1"/>
    <w:rsid w:val="0006364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636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636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636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636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6364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636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6364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636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636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6364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636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6364E"/>
  </w:style>
  <w:style w:type="paragraph" w:styleId="Beskrivning">
    <w:name w:val="caption"/>
    <w:basedOn w:val="Bildtext"/>
    <w:next w:val="Normal"/>
    <w:uiPriority w:val="35"/>
    <w:semiHidden/>
    <w:qFormat/>
    <w:rsid w:val="0006364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636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6364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6364E"/>
  </w:style>
  <w:style w:type="paragraph" w:styleId="Sidhuvud">
    <w:name w:val="header"/>
    <w:basedOn w:val="Normal"/>
    <w:link w:val="SidhuvudChar"/>
    <w:uiPriority w:val="99"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6364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6364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6364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6364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636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6364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6364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6364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6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6364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364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6364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6364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6364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6364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636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6364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6364E"/>
    <w:pPr>
      <w:numPr>
        <w:numId w:val="34"/>
      </w:numPr>
    </w:pPr>
  </w:style>
  <w:style w:type="numbering" w:customStyle="1" w:styleId="RKPunktlista">
    <w:name w:val="RK Punktlista"/>
    <w:uiPriority w:val="99"/>
    <w:rsid w:val="000636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6364E"/>
    <w:pPr>
      <w:numPr>
        <w:ilvl w:val="1"/>
      </w:numPr>
    </w:pPr>
  </w:style>
  <w:style w:type="numbering" w:customStyle="1" w:styleId="Strecklistan">
    <w:name w:val="Strecklistan"/>
    <w:uiPriority w:val="99"/>
    <w:rsid w:val="0006364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6364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636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6364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636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636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6364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636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636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636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6364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6364E"/>
  </w:style>
  <w:style w:type="character" w:styleId="AnvndHyperlnk">
    <w:name w:val="FollowedHyperlink"/>
    <w:basedOn w:val="Standardstycketeckensnitt"/>
    <w:uiPriority w:val="99"/>
    <w:semiHidden/>
    <w:unhideWhenUsed/>
    <w:rsid w:val="0006364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6364E"/>
  </w:style>
  <w:style w:type="paragraph" w:styleId="Avsndaradress-brev">
    <w:name w:val="envelope return"/>
    <w:basedOn w:val="Normal"/>
    <w:uiPriority w:val="99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64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6364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6364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6364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6364E"/>
  </w:style>
  <w:style w:type="paragraph" w:styleId="Brdtext3">
    <w:name w:val="Body Text 3"/>
    <w:basedOn w:val="Normal"/>
    <w:link w:val="Brdtext3Char"/>
    <w:uiPriority w:val="99"/>
    <w:semiHidden/>
    <w:unhideWhenUsed/>
    <w:rsid w:val="000636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6364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6364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6364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636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6364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636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6364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636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6364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6364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636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6364E"/>
  </w:style>
  <w:style w:type="character" w:customStyle="1" w:styleId="DatumChar">
    <w:name w:val="Datum Char"/>
    <w:basedOn w:val="Standardstycketeckensnitt"/>
    <w:link w:val="Datum"/>
    <w:uiPriority w:val="99"/>
    <w:semiHidden/>
    <w:rsid w:val="0006364E"/>
  </w:style>
  <w:style w:type="character" w:styleId="Diskretbetoning">
    <w:name w:val="Subtle Emphasis"/>
    <w:basedOn w:val="Standardstycketeckensnitt"/>
    <w:uiPriority w:val="19"/>
    <w:semiHidden/>
    <w:qFormat/>
    <w:rsid w:val="0006364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6364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636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636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6364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636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636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636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6364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6364E"/>
  </w:style>
  <w:style w:type="paragraph" w:styleId="Figurfrteckning">
    <w:name w:val="table of figures"/>
    <w:basedOn w:val="Normal"/>
    <w:next w:val="Normal"/>
    <w:uiPriority w:val="99"/>
    <w:semiHidden/>
    <w:unhideWhenUsed/>
    <w:rsid w:val="0006364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636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636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636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636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6364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6364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6364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6364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6364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364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636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6364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636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6364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6364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6364E"/>
  </w:style>
  <w:style w:type="paragraph" w:styleId="Innehll4">
    <w:name w:val="toc 4"/>
    <w:basedOn w:val="Normal"/>
    <w:next w:val="Normal"/>
    <w:autoRedefine/>
    <w:uiPriority w:val="39"/>
    <w:semiHidden/>
    <w:unhideWhenUsed/>
    <w:rsid w:val="0006364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6364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6364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6364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6364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6364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63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64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64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6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64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6364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6364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6364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6364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6364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6364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6364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6364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6364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6364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6364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6364E"/>
  </w:style>
  <w:style w:type="table" w:styleId="Ljuslista">
    <w:name w:val="Light List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636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63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6364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63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63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636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364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6364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6364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6364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364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6364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6364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6364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6364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6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6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6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6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6364E"/>
  </w:style>
  <w:style w:type="character" w:styleId="Slutnotsreferens">
    <w:name w:val="endnote reference"/>
    <w:basedOn w:val="Standardstycketeckensnitt"/>
    <w:uiPriority w:val="99"/>
    <w:semiHidden/>
    <w:unhideWhenUsed/>
    <w:rsid w:val="0006364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636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6364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6364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636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6364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6364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6364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636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6364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636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636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636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636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636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636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636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636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636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636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636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636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636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636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636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636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63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63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636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636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636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636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6364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253137C06A4AA2A01A848CB058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86BE2-00DA-4F89-B4B1-EE2EA9B0EAC1}"/>
      </w:docPartPr>
      <w:docPartBody>
        <w:p w:rsidR="00307087" w:rsidRDefault="0067604F" w:rsidP="0067604F">
          <w:pPr>
            <w:pStyle w:val="FC253137C06A4AA2A01A848CB058B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EB580FF5F4FEC8F9E70B39B53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796C-0870-4BF7-831A-F131A788E61F}"/>
      </w:docPartPr>
      <w:docPartBody>
        <w:p w:rsidR="00307087" w:rsidRDefault="0067604F" w:rsidP="0067604F">
          <w:pPr>
            <w:pStyle w:val="96EEB580FF5F4FEC8F9E70B39B5356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97C175305D41EDACD0C0AAE815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DBF83-AF85-4423-8C4E-21AA7F673321}"/>
      </w:docPartPr>
      <w:docPartBody>
        <w:p w:rsidR="00307087" w:rsidRDefault="0067604F" w:rsidP="0067604F">
          <w:pPr>
            <w:pStyle w:val="E897C175305D41EDACD0C0AAE8154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00332540CC41808D3091F420EB3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BDFC-6F1E-4650-A871-2A95238C8A7F}"/>
      </w:docPartPr>
      <w:docPartBody>
        <w:p w:rsidR="00307087" w:rsidRDefault="0067604F" w:rsidP="0067604F">
          <w:pPr>
            <w:pStyle w:val="CD00332540CC41808D3091F420EB3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4F"/>
    <w:rsid w:val="00091B05"/>
    <w:rsid w:val="00307087"/>
    <w:rsid w:val="00506144"/>
    <w:rsid w:val="0067604F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34B960A2245BCAFF0BF772D339DBF">
    <w:name w:val="6B234B960A2245BCAFF0BF772D339DBF"/>
    <w:rsid w:val="0067604F"/>
  </w:style>
  <w:style w:type="character" w:styleId="Platshllartext">
    <w:name w:val="Placeholder Text"/>
    <w:basedOn w:val="Standardstycketeckensnitt"/>
    <w:uiPriority w:val="99"/>
    <w:semiHidden/>
    <w:rsid w:val="0067604F"/>
    <w:rPr>
      <w:noProof w:val="0"/>
      <w:color w:val="808080"/>
    </w:rPr>
  </w:style>
  <w:style w:type="paragraph" w:customStyle="1" w:styleId="09F577F4EE034003A5F0A7A1C0A15140">
    <w:name w:val="09F577F4EE034003A5F0A7A1C0A15140"/>
    <w:rsid w:val="0067604F"/>
  </w:style>
  <w:style w:type="paragraph" w:customStyle="1" w:styleId="787E4C5E977E415392FEEDBF5B5430FC">
    <w:name w:val="787E4C5E977E415392FEEDBF5B5430FC"/>
    <w:rsid w:val="0067604F"/>
  </w:style>
  <w:style w:type="paragraph" w:customStyle="1" w:styleId="9AEAFC1ADD7743BEAE9719EED84E69D9">
    <w:name w:val="9AEAFC1ADD7743BEAE9719EED84E69D9"/>
    <w:rsid w:val="0067604F"/>
  </w:style>
  <w:style w:type="paragraph" w:customStyle="1" w:styleId="FC253137C06A4AA2A01A848CB058BE78">
    <w:name w:val="FC253137C06A4AA2A01A848CB058BE78"/>
    <w:rsid w:val="0067604F"/>
  </w:style>
  <w:style w:type="paragraph" w:customStyle="1" w:styleId="96EEB580FF5F4FEC8F9E70B39B53562D">
    <w:name w:val="96EEB580FF5F4FEC8F9E70B39B53562D"/>
    <w:rsid w:val="0067604F"/>
  </w:style>
  <w:style w:type="paragraph" w:customStyle="1" w:styleId="EA111DBEE83F4AB49023E24F0BA6F5C8">
    <w:name w:val="EA111DBEE83F4AB49023E24F0BA6F5C8"/>
    <w:rsid w:val="0067604F"/>
  </w:style>
  <w:style w:type="paragraph" w:customStyle="1" w:styleId="DD7B0F5A4AB84548A2F98CE28200FBE0">
    <w:name w:val="DD7B0F5A4AB84548A2F98CE28200FBE0"/>
    <w:rsid w:val="0067604F"/>
  </w:style>
  <w:style w:type="paragraph" w:customStyle="1" w:styleId="F927244A7B484FBB9467BBC5104FA7E5">
    <w:name w:val="F927244A7B484FBB9467BBC5104FA7E5"/>
    <w:rsid w:val="0067604F"/>
  </w:style>
  <w:style w:type="paragraph" w:customStyle="1" w:styleId="E897C175305D41EDACD0C0AAE8154691">
    <w:name w:val="E897C175305D41EDACD0C0AAE8154691"/>
    <w:rsid w:val="0067604F"/>
  </w:style>
  <w:style w:type="paragraph" w:customStyle="1" w:styleId="CD00332540CC41808D3091F420EB3B7D">
    <w:name w:val="CD00332540CC41808D3091F420EB3B7D"/>
    <w:rsid w:val="0067604F"/>
  </w:style>
  <w:style w:type="paragraph" w:customStyle="1" w:styleId="96EEB580FF5F4FEC8F9E70B39B53562D1">
    <w:name w:val="96EEB580FF5F4FEC8F9E70B39B53562D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97C175305D41EDACD0C0AAE81546911">
    <w:name w:val="E897C175305D41EDACD0C0AAE8154691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5F28EB309EA16428506807B74338CDD" ma:contentTypeVersion="33" ma:contentTypeDescription="Skapa nytt dokument med möjlighet att välja RK-mall" ma:contentTypeScope="" ma:versionID="4973def7f5d2ba3d6db77a237498663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b123c9f4-4d4b-4203-8e5f-93886e7a81d6" targetNamespace="http://schemas.microsoft.com/office/2006/metadata/properties" ma:root="true" ma:fieldsID="9f82d0f1326a9f951861c6e5503c6b63" ns2:_="" ns3:_="" ns4:_="" ns5:_="">
    <xsd:import namespace="4e9c2f0c-7bf8-49af-8356-cbf363fc78a7"/>
    <xsd:import namespace="cc625d36-bb37-4650-91b9-0c96159295ba"/>
    <xsd:import namespace="18f3d968-6251-40b0-9f11-012b293496c2"/>
    <xsd:import namespace="b123c9f4-4d4b-4203-8e5f-93886e7a81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6137c7e6-41f8-4587-bba6-692d8238b9b7}" ma:internalName="TaxCatchAllLabel" ma:readOnly="true" ma:showField="CatchAllDataLabel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137c7e6-41f8-4587-bba6-692d8238b9b7}" ma:internalName="TaxCatchAll" ma:showField="CatchAllData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c9f4-4d4b-4203-8e5f-93886e7a81d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M2021/01067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28b39219-ec6a-44c4-9952-539b8da8e13d</RD_Svarsid>
  </documentManagement>
</p:properties>
</file>

<file path=customXml/itemProps1.xml><?xml version="1.0" encoding="utf-8"?>
<ds:datastoreItem xmlns:ds="http://schemas.openxmlformats.org/officeDocument/2006/customXml" ds:itemID="{8D50839A-78A7-473F-811A-AE9DDAC7A812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9372CE-8CE6-465B-8008-1176F1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b123c9f4-4d4b-4203-8e5f-93886e7a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E12C45-62DF-463F-BCB6-30412D8EB4B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9AF0DB1-7303-4ABE-BC00-291D95C5CBC9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2932 Lynetteholmen i Öresund.docx</dc:title>
  <dc:subject/>
  <dc:creator>Åsa Wisén</dc:creator>
  <cp:keywords/>
  <dc:description/>
  <cp:lastModifiedBy>Jesper Wistrand</cp:lastModifiedBy>
  <cp:revision>9</cp:revision>
  <dcterms:created xsi:type="dcterms:W3CDTF">2021-06-01T13:41:00Z</dcterms:created>
  <dcterms:modified xsi:type="dcterms:W3CDTF">2021-06-02T08:29:00Z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3d99ecc5-7805-4e93-bfe3-32cd033bc947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</Properties>
</file>